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3139857"/>
        <w:docPartObj>
          <w:docPartGallery w:val="Cover Pages"/>
          <w:docPartUnique/>
        </w:docPartObj>
      </w:sdtPr>
      <w:sdtContent>
        <w:p w14:paraId="4C0817DA" w14:textId="23358835" w:rsidR="00942928" w:rsidRDefault="00942928">
          <w:pPr>
            <w:spacing w:after="0" w:line="240" w:lineRule="auto"/>
          </w:pPr>
          <w:r>
            <w:rPr>
              <w:noProof/>
            </w:rPr>
            <w:drawing>
              <wp:anchor distT="0" distB="0" distL="114300" distR="114300" simplePos="0" relativeHeight="251658240" behindDoc="0" locked="0" layoutInCell="1" allowOverlap="1" wp14:anchorId="0A4BAD5B" wp14:editId="730FE6C3">
                <wp:simplePos x="0" y="0"/>
                <wp:positionH relativeFrom="margin">
                  <wp:posOffset>-1319530</wp:posOffset>
                </wp:positionH>
                <wp:positionV relativeFrom="margin">
                  <wp:posOffset>-1024890</wp:posOffset>
                </wp:positionV>
                <wp:extent cx="7989570" cy="10387330"/>
                <wp:effectExtent l="0" t="0" r="1143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Towing-Company-Handbook-Cover.jpg"/>
                        <pic:cNvPicPr/>
                      </pic:nvPicPr>
                      <pic:blipFill>
                        <a:blip r:embed="rId8">
                          <a:extLst>
                            <a:ext uri="{28A0092B-C50C-407E-A947-70E740481C1C}">
                              <a14:useLocalDpi xmlns:a14="http://schemas.microsoft.com/office/drawing/2010/main" val="0"/>
                            </a:ext>
                          </a:extLst>
                        </a:blip>
                        <a:stretch>
                          <a:fillRect/>
                        </a:stretch>
                      </pic:blipFill>
                      <pic:spPr>
                        <a:xfrm>
                          <a:off x="0" y="0"/>
                          <a:ext cx="7989570" cy="10387330"/>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14:paraId="2DCEB333" w14:textId="77777777" w:rsidR="00942928" w:rsidRDefault="00942928"/>
    <w:p w14:paraId="025DB51C" w14:textId="2EA1F5A7" w:rsidR="00942928" w:rsidRDefault="00942928">
      <w:pPr>
        <w:spacing w:after="0" w:line="240" w:lineRule="auto"/>
      </w:pPr>
    </w:p>
    <w:p w14:paraId="4C68610B" w14:textId="60F7FF84" w:rsidR="0052756F" w:rsidRDefault="0052756F"/>
    <w:p w14:paraId="6D87D325" w14:textId="77777777" w:rsidR="0052756F" w:rsidRDefault="0052756F" w:rsidP="009462BB">
      <w:pPr>
        <w:jc w:val="center"/>
        <w:rPr>
          <w:rFonts w:ascii="Helvetica Neue" w:hAnsi="Helvetica Neue" w:cs="Arial"/>
          <w:b/>
          <w:bCs/>
          <w:color w:val="000000"/>
          <w:sz w:val="72"/>
          <w:szCs w:val="72"/>
        </w:rPr>
      </w:pPr>
    </w:p>
    <w:p w14:paraId="0EBC2130" w14:textId="77777777" w:rsidR="00877E3F" w:rsidRPr="0052756F" w:rsidRDefault="00656EBD" w:rsidP="00A27190">
      <w:pPr>
        <w:jc w:val="center"/>
        <w:outlineLvl w:val="0"/>
        <w:rPr>
          <w:rFonts w:ascii="Helvetica Neue" w:hAnsi="Helvetica Neue" w:cs="Arial"/>
          <w:b/>
          <w:bCs/>
          <w:color w:val="000000"/>
          <w:sz w:val="72"/>
          <w:szCs w:val="72"/>
        </w:rPr>
      </w:pPr>
      <w:r w:rsidRPr="0052756F">
        <w:rPr>
          <w:rFonts w:ascii="Helvetica Neue" w:hAnsi="Helvetica Neue" w:cs="Arial"/>
          <w:b/>
          <w:bCs/>
          <w:color w:val="000000"/>
          <w:sz w:val="72"/>
          <w:szCs w:val="72"/>
        </w:rPr>
        <w:t>The Towing Company</w:t>
      </w:r>
    </w:p>
    <w:p w14:paraId="6251F3E5" w14:textId="77777777" w:rsidR="00EB6758" w:rsidRPr="00A762DB" w:rsidRDefault="00EB6758" w:rsidP="00DC51CE">
      <w:pPr>
        <w:jc w:val="center"/>
        <w:rPr>
          <w:rFonts w:ascii="Arial" w:hAnsi="Arial" w:cs="Arial"/>
          <w:b/>
          <w:bCs/>
          <w:sz w:val="28"/>
          <w:szCs w:val="28"/>
        </w:rPr>
      </w:pPr>
    </w:p>
    <w:p w14:paraId="7D0680A3" w14:textId="77777777" w:rsidR="006D49B9" w:rsidRDefault="006D49B9" w:rsidP="00DC51CE">
      <w:pPr>
        <w:jc w:val="center"/>
        <w:rPr>
          <w:rFonts w:ascii="Arial" w:hAnsi="Arial" w:cs="Arial"/>
          <w:b/>
          <w:bCs/>
          <w:sz w:val="28"/>
          <w:szCs w:val="28"/>
        </w:rPr>
      </w:pPr>
    </w:p>
    <w:p w14:paraId="7D81F55B" w14:textId="77777777" w:rsidR="00EB6758" w:rsidRPr="00A762DB" w:rsidRDefault="00EB6758" w:rsidP="00DC51CE">
      <w:pPr>
        <w:jc w:val="center"/>
        <w:rPr>
          <w:rFonts w:ascii="Arial" w:hAnsi="Arial" w:cs="Arial"/>
          <w:b/>
          <w:bCs/>
          <w:sz w:val="28"/>
          <w:szCs w:val="28"/>
        </w:rPr>
      </w:pPr>
    </w:p>
    <w:p w14:paraId="7DAEA5E8" w14:textId="77777777" w:rsidR="006D49B9" w:rsidRDefault="006D49B9" w:rsidP="008944C0">
      <w:pPr>
        <w:jc w:val="center"/>
        <w:rPr>
          <w:rFonts w:ascii="Arial" w:hAnsi="Arial" w:cs="Arial"/>
          <w:b/>
          <w:bCs/>
          <w:color w:val="000000"/>
          <w:sz w:val="72"/>
          <w:szCs w:val="72"/>
        </w:rPr>
      </w:pPr>
    </w:p>
    <w:p w14:paraId="301FAD3E" w14:textId="77777777" w:rsidR="006D49B9" w:rsidRDefault="006D49B9" w:rsidP="008944C0">
      <w:pPr>
        <w:jc w:val="center"/>
        <w:rPr>
          <w:rFonts w:ascii="Arial" w:hAnsi="Arial" w:cs="Arial"/>
          <w:b/>
          <w:bCs/>
          <w:color w:val="000000"/>
          <w:sz w:val="72"/>
          <w:szCs w:val="72"/>
        </w:rPr>
      </w:pPr>
    </w:p>
    <w:p w14:paraId="4A45F605" w14:textId="77777777" w:rsidR="006D49B9" w:rsidRDefault="006D49B9" w:rsidP="008944C0">
      <w:pPr>
        <w:jc w:val="center"/>
        <w:rPr>
          <w:rFonts w:ascii="Arial" w:hAnsi="Arial" w:cs="Arial"/>
          <w:b/>
          <w:bCs/>
          <w:color w:val="000000"/>
          <w:sz w:val="72"/>
          <w:szCs w:val="72"/>
        </w:rPr>
      </w:pPr>
    </w:p>
    <w:p w14:paraId="78FBF721" w14:textId="77777777" w:rsidR="006D49B9" w:rsidRPr="0052756F" w:rsidRDefault="006D49B9" w:rsidP="008944C0">
      <w:pPr>
        <w:jc w:val="center"/>
        <w:rPr>
          <w:rFonts w:ascii="Helvetica Neue Medium" w:hAnsi="Helvetica Neue Medium" w:cs="Arial"/>
          <w:color w:val="000000"/>
          <w:sz w:val="72"/>
          <w:szCs w:val="72"/>
        </w:rPr>
      </w:pPr>
    </w:p>
    <w:p w14:paraId="75449A9B" w14:textId="610B84F7" w:rsidR="003E56FA" w:rsidRPr="0052756F" w:rsidRDefault="00236173" w:rsidP="00A27190">
      <w:pPr>
        <w:jc w:val="center"/>
        <w:outlineLvl w:val="0"/>
        <w:rPr>
          <w:rFonts w:ascii="Helvetica Neue Medium" w:hAnsi="Helvetica Neue Medium" w:cs="Arial"/>
          <w:color w:val="000000"/>
          <w:sz w:val="56"/>
          <w:szCs w:val="56"/>
        </w:rPr>
      </w:pPr>
      <w:r w:rsidRPr="0052756F">
        <w:rPr>
          <w:rFonts w:ascii="Helvetica Neue Medium" w:hAnsi="Helvetica Neue Medium" w:cs="Arial"/>
          <w:color w:val="000000"/>
          <w:sz w:val="56"/>
          <w:szCs w:val="56"/>
        </w:rPr>
        <w:t>Employee Manual</w:t>
      </w:r>
      <w:r w:rsidR="008944C0" w:rsidRPr="0052756F">
        <w:rPr>
          <w:rFonts w:ascii="Helvetica Neue Medium" w:hAnsi="Helvetica Neue Medium" w:cs="Arial"/>
          <w:color w:val="000000"/>
          <w:sz w:val="56"/>
          <w:szCs w:val="56"/>
        </w:rPr>
        <w:t xml:space="preserve"> </w:t>
      </w:r>
      <w:r w:rsidR="0052756F" w:rsidRPr="0052756F">
        <w:rPr>
          <w:rFonts w:ascii="Helvetica Neue Medium" w:hAnsi="Helvetica Neue Medium" w:cs="Arial"/>
          <w:color w:val="000000"/>
          <w:sz w:val="56"/>
          <w:szCs w:val="56"/>
        </w:rPr>
        <w:t>20</w:t>
      </w:r>
      <w:r w:rsidR="00CC0F70">
        <w:rPr>
          <w:rFonts w:ascii="Helvetica Neue Medium" w:hAnsi="Helvetica Neue Medium" w:cs="Arial"/>
          <w:color w:val="000000"/>
          <w:sz w:val="56"/>
          <w:szCs w:val="56"/>
        </w:rPr>
        <w:t>20</w:t>
      </w:r>
    </w:p>
    <w:p w14:paraId="63EC229E" w14:textId="77777777" w:rsidR="00EB6758" w:rsidRPr="00A762DB" w:rsidRDefault="00EB6758" w:rsidP="00DC51CE">
      <w:pPr>
        <w:jc w:val="center"/>
        <w:rPr>
          <w:rFonts w:ascii="Arial" w:hAnsi="Arial" w:cs="Arial"/>
          <w:b/>
          <w:bCs/>
          <w:sz w:val="28"/>
          <w:szCs w:val="28"/>
        </w:rPr>
      </w:pPr>
    </w:p>
    <w:p w14:paraId="74F90068" w14:textId="77777777" w:rsidR="00A762DB" w:rsidRDefault="00A762DB" w:rsidP="00A762DB">
      <w:pPr>
        <w:rPr>
          <w:rFonts w:ascii="Arial" w:hAnsi="Arial" w:cs="Arial"/>
          <w:b/>
          <w:bCs/>
          <w:color w:val="000000"/>
          <w:sz w:val="28"/>
          <w:szCs w:val="28"/>
        </w:rPr>
      </w:pPr>
    </w:p>
    <w:p w14:paraId="0F917D09" w14:textId="77777777" w:rsidR="000424A7" w:rsidRPr="00FD5C49" w:rsidRDefault="000424A7" w:rsidP="00A762DB">
      <w:pPr>
        <w:rPr>
          <w:rFonts w:ascii="Arial" w:hAnsi="Arial" w:cs="Arial"/>
          <w:b/>
          <w:bCs/>
          <w:color w:val="000000"/>
          <w:sz w:val="28"/>
          <w:szCs w:val="28"/>
        </w:rPr>
      </w:pPr>
    </w:p>
    <w:p w14:paraId="7ED06610" w14:textId="7B30EF50" w:rsidR="009462BB" w:rsidRPr="00735912" w:rsidRDefault="009462BB" w:rsidP="00926B50">
      <w:pPr>
        <w:rPr>
          <w:rFonts w:ascii="Arial" w:hAnsi="Arial" w:cs="Arial"/>
          <w:b/>
          <w:bCs/>
          <w:color w:val="000000"/>
          <w:sz w:val="28"/>
          <w:szCs w:val="28"/>
        </w:rPr>
      </w:pPr>
      <w:r w:rsidRPr="002C5315">
        <w:rPr>
          <w:rFonts w:ascii="Arial" w:hAnsi="Arial" w:cs="Arial"/>
          <w:b/>
          <w:bCs/>
          <w:color w:val="000000"/>
          <w:sz w:val="28"/>
          <w:szCs w:val="28"/>
        </w:rPr>
        <w:lastRenderedPageBreak/>
        <w:t>Employee Handbook Acknowledgment and Receipt</w:t>
      </w:r>
    </w:p>
    <w:p w14:paraId="1BE86A20" w14:textId="77777777" w:rsidR="009462BB" w:rsidRPr="009462BB" w:rsidRDefault="009462BB" w:rsidP="009462BB">
      <w:pPr>
        <w:rPr>
          <w:rFonts w:ascii="Arial" w:hAnsi="Arial" w:cs="Arial"/>
          <w:color w:val="000000"/>
        </w:rPr>
      </w:pPr>
    </w:p>
    <w:p w14:paraId="3E3C2045" w14:textId="77777777" w:rsidR="009462BB" w:rsidRPr="00264DD6" w:rsidRDefault="00AD082B" w:rsidP="009462BB">
      <w:pPr>
        <w:rPr>
          <w:rFonts w:ascii="Arial" w:hAnsi="Arial" w:cs="Arial"/>
          <w:b/>
          <w:bCs/>
          <w:color w:val="000000"/>
        </w:rPr>
      </w:pPr>
      <w:r w:rsidRPr="00264DD6">
        <w:rPr>
          <w:rFonts w:ascii="Arial" w:hAnsi="Arial" w:cs="Arial"/>
          <w:color w:val="000000"/>
        </w:rPr>
        <w:t>The employee manual</w:t>
      </w:r>
      <w:r w:rsidR="009462BB" w:rsidRPr="00264DD6">
        <w:rPr>
          <w:rFonts w:ascii="Arial" w:hAnsi="Arial" w:cs="Arial"/>
          <w:color w:val="000000"/>
        </w:rPr>
        <w:t xml:space="preserve"> describes important information about </w:t>
      </w:r>
      <w:r w:rsidR="00656EBD" w:rsidRPr="00264DD6">
        <w:rPr>
          <w:rFonts w:ascii="Arial" w:hAnsi="Arial" w:cs="Arial"/>
          <w:color w:val="000000"/>
        </w:rPr>
        <w:t>The Towing Company</w:t>
      </w:r>
      <w:r w:rsidR="00624B38" w:rsidRPr="00264DD6">
        <w:rPr>
          <w:rFonts w:ascii="Arial" w:hAnsi="Arial" w:cs="Arial"/>
          <w:color w:val="000000"/>
        </w:rPr>
        <w:t>.</w:t>
      </w:r>
      <w:r w:rsidR="009462BB" w:rsidRPr="00264DD6">
        <w:rPr>
          <w:rFonts w:ascii="Arial" w:hAnsi="Arial" w:cs="Arial"/>
          <w:color w:val="000000"/>
        </w:rPr>
        <w:t xml:space="preserve"> I understand that I should consult my </w:t>
      </w:r>
      <w:r w:rsidR="00AC5168" w:rsidRPr="00264DD6">
        <w:rPr>
          <w:rFonts w:ascii="Arial" w:hAnsi="Arial" w:cs="Arial"/>
          <w:color w:val="000000"/>
        </w:rPr>
        <w:t xml:space="preserve">direct </w:t>
      </w:r>
      <w:r w:rsidR="009462BB" w:rsidRPr="00264DD6">
        <w:rPr>
          <w:rFonts w:ascii="Arial" w:hAnsi="Arial" w:cs="Arial"/>
          <w:color w:val="000000"/>
        </w:rPr>
        <w:t xml:space="preserve">manager regarding any questions not answered </w:t>
      </w:r>
      <w:r w:rsidRPr="00264DD6">
        <w:rPr>
          <w:rFonts w:ascii="Arial" w:hAnsi="Arial" w:cs="Arial"/>
          <w:color w:val="000000"/>
        </w:rPr>
        <w:t>herein</w:t>
      </w:r>
      <w:r w:rsidR="009462BB" w:rsidRPr="00264DD6">
        <w:rPr>
          <w:rFonts w:ascii="Arial" w:hAnsi="Arial" w:cs="Arial"/>
          <w:color w:val="000000"/>
        </w:rPr>
        <w:t xml:space="preserve">. I have entered into my employment relationship with </w:t>
      </w:r>
      <w:r w:rsidR="00656EBD" w:rsidRPr="00264DD6">
        <w:rPr>
          <w:rFonts w:ascii="Arial" w:hAnsi="Arial" w:cs="Arial"/>
          <w:color w:val="000000"/>
        </w:rPr>
        <w:t>The Towing Company</w:t>
      </w:r>
      <w:r w:rsidR="009462BB" w:rsidRPr="00264DD6">
        <w:rPr>
          <w:rFonts w:ascii="Arial" w:hAnsi="Arial" w:cs="Arial"/>
          <w:color w:val="000000"/>
        </w:rPr>
        <w:t xml:space="preserve"> voluntarily and acknowledge that there is no specified length of employment. </w:t>
      </w:r>
      <w:r w:rsidR="009462BB" w:rsidRPr="00264DD6">
        <w:rPr>
          <w:rFonts w:ascii="Arial" w:hAnsi="Arial" w:cs="Arial"/>
          <w:b/>
          <w:bCs/>
          <w:color w:val="000000"/>
        </w:rPr>
        <w:t xml:space="preserve">Accordingly, either </w:t>
      </w:r>
      <w:r w:rsidR="00656EBD" w:rsidRPr="00264DD6">
        <w:rPr>
          <w:rFonts w:ascii="Arial" w:hAnsi="Arial" w:cs="Arial"/>
          <w:b/>
          <w:bCs/>
          <w:color w:val="000000"/>
        </w:rPr>
        <w:t>The Towing Company</w:t>
      </w:r>
      <w:r w:rsidR="00514DE3" w:rsidRPr="00264DD6">
        <w:rPr>
          <w:rFonts w:ascii="Arial" w:hAnsi="Arial" w:cs="Arial"/>
          <w:b/>
          <w:bCs/>
          <w:color w:val="000000"/>
        </w:rPr>
        <w:t xml:space="preserve"> or I</w:t>
      </w:r>
      <w:r w:rsidR="009462BB" w:rsidRPr="00264DD6">
        <w:rPr>
          <w:rFonts w:ascii="Arial" w:hAnsi="Arial" w:cs="Arial"/>
          <w:b/>
          <w:bCs/>
          <w:color w:val="000000"/>
        </w:rPr>
        <w:t xml:space="preserve"> can terminate the relationship at will, with or without cause, at any time, so long as there is not violation of applicable federal or state law.</w:t>
      </w:r>
    </w:p>
    <w:p w14:paraId="23AEDE52" w14:textId="77777777" w:rsidR="009462BB" w:rsidRPr="00264DD6" w:rsidRDefault="009462BB" w:rsidP="009462BB">
      <w:pPr>
        <w:rPr>
          <w:rFonts w:ascii="Arial" w:hAnsi="Arial" w:cs="Arial"/>
          <w:color w:val="000000"/>
        </w:rPr>
      </w:pPr>
      <w:r w:rsidRPr="00264DD6">
        <w:rPr>
          <w:rFonts w:ascii="Arial" w:hAnsi="Arial" w:cs="Arial"/>
          <w:color w:val="000000"/>
        </w:rPr>
        <w:t xml:space="preserve">This handbook and the policies and procedures contained herein supersede any and all prior practices, oral or written representations, or statements regarding the terms and conditions of my employment with </w:t>
      </w:r>
      <w:r w:rsidR="00656EBD" w:rsidRPr="00264DD6">
        <w:rPr>
          <w:rFonts w:ascii="Arial" w:hAnsi="Arial" w:cs="Arial"/>
          <w:color w:val="000000"/>
        </w:rPr>
        <w:t>The Towing Company</w:t>
      </w:r>
      <w:r w:rsidR="00AD082B" w:rsidRPr="00264DD6">
        <w:rPr>
          <w:rFonts w:ascii="Arial" w:hAnsi="Arial" w:cs="Arial"/>
          <w:color w:val="000000"/>
        </w:rPr>
        <w:t>. By distributing this manual</w:t>
      </w:r>
      <w:r w:rsidRPr="00264DD6">
        <w:rPr>
          <w:rFonts w:ascii="Arial" w:hAnsi="Arial" w:cs="Arial"/>
          <w:color w:val="000000"/>
        </w:rPr>
        <w:t>, the company expressly revokes any and all previous policies and procedures that are inconsistent with those contained herein.</w:t>
      </w:r>
    </w:p>
    <w:p w14:paraId="0693AECF" w14:textId="77777777" w:rsidR="009462BB" w:rsidRPr="00264DD6" w:rsidRDefault="009462BB" w:rsidP="009462BB">
      <w:pPr>
        <w:rPr>
          <w:rFonts w:ascii="Arial" w:hAnsi="Arial" w:cs="Arial"/>
          <w:color w:val="000000"/>
        </w:rPr>
      </w:pPr>
      <w:r w:rsidRPr="00264DD6">
        <w:rPr>
          <w:rFonts w:ascii="Arial" w:hAnsi="Arial" w:cs="Arial"/>
          <w:color w:val="000000"/>
        </w:rPr>
        <w:t xml:space="preserve">I understand that, except for employment-at-will status, any and all policies and practices may be changed at any time by </w:t>
      </w:r>
      <w:r w:rsidR="00656EBD" w:rsidRPr="00264DD6">
        <w:rPr>
          <w:rFonts w:ascii="Arial" w:hAnsi="Arial" w:cs="Arial"/>
          <w:color w:val="000000"/>
        </w:rPr>
        <w:t>The Towing Company</w:t>
      </w:r>
      <w:r w:rsidRPr="00264DD6">
        <w:rPr>
          <w:rFonts w:ascii="Arial" w:hAnsi="Arial" w:cs="Arial"/>
          <w:color w:val="000000"/>
        </w:rPr>
        <w:t>. The company reserves the right to change my hours, wages</w:t>
      </w:r>
      <w:r w:rsidR="00514DE3" w:rsidRPr="00264DD6">
        <w:rPr>
          <w:rFonts w:ascii="Arial" w:hAnsi="Arial" w:cs="Arial"/>
          <w:color w:val="000000"/>
        </w:rPr>
        <w:t>,</w:t>
      </w:r>
      <w:r w:rsidRPr="00264DD6">
        <w:rPr>
          <w:rFonts w:ascii="Arial" w:hAnsi="Arial" w:cs="Arial"/>
          <w:color w:val="000000"/>
        </w:rPr>
        <w:t xml:space="preserve"> and working conditions at any time. All such changes will be communicated through official notices, and I understand that revised information may supersede, modify, or eliminate existing policies. Only </w:t>
      </w:r>
      <w:r w:rsidR="00780831" w:rsidRPr="00264DD6">
        <w:rPr>
          <w:rFonts w:ascii="Arial" w:hAnsi="Arial" w:cs="Arial"/>
          <w:color w:val="000000"/>
        </w:rPr>
        <w:t>owner</w:t>
      </w:r>
      <w:r w:rsidR="0033342B" w:rsidRPr="00264DD6">
        <w:rPr>
          <w:rFonts w:ascii="Arial" w:hAnsi="Arial" w:cs="Arial"/>
          <w:color w:val="000000"/>
        </w:rPr>
        <w:t>s</w:t>
      </w:r>
      <w:r w:rsidR="00780831" w:rsidRPr="00264DD6">
        <w:rPr>
          <w:rFonts w:ascii="Arial" w:hAnsi="Arial" w:cs="Arial"/>
          <w:color w:val="000000"/>
        </w:rPr>
        <w:t xml:space="preserve"> </w:t>
      </w:r>
      <w:r w:rsidRPr="00264DD6">
        <w:rPr>
          <w:rFonts w:ascii="Arial" w:hAnsi="Arial" w:cs="Arial"/>
          <w:color w:val="000000"/>
        </w:rPr>
        <w:t xml:space="preserve">of </w:t>
      </w:r>
      <w:r w:rsidR="00656EBD" w:rsidRPr="00264DD6">
        <w:rPr>
          <w:rFonts w:ascii="Arial" w:hAnsi="Arial" w:cs="Arial"/>
          <w:color w:val="000000"/>
        </w:rPr>
        <w:t>The Towing Company</w:t>
      </w:r>
      <w:r w:rsidR="0033342B" w:rsidRPr="00264DD6">
        <w:rPr>
          <w:rFonts w:ascii="Arial" w:hAnsi="Arial" w:cs="Arial"/>
          <w:color w:val="000000"/>
        </w:rPr>
        <w:t xml:space="preserve"> have</w:t>
      </w:r>
      <w:r w:rsidRPr="00264DD6">
        <w:rPr>
          <w:rFonts w:ascii="Arial" w:hAnsi="Arial" w:cs="Arial"/>
          <w:color w:val="000000"/>
        </w:rPr>
        <w:t xml:space="preserve"> the ability to adopt any revisions to the policies in this handbook.</w:t>
      </w:r>
    </w:p>
    <w:p w14:paraId="6AA5E575" w14:textId="77777777" w:rsidR="00264DD6" w:rsidRPr="00264DD6" w:rsidRDefault="009462BB" w:rsidP="009462BB">
      <w:pPr>
        <w:rPr>
          <w:rFonts w:ascii="Arial" w:hAnsi="Arial" w:cs="Arial"/>
          <w:color w:val="000000"/>
        </w:rPr>
      </w:pPr>
      <w:r w:rsidRPr="00264DD6">
        <w:rPr>
          <w:rFonts w:ascii="Arial" w:hAnsi="Arial" w:cs="Arial"/>
          <w:b/>
          <w:bCs/>
          <w:color w:val="000000"/>
        </w:rPr>
        <w:t xml:space="preserve">I understand and agree that </w:t>
      </w:r>
      <w:r w:rsidR="00AD082B" w:rsidRPr="00264DD6">
        <w:rPr>
          <w:rFonts w:ascii="Arial" w:hAnsi="Arial" w:cs="Arial"/>
          <w:b/>
          <w:bCs/>
          <w:color w:val="000000"/>
        </w:rPr>
        <w:t xml:space="preserve">nothing in this employee manual </w:t>
      </w:r>
      <w:r w:rsidRPr="00264DD6">
        <w:rPr>
          <w:rFonts w:ascii="Arial" w:hAnsi="Arial" w:cs="Arial"/>
          <w:b/>
          <w:bCs/>
          <w:color w:val="000000"/>
        </w:rPr>
        <w:t>cre</w:t>
      </w:r>
      <w:r w:rsidR="00780831" w:rsidRPr="00264DD6">
        <w:rPr>
          <w:rFonts w:ascii="Arial" w:hAnsi="Arial" w:cs="Arial"/>
          <w:b/>
          <w:bCs/>
          <w:color w:val="000000"/>
        </w:rPr>
        <w:t xml:space="preserve">ates, or is intended to create </w:t>
      </w:r>
      <w:r w:rsidRPr="00264DD6">
        <w:rPr>
          <w:rFonts w:ascii="Arial" w:hAnsi="Arial" w:cs="Arial"/>
          <w:b/>
          <w:bCs/>
          <w:color w:val="000000"/>
        </w:rPr>
        <w:t xml:space="preserve">a promise or representation of continued employment and that employment at </w:t>
      </w:r>
      <w:r w:rsidR="00656EBD" w:rsidRPr="00264DD6">
        <w:rPr>
          <w:rFonts w:ascii="Arial" w:hAnsi="Arial" w:cs="Arial"/>
          <w:b/>
          <w:bCs/>
          <w:color w:val="000000"/>
        </w:rPr>
        <w:t>The Towing Company</w:t>
      </w:r>
      <w:r w:rsidR="007E4F1B" w:rsidRPr="00264DD6">
        <w:rPr>
          <w:rFonts w:ascii="Arial" w:hAnsi="Arial" w:cs="Arial"/>
          <w:b/>
          <w:bCs/>
          <w:color w:val="000000"/>
        </w:rPr>
        <w:t xml:space="preserve"> is employment-at-</w:t>
      </w:r>
      <w:r w:rsidRPr="00264DD6">
        <w:rPr>
          <w:rFonts w:ascii="Arial" w:hAnsi="Arial" w:cs="Arial"/>
          <w:b/>
          <w:bCs/>
          <w:color w:val="000000"/>
        </w:rPr>
        <w:t xml:space="preserve">will, which may be terminated at the will of either </w:t>
      </w:r>
      <w:r w:rsidR="00656EBD" w:rsidRPr="00264DD6">
        <w:rPr>
          <w:rFonts w:ascii="Arial" w:hAnsi="Arial" w:cs="Arial"/>
          <w:b/>
          <w:bCs/>
          <w:color w:val="000000"/>
        </w:rPr>
        <w:t>The Towing Company</w:t>
      </w:r>
      <w:r w:rsidRPr="00264DD6">
        <w:rPr>
          <w:rFonts w:ascii="Arial" w:hAnsi="Arial" w:cs="Arial"/>
          <w:b/>
          <w:bCs/>
          <w:color w:val="000000"/>
        </w:rPr>
        <w:t xml:space="preserve"> or myself. Furthermore, I acknowledge that this </w:t>
      </w:r>
      <w:r w:rsidR="003E56FA" w:rsidRPr="00264DD6">
        <w:rPr>
          <w:rFonts w:ascii="Arial" w:hAnsi="Arial" w:cs="Arial"/>
          <w:b/>
          <w:bCs/>
          <w:color w:val="000000"/>
        </w:rPr>
        <w:t>manual</w:t>
      </w:r>
      <w:r w:rsidRPr="00264DD6">
        <w:rPr>
          <w:rFonts w:ascii="Arial" w:hAnsi="Arial" w:cs="Arial"/>
          <w:b/>
          <w:bCs/>
          <w:color w:val="000000"/>
        </w:rPr>
        <w:t xml:space="preserve"> is neither a contract of employment nor a legal document.</w:t>
      </w:r>
      <w:r w:rsidRPr="00264DD6">
        <w:rPr>
          <w:rFonts w:ascii="Arial" w:hAnsi="Arial" w:cs="Arial"/>
          <w:color w:val="000000"/>
        </w:rPr>
        <w:t xml:space="preserve"> I understand and agree that employment and compensation may be terminated, with or without cause, and with or without notice at any time by </w:t>
      </w:r>
      <w:r w:rsidR="00656EBD" w:rsidRPr="00264DD6">
        <w:rPr>
          <w:rFonts w:ascii="Arial" w:hAnsi="Arial" w:cs="Arial"/>
          <w:color w:val="000000"/>
        </w:rPr>
        <w:t>The Towing Company</w:t>
      </w:r>
      <w:r w:rsidRPr="00264DD6">
        <w:rPr>
          <w:rFonts w:ascii="Arial" w:hAnsi="Arial" w:cs="Arial"/>
          <w:color w:val="000000"/>
        </w:rPr>
        <w:t xml:space="preserve"> or myself</w:t>
      </w:r>
      <w:r w:rsidR="000721A9" w:rsidRPr="00264DD6">
        <w:rPr>
          <w:rFonts w:ascii="Arial" w:hAnsi="Arial" w:cs="Arial"/>
          <w:color w:val="000000"/>
        </w:rPr>
        <w:t>.</w:t>
      </w:r>
    </w:p>
    <w:p w14:paraId="7960A46C" w14:textId="77777777" w:rsidR="009462BB" w:rsidRPr="00264DD6" w:rsidRDefault="009462BB" w:rsidP="009462BB">
      <w:pPr>
        <w:rPr>
          <w:rFonts w:ascii="Arial" w:hAnsi="Arial" w:cs="Arial"/>
          <w:color w:val="000000"/>
        </w:rPr>
      </w:pPr>
      <w:r w:rsidRPr="00264DD6">
        <w:rPr>
          <w:rFonts w:ascii="Arial" w:hAnsi="Arial" w:cs="Arial"/>
          <w:color w:val="000000"/>
        </w:rPr>
        <w:t xml:space="preserve">I have received the </w:t>
      </w:r>
      <w:r w:rsidR="003E56FA" w:rsidRPr="00264DD6">
        <w:rPr>
          <w:rFonts w:ascii="Arial" w:hAnsi="Arial" w:cs="Arial"/>
          <w:color w:val="000000"/>
        </w:rPr>
        <w:t>manual</w:t>
      </w:r>
      <w:r w:rsidR="00514DE3" w:rsidRPr="00264DD6">
        <w:rPr>
          <w:rFonts w:ascii="Arial" w:hAnsi="Arial" w:cs="Arial"/>
          <w:color w:val="000000"/>
        </w:rPr>
        <w:t xml:space="preserve"> </w:t>
      </w:r>
      <w:r w:rsidRPr="00264DD6">
        <w:rPr>
          <w:rFonts w:ascii="Arial" w:hAnsi="Arial" w:cs="Arial"/>
          <w:color w:val="000000"/>
        </w:rPr>
        <w:t xml:space="preserve">and I understand that it is my responsibility to read and comply with the policies contained </w:t>
      </w:r>
      <w:r w:rsidR="00514DE3" w:rsidRPr="00264DD6">
        <w:rPr>
          <w:rFonts w:ascii="Arial" w:hAnsi="Arial" w:cs="Arial"/>
          <w:color w:val="000000"/>
        </w:rPr>
        <w:t xml:space="preserve">therein </w:t>
      </w:r>
      <w:r w:rsidR="006F50BB" w:rsidRPr="00264DD6">
        <w:rPr>
          <w:rFonts w:ascii="Arial" w:hAnsi="Arial" w:cs="Arial"/>
          <w:color w:val="000000"/>
        </w:rPr>
        <w:t>and any revisions made to it in the future.</w:t>
      </w:r>
    </w:p>
    <w:p w14:paraId="1F59DC8E" w14:textId="77777777" w:rsidR="008A6C7F" w:rsidRDefault="009462BB" w:rsidP="009462BB">
      <w:pPr>
        <w:rPr>
          <w:rFonts w:ascii="Arial" w:hAnsi="Arial" w:cs="Arial"/>
          <w:color w:val="000000"/>
        </w:rPr>
      </w:pPr>
      <w:r w:rsidRPr="00264DD6">
        <w:rPr>
          <w:rFonts w:ascii="Arial" w:hAnsi="Arial" w:cs="Arial"/>
          <w:color w:val="000000"/>
        </w:rPr>
        <w:t>________________________________________</w:t>
      </w:r>
      <w:r w:rsidRPr="00264DD6">
        <w:rPr>
          <w:rFonts w:ascii="Arial" w:hAnsi="Arial" w:cs="Arial"/>
          <w:color w:val="000000"/>
        </w:rPr>
        <w:br/>
        <w:t>Employee's Signature</w:t>
      </w:r>
      <w:r w:rsidRPr="00264DD6">
        <w:rPr>
          <w:rFonts w:ascii="Arial" w:hAnsi="Arial" w:cs="Arial"/>
          <w:color w:val="000000"/>
        </w:rPr>
        <w:br/>
        <w:t>________________________________</w:t>
      </w:r>
      <w:r w:rsidR="00264DD6">
        <w:rPr>
          <w:rFonts w:ascii="Arial" w:hAnsi="Arial" w:cs="Arial"/>
          <w:color w:val="000000"/>
        </w:rPr>
        <w:t>________</w:t>
      </w:r>
    </w:p>
    <w:p w14:paraId="1DF5FC35" w14:textId="77777777" w:rsidR="008A6C7F" w:rsidRDefault="00264DD6" w:rsidP="009462BB">
      <w:pPr>
        <w:rPr>
          <w:rFonts w:ascii="Arial" w:hAnsi="Arial" w:cs="Arial"/>
          <w:color w:val="000000"/>
        </w:rPr>
      </w:pPr>
      <w:r>
        <w:rPr>
          <w:rFonts w:ascii="Arial" w:hAnsi="Arial" w:cs="Arial"/>
          <w:color w:val="000000"/>
        </w:rPr>
        <w:t>Employee's Name (Print)</w:t>
      </w:r>
      <w:r w:rsidR="009462BB" w:rsidRPr="00264DD6">
        <w:rPr>
          <w:rFonts w:ascii="Arial" w:hAnsi="Arial" w:cs="Arial"/>
          <w:color w:val="000000"/>
        </w:rPr>
        <w:br/>
      </w:r>
      <w:r w:rsidR="009462BB" w:rsidRPr="00264DD6">
        <w:rPr>
          <w:rFonts w:ascii="Arial" w:hAnsi="Arial" w:cs="Arial"/>
          <w:color w:val="000000"/>
        </w:rPr>
        <w:br/>
      </w:r>
    </w:p>
    <w:p w14:paraId="2848FAEF" w14:textId="77777777" w:rsidR="008A6C7F" w:rsidRDefault="008A6C7F" w:rsidP="009462BB">
      <w:pPr>
        <w:rPr>
          <w:rFonts w:ascii="Arial" w:hAnsi="Arial" w:cs="Arial"/>
          <w:color w:val="000000"/>
        </w:rPr>
      </w:pPr>
    </w:p>
    <w:p w14:paraId="0B90CB28" w14:textId="00D93814" w:rsidR="00264DD6" w:rsidRDefault="009462BB" w:rsidP="009462BB">
      <w:pPr>
        <w:rPr>
          <w:rFonts w:ascii="Arial" w:hAnsi="Arial" w:cs="Arial"/>
          <w:color w:val="000000"/>
        </w:rPr>
      </w:pPr>
      <w:r w:rsidRPr="00264DD6">
        <w:rPr>
          <w:rFonts w:ascii="Arial" w:hAnsi="Arial" w:cs="Arial"/>
          <w:color w:val="000000"/>
        </w:rPr>
        <w:lastRenderedPageBreak/>
        <w:t>____________________</w:t>
      </w:r>
    </w:p>
    <w:p w14:paraId="4CCE8430" w14:textId="77777777" w:rsidR="009462BB" w:rsidRPr="00264DD6" w:rsidRDefault="009462BB" w:rsidP="00264DD6">
      <w:pPr>
        <w:rPr>
          <w:rFonts w:ascii="Arial" w:hAnsi="Arial" w:cs="Arial"/>
          <w:i/>
          <w:color w:val="000000"/>
          <w:vertAlign w:val="subscript"/>
        </w:rPr>
      </w:pPr>
      <w:r w:rsidRPr="00264DD6">
        <w:rPr>
          <w:rFonts w:ascii="Arial" w:hAnsi="Arial" w:cs="Arial"/>
          <w:color w:val="000000"/>
        </w:rPr>
        <w:t>Dat</w:t>
      </w:r>
      <w:r w:rsidR="007E4F1B" w:rsidRPr="00264DD6">
        <w:rPr>
          <w:rFonts w:ascii="Arial" w:hAnsi="Arial" w:cs="Arial"/>
          <w:color w:val="000000"/>
        </w:rPr>
        <w:t>e</w:t>
      </w:r>
      <w:r w:rsidR="00264DD6">
        <w:rPr>
          <w:rFonts w:ascii="Arial" w:hAnsi="Arial" w:cs="Arial"/>
          <w:color w:val="000000"/>
        </w:rPr>
        <w:t xml:space="preserve">                                            </w:t>
      </w:r>
      <w:r w:rsidRPr="00264DD6">
        <w:rPr>
          <w:rFonts w:ascii="Arial" w:hAnsi="Arial" w:cs="Arial"/>
          <w:bCs/>
          <w:i/>
          <w:color w:val="000000"/>
          <w:vertAlign w:val="subscript"/>
        </w:rPr>
        <w:t>TO BE PLACED IN EMPLOYEE'S PERSONNEL FILE</w:t>
      </w:r>
    </w:p>
    <w:p w14:paraId="29B20A4B" w14:textId="77777777" w:rsidR="009462BB" w:rsidRDefault="0039516C" w:rsidP="009462BB">
      <w:pPr>
        <w:pStyle w:val="NormalWeb"/>
        <w:rPr>
          <w:rFonts w:ascii="Arial" w:hAnsi="Arial" w:cs="Arial"/>
        </w:rPr>
      </w:pPr>
      <w:r>
        <w:rPr>
          <w:rFonts w:ascii="Arial" w:hAnsi="Arial" w:cs="Arial"/>
        </w:rPr>
        <w:t>Dear Team Member,</w:t>
      </w:r>
    </w:p>
    <w:p w14:paraId="2E41A575" w14:textId="77777777" w:rsidR="0039516C" w:rsidRDefault="0039516C" w:rsidP="00340310">
      <w:pPr>
        <w:pStyle w:val="NormalWeb"/>
        <w:rPr>
          <w:rFonts w:ascii="Arial" w:hAnsi="Arial" w:cs="Arial"/>
        </w:rPr>
      </w:pPr>
      <w:r>
        <w:rPr>
          <w:rFonts w:ascii="Arial" w:hAnsi="Arial" w:cs="Arial"/>
        </w:rPr>
        <w:t xml:space="preserve">Welcome to </w:t>
      </w:r>
      <w:r w:rsidR="00656EBD">
        <w:rPr>
          <w:rFonts w:ascii="Arial" w:hAnsi="Arial" w:cs="Arial"/>
        </w:rPr>
        <w:t>The Towing Company</w:t>
      </w:r>
      <w:r>
        <w:rPr>
          <w:rFonts w:ascii="Arial" w:hAnsi="Arial" w:cs="Arial"/>
        </w:rPr>
        <w:t xml:space="preserve">! </w:t>
      </w:r>
      <w:r w:rsidRPr="002137CF">
        <w:rPr>
          <w:rFonts w:ascii="Arial" w:hAnsi="Arial" w:cs="Arial"/>
        </w:rPr>
        <w:t>We</w:t>
      </w:r>
      <w:r>
        <w:rPr>
          <w:rFonts w:ascii="Arial" w:hAnsi="Arial" w:cs="Arial"/>
        </w:rPr>
        <w:t xml:space="preserve"> are excited you are here and feel honored that you have chosen to invest your </w:t>
      </w:r>
      <w:r w:rsidR="00780831">
        <w:rPr>
          <w:rFonts w:ascii="Arial" w:hAnsi="Arial" w:cs="Arial"/>
        </w:rPr>
        <w:t>time</w:t>
      </w:r>
      <w:r w:rsidR="007E4F1B">
        <w:rPr>
          <w:rFonts w:ascii="Arial" w:hAnsi="Arial" w:cs="Arial"/>
        </w:rPr>
        <w:t xml:space="preserve"> with us. We </w:t>
      </w:r>
      <w:r>
        <w:rPr>
          <w:rFonts w:ascii="Arial" w:hAnsi="Arial" w:cs="Arial"/>
        </w:rPr>
        <w:t>hope and expect it will be a mutually rewarding experience.</w:t>
      </w:r>
    </w:p>
    <w:p w14:paraId="2775348D" w14:textId="77777777" w:rsidR="0039516C" w:rsidRDefault="0039516C" w:rsidP="00340310">
      <w:pPr>
        <w:pStyle w:val="NormalWeb"/>
        <w:rPr>
          <w:rFonts w:ascii="Arial" w:hAnsi="Arial" w:cs="Arial"/>
        </w:rPr>
      </w:pPr>
      <w:r>
        <w:rPr>
          <w:rFonts w:ascii="Arial" w:hAnsi="Arial" w:cs="Arial"/>
        </w:rPr>
        <w:t xml:space="preserve">The purpose of this employee </w:t>
      </w:r>
      <w:r w:rsidR="003E56FA">
        <w:rPr>
          <w:rFonts w:ascii="Arial" w:hAnsi="Arial" w:cs="Arial"/>
        </w:rPr>
        <w:t>manual</w:t>
      </w:r>
      <w:r>
        <w:rPr>
          <w:rFonts w:ascii="Arial" w:hAnsi="Arial" w:cs="Arial"/>
        </w:rPr>
        <w:t xml:space="preserve"> is to inform you of our company </w:t>
      </w:r>
      <w:r w:rsidR="006D49B9">
        <w:rPr>
          <w:rFonts w:ascii="Arial" w:hAnsi="Arial" w:cs="Arial"/>
        </w:rPr>
        <w:t>policies, procedures, and guidelines.</w:t>
      </w:r>
      <w:r>
        <w:rPr>
          <w:rFonts w:ascii="Arial" w:hAnsi="Arial" w:cs="Arial"/>
        </w:rPr>
        <w:t xml:space="preserve"> Please carefully read this information during your first few days with us and be sure to ask questions if you need clarification.</w:t>
      </w:r>
    </w:p>
    <w:p w14:paraId="566DBDCB" w14:textId="7B30E7DC" w:rsidR="00EF44B6" w:rsidRPr="00EF44B6" w:rsidRDefault="00EF44B6" w:rsidP="00EF44B6">
      <w:pPr>
        <w:pStyle w:val="NormalWeb"/>
        <w:rPr>
          <w:rFonts w:ascii="Arial" w:hAnsi="Arial" w:cs="Arial"/>
        </w:rPr>
      </w:pPr>
      <w:r w:rsidRPr="00EF44B6">
        <w:rPr>
          <w:rFonts w:ascii="Arial" w:hAnsi="Arial" w:cs="Arial"/>
        </w:rPr>
        <w:t>We believe The Towing Company is a very unique and special place to work. Our hope is that you find this a fun &amp; challenging work environment, and with our training and support, we ask that you commit yourself to helping us make the roads safer for the traveling public. Together, we can build a great business and make a significant and positive impact on our customers.</w:t>
      </w:r>
    </w:p>
    <w:p w14:paraId="4B16F3E8" w14:textId="1E3BE7FF" w:rsidR="0039516C" w:rsidRDefault="008A6C7F" w:rsidP="00340310">
      <w:pPr>
        <w:pStyle w:val="NormalWeb"/>
        <w:rPr>
          <w:rFonts w:ascii="Arial" w:hAnsi="Arial" w:cs="Arial"/>
        </w:rPr>
      </w:pPr>
      <w:r>
        <w:rPr>
          <w:noProof/>
        </w:rPr>
        <w:drawing>
          <wp:anchor distT="0" distB="0" distL="114300" distR="114300" simplePos="0" relativeHeight="251656704" behindDoc="1" locked="0" layoutInCell="1" allowOverlap="1" wp14:anchorId="02265B9B" wp14:editId="7B87A6D0">
            <wp:simplePos x="0" y="0"/>
            <wp:positionH relativeFrom="margin">
              <wp:posOffset>1123950</wp:posOffset>
            </wp:positionH>
            <wp:positionV relativeFrom="margin">
              <wp:posOffset>4461510</wp:posOffset>
            </wp:positionV>
            <wp:extent cx="1219200" cy="1162050"/>
            <wp:effectExtent l="0" t="0" r="0" b="0"/>
            <wp:wrapThrough wrapText="bothSides">
              <wp:wrapPolygon edited="0">
                <wp:start x="9900" y="1889"/>
                <wp:lineTo x="8100" y="5193"/>
                <wp:lineTo x="7650" y="7554"/>
                <wp:lineTo x="8100" y="10387"/>
                <wp:lineTo x="2700" y="12748"/>
                <wp:lineTo x="450" y="15108"/>
                <wp:lineTo x="0" y="21246"/>
                <wp:lineTo x="21150" y="21246"/>
                <wp:lineTo x="21150" y="15580"/>
                <wp:lineTo x="16200" y="8970"/>
                <wp:lineTo x="15750" y="5666"/>
                <wp:lineTo x="13950" y="1889"/>
                <wp:lineTo x="9900" y="1889"/>
              </wp:wrapPolygon>
            </wp:wrapThrough>
            <wp:docPr id="2" name="Picture 2" descr="Don 29 Thank You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 29 Thank You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F1B">
        <w:rPr>
          <w:rFonts w:ascii="Arial" w:hAnsi="Arial" w:cs="Arial"/>
        </w:rPr>
        <w:t xml:space="preserve">We </w:t>
      </w:r>
      <w:r w:rsidR="0039516C">
        <w:rPr>
          <w:rFonts w:ascii="Arial" w:hAnsi="Arial" w:cs="Arial"/>
        </w:rPr>
        <w:t>really l</w:t>
      </w:r>
      <w:r w:rsidR="007E4F1B">
        <w:rPr>
          <w:rFonts w:ascii="Arial" w:hAnsi="Arial" w:cs="Arial"/>
        </w:rPr>
        <w:t>ook forward to working with you!</w:t>
      </w:r>
      <w:r w:rsidR="0039516C">
        <w:rPr>
          <w:rFonts w:ascii="Arial" w:hAnsi="Arial" w:cs="Arial"/>
        </w:rPr>
        <w:t xml:space="preserve"> P</w:t>
      </w:r>
      <w:r w:rsidR="007E4F1B">
        <w:rPr>
          <w:rFonts w:ascii="Arial" w:hAnsi="Arial" w:cs="Arial"/>
        </w:rPr>
        <w:t xml:space="preserve">lease feel free to call, email, or visit </w:t>
      </w:r>
      <w:r w:rsidR="0039516C">
        <w:rPr>
          <w:rFonts w:ascii="Arial" w:hAnsi="Arial" w:cs="Arial"/>
        </w:rPr>
        <w:t>any time.</w:t>
      </w:r>
    </w:p>
    <w:p w14:paraId="4A97D8FB" w14:textId="770D4C46" w:rsidR="0039516C" w:rsidRDefault="0039516C" w:rsidP="009462BB">
      <w:pPr>
        <w:pStyle w:val="NormalWeb"/>
        <w:rPr>
          <w:rFonts w:ascii="Arial" w:hAnsi="Arial" w:cs="Arial"/>
        </w:rPr>
      </w:pPr>
      <w:r>
        <w:rPr>
          <w:rFonts w:ascii="Arial" w:hAnsi="Arial" w:cs="Arial"/>
        </w:rPr>
        <w:t>Congratulations!</w:t>
      </w:r>
    </w:p>
    <w:p w14:paraId="3E6BFCE3" w14:textId="77777777" w:rsidR="003A7CCE" w:rsidRDefault="003A7CCE" w:rsidP="009462BB">
      <w:pPr>
        <w:pStyle w:val="NormalWeb"/>
        <w:rPr>
          <w:rFonts w:ascii="Arial" w:hAnsi="Arial" w:cs="Arial"/>
        </w:rPr>
      </w:pPr>
    </w:p>
    <w:p w14:paraId="4FD152ED" w14:textId="77777777" w:rsidR="00264DD6" w:rsidRDefault="003A7CCE" w:rsidP="009462BB">
      <w:pPr>
        <w:pStyle w:val="NormalWeb"/>
        <w:rPr>
          <w:rFonts w:ascii="Arial" w:hAnsi="Arial" w:cs="Arial"/>
        </w:rPr>
      </w:pPr>
      <w:r>
        <w:rPr>
          <w:rFonts w:ascii="Arial" w:hAnsi="Arial" w:cs="Arial"/>
        </w:rPr>
        <w:t>Don Archer</w:t>
      </w:r>
      <w:r>
        <w:rPr>
          <w:rFonts w:ascii="Arial" w:hAnsi="Arial" w:cs="Arial"/>
        </w:rPr>
        <w:br/>
      </w:r>
    </w:p>
    <w:p w14:paraId="2C672C5C" w14:textId="77777777" w:rsidR="003A7CCE" w:rsidRDefault="00A263E3" w:rsidP="009462BB">
      <w:pPr>
        <w:pStyle w:val="NormalWeb"/>
        <w:rPr>
          <w:rFonts w:ascii="Arial" w:hAnsi="Arial" w:cs="Arial"/>
        </w:rPr>
      </w:pPr>
      <w:r>
        <w:rPr>
          <w:rFonts w:ascii="Arial" w:hAnsi="Arial" w:cs="Arial"/>
        </w:rPr>
        <w:t>Owner</w:t>
      </w:r>
    </w:p>
    <w:p w14:paraId="0D1D8C3C" w14:textId="77777777" w:rsidR="009462BB" w:rsidRDefault="009462BB" w:rsidP="009D6452">
      <w:pPr>
        <w:pStyle w:val="NormalWeb"/>
        <w:rPr>
          <w:rFonts w:ascii="Arial" w:hAnsi="Arial"/>
          <w:b/>
          <w:bCs/>
        </w:rPr>
      </w:pPr>
    </w:p>
    <w:p w14:paraId="41997FDC" w14:textId="77777777" w:rsidR="005E3C59" w:rsidRDefault="00316ED6" w:rsidP="001C4625">
      <w:pPr>
        <w:pStyle w:val="GridTable31"/>
        <w:spacing w:after="240"/>
        <w:rPr>
          <w:rFonts w:ascii="Arial" w:hAnsi="Arial" w:cs="Arial"/>
          <w:sz w:val="28"/>
        </w:rPr>
      </w:pPr>
      <w:r>
        <w:rPr>
          <w:rFonts w:ascii="Arial" w:eastAsia="Times New Roman" w:hAnsi="Arial"/>
          <w:color w:val="auto"/>
          <w:szCs w:val="22"/>
        </w:rPr>
        <w:br/>
      </w:r>
      <w:r w:rsidR="00656EBD">
        <w:rPr>
          <w:rFonts w:ascii="Arial" w:hAnsi="Arial" w:cs="Arial"/>
          <w:sz w:val="28"/>
        </w:rPr>
        <w:t xml:space="preserve">  </w:t>
      </w:r>
      <w:r w:rsidR="001C4625">
        <w:rPr>
          <w:rFonts w:ascii="Arial" w:hAnsi="Arial" w:cs="Arial"/>
          <w:sz w:val="28"/>
        </w:rPr>
        <w:br/>
      </w:r>
    </w:p>
    <w:p w14:paraId="38CAFF40" w14:textId="77777777" w:rsidR="00316ED6" w:rsidRDefault="00316ED6" w:rsidP="00316ED6"/>
    <w:p w14:paraId="5EAF1C68" w14:textId="77777777" w:rsidR="00316ED6" w:rsidRDefault="00316ED6" w:rsidP="00316ED6"/>
    <w:p w14:paraId="7EE199AB" w14:textId="77777777" w:rsidR="00316ED6" w:rsidRDefault="00316ED6" w:rsidP="00316ED6"/>
    <w:p w14:paraId="08565E8F" w14:textId="77777777" w:rsidR="006D49B9" w:rsidRDefault="006D49B9" w:rsidP="009D6452">
      <w:pPr>
        <w:pStyle w:val="NormalWeb"/>
        <w:rPr>
          <w:rFonts w:ascii="Arial" w:hAnsi="Arial"/>
          <w:b/>
          <w:bCs/>
        </w:rPr>
      </w:pPr>
    </w:p>
    <w:p w14:paraId="7476586E" w14:textId="77777777" w:rsidR="00E9462E" w:rsidRPr="0040552E" w:rsidRDefault="003A7CCE" w:rsidP="0052756F">
      <w:pPr>
        <w:rPr>
          <w:rFonts w:ascii="Arial" w:hAnsi="Arial" w:cs="Arial"/>
          <w:b/>
          <w:sz w:val="24"/>
          <w:szCs w:val="24"/>
        </w:rPr>
      </w:pPr>
      <w:r w:rsidRPr="0040552E">
        <w:rPr>
          <w:rFonts w:ascii="Arial" w:hAnsi="Arial" w:cs="Arial"/>
          <w:b/>
          <w:sz w:val="24"/>
          <w:szCs w:val="24"/>
        </w:rPr>
        <w:lastRenderedPageBreak/>
        <w:t xml:space="preserve">                               </w:t>
      </w:r>
      <w:r w:rsidR="00B83F5C">
        <w:rPr>
          <w:rFonts w:ascii="Arial" w:hAnsi="Arial" w:cs="Arial"/>
          <w:b/>
          <w:sz w:val="24"/>
          <w:szCs w:val="24"/>
        </w:rPr>
        <w:t xml:space="preserve">             </w:t>
      </w:r>
      <w:r w:rsidR="00E9462E" w:rsidRPr="0040552E">
        <w:rPr>
          <w:rFonts w:ascii="Arial" w:hAnsi="Arial" w:cs="Arial"/>
          <w:b/>
          <w:sz w:val="24"/>
          <w:szCs w:val="24"/>
        </w:rPr>
        <w:t>TABLE OF CONTENTS</w:t>
      </w:r>
      <w:r w:rsidR="00E9462E" w:rsidRPr="0040552E">
        <w:rPr>
          <w:rFonts w:ascii="Arial" w:hAnsi="Arial" w:cs="Arial"/>
          <w:b/>
          <w:sz w:val="24"/>
          <w:szCs w:val="24"/>
        </w:rPr>
        <w:br/>
      </w:r>
    </w:p>
    <w:p w14:paraId="7B2B74E9" w14:textId="77777777" w:rsidR="00E9462E" w:rsidRPr="00807D94" w:rsidRDefault="00E9462E" w:rsidP="00807D94">
      <w:pPr>
        <w:pStyle w:val="TOC1"/>
        <w:rPr>
          <w:sz w:val="19"/>
          <w:szCs w:val="19"/>
        </w:rPr>
      </w:pPr>
      <w:r w:rsidRPr="00807D94">
        <w:rPr>
          <w:sz w:val="19"/>
          <w:szCs w:val="19"/>
        </w:rPr>
        <w:t>Equal Opportunity Policy</w:t>
      </w:r>
      <w:r w:rsidRPr="00807D94">
        <w:rPr>
          <w:sz w:val="19"/>
          <w:szCs w:val="19"/>
        </w:rPr>
        <w:tab/>
        <w:t>6</w:t>
      </w:r>
    </w:p>
    <w:p w14:paraId="4D30FFB6" w14:textId="77777777" w:rsidR="00E9462E" w:rsidRPr="00807D94" w:rsidRDefault="00E9462E" w:rsidP="00807D94">
      <w:pPr>
        <w:pStyle w:val="TOC1"/>
        <w:rPr>
          <w:sz w:val="19"/>
          <w:szCs w:val="19"/>
        </w:rPr>
      </w:pPr>
      <w:r w:rsidRPr="00807D94">
        <w:rPr>
          <w:sz w:val="19"/>
          <w:szCs w:val="19"/>
        </w:rPr>
        <w:t>Employment at will</w:t>
      </w:r>
      <w:r w:rsidRPr="00807D94">
        <w:rPr>
          <w:sz w:val="19"/>
          <w:szCs w:val="19"/>
        </w:rPr>
        <w:tab/>
        <w:t>7</w:t>
      </w:r>
    </w:p>
    <w:p w14:paraId="6BCEC6B3" w14:textId="77777777" w:rsidR="00E9462E" w:rsidRPr="00807D94" w:rsidRDefault="00E9462E" w:rsidP="00807D94">
      <w:pPr>
        <w:pStyle w:val="TOC1"/>
        <w:rPr>
          <w:sz w:val="19"/>
          <w:szCs w:val="19"/>
        </w:rPr>
      </w:pPr>
      <w:r w:rsidRPr="00807D94">
        <w:rPr>
          <w:sz w:val="19"/>
          <w:szCs w:val="19"/>
        </w:rPr>
        <w:t>Interviewing and selection</w:t>
      </w:r>
      <w:r w:rsidRPr="00807D94">
        <w:rPr>
          <w:sz w:val="19"/>
          <w:szCs w:val="19"/>
        </w:rPr>
        <w:tab/>
        <w:t>8</w:t>
      </w:r>
    </w:p>
    <w:p w14:paraId="76A9BC35" w14:textId="77777777" w:rsidR="00E9462E" w:rsidRPr="00807D94" w:rsidRDefault="00E9462E" w:rsidP="00807D94">
      <w:pPr>
        <w:pStyle w:val="TOC1"/>
        <w:rPr>
          <w:sz w:val="19"/>
          <w:szCs w:val="19"/>
        </w:rPr>
      </w:pPr>
      <w:r w:rsidRPr="00807D94">
        <w:rPr>
          <w:sz w:val="19"/>
          <w:szCs w:val="19"/>
        </w:rPr>
        <w:t>Americans with Disabilities Act</w:t>
      </w:r>
      <w:r w:rsidRPr="00807D94">
        <w:rPr>
          <w:sz w:val="19"/>
          <w:szCs w:val="19"/>
        </w:rPr>
        <w:tab/>
        <w:t>10</w:t>
      </w:r>
    </w:p>
    <w:p w14:paraId="68A62EC5" w14:textId="77777777" w:rsidR="00E9462E" w:rsidRPr="00807D94" w:rsidRDefault="00E9462E" w:rsidP="00807D94">
      <w:pPr>
        <w:pStyle w:val="TOC1"/>
        <w:rPr>
          <w:sz w:val="19"/>
          <w:szCs w:val="19"/>
        </w:rPr>
      </w:pPr>
      <w:r w:rsidRPr="00807D94">
        <w:rPr>
          <w:sz w:val="19"/>
          <w:szCs w:val="19"/>
        </w:rPr>
        <w:t>Job Posting</w:t>
      </w:r>
      <w:r w:rsidRPr="00807D94">
        <w:rPr>
          <w:sz w:val="19"/>
          <w:szCs w:val="19"/>
        </w:rPr>
        <w:tab/>
        <w:t>12</w:t>
      </w:r>
    </w:p>
    <w:p w14:paraId="4A5D1C99" w14:textId="77777777" w:rsidR="00E9462E" w:rsidRPr="00807D94" w:rsidRDefault="00E9462E" w:rsidP="00807D94">
      <w:pPr>
        <w:pStyle w:val="TOC1"/>
        <w:rPr>
          <w:sz w:val="19"/>
          <w:szCs w:val="19"/>
        </w:rPr>
      </w:pPr>
      <w:r w:rsidRPr="00807D94">
        <w:rPr>
          <w:sz w:val="19"/>
          <w:szCs w:val="19"/>
        </w:rPr>
        <w:t>Hours of work</w:t>
      </w:r>
      <w:r w:rsidRPr="00807D94">
        <w:rPr>
          <w:sz w:val="19"/>
          <w:szCs w:val="19"/>
        </w:rPr>
        <w:tab/>
        <w:t>14</w:t>
      </w:r>
    </w:p>
    <w:p w14:paraId="711EFC09" w14:textId="77777777" w:rsidR="00E9462E" w:rsidRPr="00807D94" w:rsidRDefault="00E9462E" w:rsidP="00807D94">
      <w:pPr>
        <w:pStyle w:val="TOC1"/>
        <w:rPr>
          <w:sz w:val="19"/>
          <w:szCs w:val="19"/>
        </w:rPr>
      </w:pPr>
      <w:r w:rsidRPr="00807D94">
        <w:rPr>
          <w:sz w:val="19"/>
          <w:szCs w:val="19"/>
        </w:rPr>
        <w:t>Time Reporting</w:t>
      </w:r>
      <w:r w:rsidRPr="00807D94">
        <w:rPr>
          <w:sz w:val="19"/>
          <w:szCs w:val="19"/>
        </w:rPr>
        <w:tab/>
        <w:t>15</w:t>
      </w:r>
    </w:p>
    <w:p w14:paraId="4CB7D909" w14:textId="77777777" w:rsidR="00E9462E" w:rsidRPr="00807D94" w:rsidRDefault="00D15770" w:rsidP="00807D94">
      <w:pPr>
        <w:pStyle w:val="TOC1"/>
        <w:rPr>
          <w:sz w:val="19"/>
          <w:szCs w:val="19"/>
        </w:rPr>
      </w:pPr>
      <w:r>
        <w:rPr>
          <w:sz w:val="19"/>
          <w:szCs w:val="19"/>
        </w:rPr>
        <w:t xml:space="preserve">employee </w:t>
      </w:r>
      <w:r w:rsidR="00E9462E" w:rsidRPr="00807D94">
        <w:rPr>
          <w:sz w:val="19"/>
          <w:szCs w:val="19"/>
        </w:rPr>
        <w:t>Job Classifications</w:t>
      </w:r>
      <w:r w:rsidR="00E9462E" w:rsidRPr="00807D94">
        <w:rPr>
          <w:sz w:val="19"/>
          <w:szCs w:val="19"/>
        </w:rPr>
        <w:tab/>
        <w:t>16</w:t>
      </w:r>
    </w:p>
    <w:p w14:paraId="440DFA2C" w14:textId="51C2FEB5" w:rsidR="00E9462E" w:rsidRPr="00807D94" w:rsidRDefault="00E9462E" w:rsidP="00807D94">
      <w:pPr>
        <w:pStyle w:val="TOC1"/>
        <w:rPr>
          <w:sz w:val="19"/>
          <w:szCs w:val="19"/>
        </w:rPr>
      </w:pPr>
      <w:r w:rsidRPr="00807D94">
        <w:rPr>
          <w:sz w:val="19"/>
          <w:szCs w:val="19"/>
        </w:rPr>
        <w:t>BAckground checks</w:t>
      </w:r>
      <w:r w:rsidRPr="00807D94">
        <w:rPr>
          <w:sz w:val="19"/>
          <w:szCs w:val="19"/>
        </w:rPr>
        <w:tab/>
      </w:r>
      <w:r w:rsidR="00A27190">
        <w:rPr>
          <w:sz w:val="19"/>
          <w:szCs w:val="19"/>
        </w:rPr>
        <w:t>18</w:t>
      </w:r>
    </w:p>
    <w:p w14:paraId="674343E5" w14:textId="34941AAD" w:rsidR="00E9462E" w:rsidRDefault="00E9462E" w:rsidP="00807D94">
      <w:pPr>
        <w:pStyle w:val="TOC1"/>
        <w:rPr>
          <w:sz w:val="19"/>
          <w:szCs w:val="19"/>
        </w:rPr>
      </w:pPr>
      <w:r w:rsidRPr="00807D94">
        <w:rPr>
          <w:sz w:val="19"/>
          <w:szCs w:val="19"/>
        </w:rPr>
        <w:t>Employee RElationships</w:t>
      </w:r>
      <w:r w:rsidRPr="00807D94">
        <w:rPr>
          <w:sz w:val="19"/>
          <w:szCs w:val="19"/>
        </w:rPr>
        <w:tab/>
      </w:r>
      <w:r w:rsidR="00F81571">
        <w:rPr>
          <w:sz w:val="19"/>
          <w:szCs w:val="19"/>
        </w:rPr>
        <w:t>20</w:t>
      </w:r>
    </w:p>
    <w:p w14:paraId="1A90A733" w14:textId="77777777" w:rsidR="00D15770" w:rsidRPr="00807D94" w:rsidRDefault="00840472" w:rsidP="00D15770">
      <w:pPr>
        <w:pStyle w:val="TOC1"/>
        <w:rPr>
          <w:sz w:val="19"/>
          <w:szCs w:val="19"/>
        </w:rPr>
      </w:pPr>
      <w:r>
        <w:rPr>
          <w:sz w:val="19"/>
          <w:szCs w:val="19"/>
        </w:rPr>
        <w:t>outside employment</w:t>
      </w:r>
      <w:r>
        <w:rPr>
          <w:sz w:val="19"/>
          <w:szCs w:val="19"/>
        </w:rPr>
        <w:tab/>
        <w:t>20</w:t>
      </w:r>
    </w:p>
    <w:p w14:paraId="3A6AFE6F" w14:textId="77777777" w:rsidR="00E9462E" w:rsidRPr="00807D94" w:rsidRDefault="00840472" w:rsidP="00807D94">
      <w:pPr>
        <w:pStyle w:val="TOC1"/>
        <w:rPr>
          <w:sz w:val="19"/>
          <w:szCs w:val="19"/>
        </w:rPr>
      </w:pPr>
      <w:r>
        <w:rPr>
          <w:sz w:val="19"/>
          <w:szCs w:val="19"/>
        </w:rPr>
        <w:t>paid time off</w:t>
      </w:r>
      <w:r>
        <w:rPr>
          <w:sz w:val="19"/>
          <w:szCs w:val="19"/>
        </w:rPr>
        <w:tab/>
        <w:t>21</w:t>
      </w:r>
    </w:p>
    <w:p w14:paraId="35AFB6ED" w14:textId="77777777" w:rsidR="00E9462E" w:rsidRPr="00807D94" w:rsidRDefault="00840472" w:rsidP="00807D94">
      <w:pPr>
        <w:pStyle w:val="TOC1"/>
        <w:rPr>
          <w:sz w:val="19"/>
          <w:szCs w:val="19"/>
        </w:rPr>
      </w:pPr>
      <w:r>
        <w:rPr>
          <w:sz w:val="19"/>
          <w:szCs w:val="19"/>
        </w:rPr>
        <w:t>holiday pay</w:t>
      </w:r>
      <w:r>
        <w:rPr>
          <w:sz w:val="19"/>
          <w:szCs w:val="19"/>
        </w:rPr>
        <w:tab/>
        <w:t>23</w:t>
      </w:r>
    </w:p>
    <w:p w14:paraId="31096A54" w14:textId="77777777" w:rsidR="00E9462E" w:rsidRPr="00807D94" w:rsidRDefault="00840472" w:rsidP="00807D94">
      <w:pPr>
        <w:pStyle w:val="TOC1"/>
        <w:rPr>
          <w:sz w:val="19"/>
          <w:szCs w:val="19"/>
        </w:rPr>
      </w:pPr>
      <w:r>
        <w:rPr>
          <w:sz w:val="19"/>
          <w:szCs w:val="19"/>
        </w:rPr>
        <w:t>bereavement leave</w:t>
      </w:r>
      <w:r>
        <w:rPr>
          <w:sz w:val="19"/>
          <w:szCs w:val="19"/>
        </w:rPr>
        <w:tab/>
        <w:t>24</w:t>
      </w:r>
    </w:p>
    <w:p w14:paraId="5140F640" w14:textId="77777777" w:rsidR="00E9462E" w:rsidRPr="00807D94" w:rsidRDefault="00E9462E" w:rsidP="00807D94">
      <w:pPr>
        <w:pStyle w:val="TOC1"/>
        <w:rPr>
          <w:sz w:val="19"/>
          <w:szCs w:val="19"/>
        </w:rPr>
      </w:pPr>
      <w:r w:rsidRPr="00807D94">
        <w:rPr>
          <w:sz w:val="19"/>
          <w:szCs w:val="19"/>
        </w:rPr>
        <w:t>jury duty</w:t>
      </w:r>
      <w:r w:rsidR="00840472">
        <w:rPr>
          <w:sz w:val="19"/>
          <w:szCs w:val="19"/>
        </w:rPr>
        <w:t xml:space="preserve"> and court appearances</w:t>
      </w:r>
      <w:r w:rsidR="00840472">
        <w:rPr>
          <w:sz w:val="19"/>
          <w:szCs w:val="19"/>
        </w:rPr>
        <w:tab/>
        <w:t>25</w:t>
      </w:r>
    </w:p>
    <w:p w14:paraId="4433D801" w14:textId="77777777" w:rsidR="00E9462E" w:rsidRPr="00807D94" w:rsidRDefault="00840472" w:rsidP="00807D94">
      <w:pPr>
        <w:pStyle w:val="TOC1"/>
        <w:rPr>
          <w:sz w:val="19"/>
          <w:szCs w:val="19"/>
        </w:rPr>
      </w:pPr>
      <w:r>
        <w:rPr>
          <w:sz w:val="19"/>
          <w:szCs w:val="19"/>
        </w:rPr>
        <w:t>military leave</w:t>
      </w:r>
      <w:r>
        <w:rPr>
          <w:sz w:val="19"/>
          <w:szCs w:val="19"/>
        </w:rPr>
        <w:tab/>
        <w:t>26</w:t>
      </w:r>
    </w:p>
    <w:p w14:paraId="13F287A4" w14:textId="77777777" w:rsidR="00E9462E" w:rsidRPr="00807D94" w:rsidRDefault="00840472" w:rsidP="00807D94">
      <w:pPr>
        <w:pStyle w:val="TOC1"/>
        <w:rPr>
          <w:sz w:val="19"/>
          <w:szCs w:val="19"/>
        </w:rPr>
      </w:pPr>
      <w:r>
        <w:rPr>
          <w:sz w:val="19"/>
          <w:szCs w:val="19"/>
        </w:rPr>
        <w:t>voting/election time out</w:t>
      </w:r>
      <w:r>
        <w:rPr>
          <w:sz w:val="19"/>
          <w:szCs w:val="19"/>
        </w:rPr>
        <w:tab/>
        <w:t>27</w:t>
      </w:r>
    </w:p>
    <w:p w14:paraId="5A4A59EC" w14:textId="77777777" w:rsidR="00807D94" w:rsidRPr="00807D94" w:rsidRDefault="00840472" w:rsidP="00807D94">
      <w:pPr>
        <w:pStyle w:val="TOC1"/>
        <w:rPr>
          <w:sz w:val="19"/>
          <w:szCs w:val="19"/>
        </w:rPr>
      </w:pPr>
      <w:r>
        <w:rPr>
          <w:sz w:val="19"/>
          <w:szCs w:val="19"/>
        </w:rPr>
        <w:t>Employee referral bonus</w:t>
      </w:r>
      <w:r>
        <w:rPr>
          <w:sz w:val="19"/>
          <w:szCs w:val="19"/>
        </w:rPr>
        <w:tab/>
        <w:t>28</w:t>
      </w:r>
    </w:p>
    <w:p w14:paraId="7168872D" w14:textId="77777777" w:rsidR="00E9462E" w:rsidRPr="00807D94" w:rsidRDefault="00840472" w:rsidP="00807D94">
      <w:pPr>
        <w:pStyle w:val="TOC1"/>
        <w:rPr>
          <w:sz w:val="19"/>
          <w:szCs w:val="19"/>
        </w:rPr>
      </w:pPr>
      <w:r>
        <w:rPr>
          <w:sz w:val="19"/>
          <w:szCs w:val="19"/>
        </w:rPr>
        <w:t>drug and alcohol policy</w:t>
      </w:r>
      <w:r>
        <w:rPr>
          <w:sz w:val="19"/>
          <w:szCs w:val="19"/>
        </w:rPr>
        <w:tab/>
        <w:t>30</w:t>
      </w:r>
    </w:p>
    <w:p w14:paraId="5216BE63" w14:textId="77777777" w:rsidR="00E9462E" w:rsidRDefault="00840472" w:rsidP="00807D94">
      <w:pPr>
        <w:pStyle w:val="TOC1"/>
        <w:rPr>
          <w:sz w:val="19"/>
          <w:szCs w:val="19"/>
        </w:rPr>
      </w:pPr>
      <w:r>
        <w:rPr>
          <w:sz w:val="19"/>
          <w:szCs w:val="19"/>
        </w:rPr>
        <w:t>Sexual harrassment</w:t>
      </w:r>
      <w:r>
        <w:rPr>
          <w:sz w:val="19"/>
          <w:szCs w:val="19"/>
        </w:rPr>
        <w:tab/>
        <w:t>33</w:t>
      </w:r>
    </w:p>
    <w:p w14:paraId="4D92AB50" w14:textId="77777777" w:rsidR="00840472" w:rsidRPr="00807D94" w:rsidRDefault="00840472" w:rsidP="00840472">
      <w:pPr>
        <w:pStyle w:val="TOC1"/>
        <w:rPr>
          <w:sz w:val="19"/>
          <w:szCs w:val="19"/>
        </w:rPr>
      </w:pPr>
      <w:r>
        <w:rPr>
          <w:sz w:val="19"/>
          <w:szCs w:val="19"/>
        </w:rPr>
        <w:t>workplace bullying</w:t>
      </w:r>
      <w:r>
        <w:rPr>
          <w:sz w:val="19"/>
          <w:szCs w:val="19"/>
        </w:rPr>
        <w:tab/>
        <w:t>34</w:t>
      </w:r>
    </w:p>
    <w:p w14:paraId="0EC3039E" w14:textId="77777777" w:rsidR="00E9462E" w:rsidRPr="00807D94" w:rsidRDefault="00840472" w:rsidP="00807D94">
      <w:pPr>
        <w:pStyle w:val="TOC1"/>
        <w:rPr>
          <w:sz w:val="19"/>
          <w:szCs w:val="19"/>
        </w:rPr>
      </w:pPr>
      <w:r>
        <w:rPr>
          <w:sz w:val="19"/>
          <w:szCs w:val="19"/>
        </w:rPr>
        <w:t>Personal appearance</w:t>
      </w:r>
      <w:r>
        <w:rPr>
          <w:sz w:val="19"/>
          <w:szCs w:val="19"/>
        </w:rPr>
        <w:tab/>
        <w:t>35</w:t>
      </w:r>
    </w:p>
    <w:p w14:paraId="6A6E78EC" w14:textId="77777777" w:rsidR="00E9462E" w:rsidRPr="00807D94" w:rsidRDefault="00E9462E" w:rsidP="00807D94">
      <w:pPr>
        <w:pStyle w:val="TOC1"/>
        <w:rPr>
          <w:sz w:val="19"/>
          <w:szCs w:val="19"/>
        </w:rPr>
      </w:pPr>
      <w:r w:rsidRPr="00807D94">
        <w:rPr>
          <w:sz w:val="19"/>
          <w:szCs w:val="19"/>
        </w:rPr>
        <w:t>use o</w:t>
      </w:r>
      <w:r w:rsidR="00840472">
        <w:rPr>
          <w:sz w:val="19"/>
          <w:szCs w:val="19"/>
        </w:rPr>
        <w:t>f company property</w:t>
      </w:r>
      <w:r w:rsidR="00840472">
        <w:rPr>
          <w:sz w:val="19"/>
          <w:szCs w:val="19"/>
        </w:rPr>
        <w:tab/>
        <w:t>37</w:t>
      </w:r>
    </w:p>
    <w:p w14:paraId="2B21DC3D" w14:textId="77777777" w:rsidR="00807D94" w:rsidRPr="00807D94" w:rsidRDefault="00840472" w:rsidP="00807D94">
      <w:pPr>
        <w:pStyle w:val="TOC1"/>
        <w:rPr>
          <w:sz w:val="19"/>
          <w:szCs w:val="19"/>
        </w:rPr>
      </w:pPr>
      <w:r>
        <w:rPr>
          <w:sz w:val="19"/>
          <w:szCs w:val="19"/>
        </w:rPr>
        <w:t>guidelines for dispatchers</w:t>
      </w:r>
      <w:r>
        <w:rPr>
          <w:sz w:val="19"/>
          <w:szCs w:val="19"/>
        </w:rPr>
        <w:tab/>
        <w:t>38</w:t>
      </w:r>
    </w:p>
    <w:p w14:paraId="4D0AD638" w14:textId="77777777" w:rsidR="00807D94" w:rsidRPr="00807D94" w:rsidRDefault="00807D94" w:rsidP="00807D94">
      <w:pPr>
        <w:pStyle w:val="TOC1"/>
        <w:rPr>
          <w:sz w:val="19"/>
          <w:szCs w:val="19"/>
        </w:rPr>
      </w:pPr>
      <w:r w:rsidRPr="00807D94">
        <w:rPr>
          <w:sz w:val="19"/>
          <w:szCs w:val="19"/>
        </w:rPr>
        <w:t>guide</w:t>
      </w:r>
      <w:r w:rsidR="00840472">
        <w:rPr>
          <w:sz w:val="19"/>
          <w:szCs w:val="19"/>
        </w:rPr>
        <w:t xml:space="preserve">lines for </w:t>
      </w:r>
      <w:r w:rsidR="006E7B73">
        <w:rPr>
          <w:sz w:val="19"/>
          <w:szCs w:val="19"/>
        </w:rPr>
        <w:t>Tow Truck Operator</w:t>
      </w:r>
      <w:r w:rsidR="00840472">
        <w:rPr>
          <w:sz w:val="19"/>
          <w:szCs w:val="19"/>
        </w:rPr>
        <w:t>s</w:t>
      </w:r>
      <w:r w:rsidR="00840472">
        <w:rPr>
          <w:sz w:val="19"/>
          <w:szCs w:val="19"/>
        </w:rPr>
        <w:tab/>
        <w:t>40</w:t>
      </w:r>
    </w:p>
    <w:p w14:paraId="33C8F5D1" w14:textId="77777777" w:rsidR="00B83F5C" w:rsidRPr="00807D94" w:rsidRDefault="00B83F5C" w:rsidP="00B83F5C">
      <w:pPr>
        <w:pStyle w:val="TOC1"/>
        <w:rPr>
          <w:sz w:val="19"/>
          <w:szCs w:val="19"/>
        </w:rPr>
      </w:pPr>
      <w:r>
        <w:rPr>
          <w:sz w:val="19"/>
          <w:szCs w:val="19"/>
        </w:rPr>
        <w:t>Use of Cell Phones / Bring Your Own Device</w:t>
      </w:r>
      <w:r>
        <w:rPr>
          <w:sz w:val="19"/>
          <w:szCs w:val="19"/>
        </w:rPr>
        <w:tab/>
        <w:t>43</w:t>
      </w:r>
    </w:p>
    <w:p w14:paraId="3F8B13BD" w14:textId="77777777" w:rsidR="00807D94" w:rsidRPr="00807D94" w:rsidRDefault="00840472" w:rsidP="00807D94">
      <w:pPr>
        <w:pStyle w:val="TOC1"/>
        <w:rPr>
          <w:sz w:val="19"/>
          <w:szCs w:val="19"/>
        </w:rPr>
      </w:pPr>
      <w:r>
        <w:rPr>
          <w:sz w:val="19"/>
          <w:szCs w:val="19"/>
        </w:rPr>
        <w:t>computers, E-mAIL, Internet, and Social Media</w:t>
      </w:r>
      <w:r>
        <w:rPr>
          <w:sz w:val="19"/>
          <w:szCs w:val="19"/>
        </w:rPr>
        <w:tab/>
        <w:t>4</w:t>
      </w:r>
      <w:r w:rsidR="00B83F5C">
        <w:rPr>
          <w:sz w:val="19"/>
          <w:szCs w:val="19"/>
        </w:rPr>
        <w:t>5</w:t>
      </w:r>
    </w:p>
    <w:p w14:paraId="55811812" w14:textId="77777777" w:rsidR="00E9462E" w:rsidRPr="00807D94" w:rsidRDefault="00840472" w:rsidP="00807D94">
      <w:pPr>
        <w:pStyle w:val="TOC1"/>
        <w:rPr>
          <w:sz w:val="19"/>
          <w:szCs w:val="19"/>
        </w:rPr>
      </w:pPr>
      <w:r>
        <w:rPr>
          <w:sz w:val="19"/>
          <w:szCs w:val="19"/>
        </w:rPr>
        <w:t>Safety</w:t>
      </w:r>
      <w:r>
        <w:rPr>
          <w:sz w:val="19"/>
          <w:szCs w:val="19"/>
        </w:rPr>
        <w:tab/>
        <w:t>4</w:t>
      </w:r>
      <w:r w:rsidR="00B83F5C">
        <w:rPr>
          <w:sz w:val="19"/>
          <w:szCs w:val="19"/>
        </w:rPr>
        <w:t>7</w:t>
      </w:r>
    </w:p>
    <w:p w14:paraId="54853F48" w14:textId="77777777" w:rsidR="00E9462E" w:rsidRPr="00807D94" w:rsidRDefault="00840472" w:rsidP="00807D94">
      <w:pPr>
        <w:pStyle w:val="TOC1"/>
        <w:rPr>
          <w:sz w:val="19"/>
          <w:szCs w:val="19"/>
        </w:rPr>
      </w:pPr>
      <w:r>
        <w:rPr>
          <w:sz w:val="19"/>
          <w:szCs w:val="19"/>
        </w:rPr>
        <w:t>Employee Performance</w:t>
      </w:r>
      <w:r>
        <w:rPr>
          <w:sz w:val="19"/>
          <w:szCs w:val="19"/>
        </w:rPr>
        <w:tab/>
      </w:r>
      <w:r w:rsidR="00B83F5C">
        <w:rPr>
          <w:sz w:val="19"/>
          <w:szCs w:val="19"/>
        </w:rPr>
        <w:t>50</w:t>
      </w:r>
    </w:p>
    <w:p w14:paraId="16D997B5" w14:textId="77777777" w:rsidR="00E9462E" w:rsidRPr="00807D94" w:rsidRDefault="00840472" w:rsidP="00807D94">
      <w:pPr>
        <w:pStyle w:val="TOC1"/>
        <w:rPr>
          <w:sz w:val="19"/>
          <w:szCs w:val="19"/>
        </w:rPr>
      </w:pPr>
      <w:r>
        <w:rPr>
          <w:sz w:val="19"/>
          <w:szCs w:val="19"/>
        </w:rPr>
        <w:t>Performance REview</w:t>
      </w:r>
      <w:r>
        <w:rPr>
          <w:sz w:val="19"/>
          <w:szCs w:val="19"/>
        </w:rPr>
        <w:tab/>
      </w:r>
      <w:r w:rsidR="00B83F5C">
        <w:rPr>
          <w:sz w:val="19"/>
          <w:szCs w:val="19"/>
        </w:rPr>
        <w:t>51</w:t>
      </w:r>
    </w:p>
    <w:p w14:paraId="349DB978" w14:textId="77777777" w:rsidR="00E9462E" w:rsidRPr="00807D94" w:rsidRDefault="00840472" w:rsidP="00807D94">
      <w:pPr>
        <w:pStyle w:val="TOC1"/>
        <w:rPr>
          <w:sz w:val="19"/>
          <w:szCs w:val="19"/>
        </w:rPr>
      </w:pPr>
      <w:r>
        <w:rPr>
          <w:sz w:val="19"/>
          <w:szCs w:val="19"/>
        </w:rPr>
        <w:t>Resignations/terminations</w:t>
      </w:r>
      <w:r>
        <w:rPr>
          <w:sz w:val="19"/>
          <w:szCs w:val="19"/>
        </w:rPr>
        <w:tab/>
      </w:r>
      <w:r w:rsidR="00B83F5C">
        <w:rPr>
          <w:sz w:val="19"/>
          <w:szCs w:val="19"/>
        </w:rPr>
        <w:t>52</w:t>
      </w:r>
    </w:p>
    <w:p w14:paraId="21E10BB5" w14:textId="77777777" w:rsidR="00E9462E" w:rsidRPr="00807D94" w:rsidRDefault="00840472" w:rsidP="00807D94">
      <w:pPr>
        <w:pStyle w:val="TOC1"/>
        <w:rPr>
          <w:sz w:val="19"/>
          <w:szCs w:val="19"/>
        </w:rPr>
      </w:pPr>
      <w:r>
        <w:rPr>
          <w:sz w:val="19"/>
          <w:szCs w:val="19"/>
        </w:rPr>
        <w:t>EXit interviews</w:t>
      </w:r>
      <w:r>
        <w:rPr>
          <w:sz w:val="19"/>
          <w:szCs w:val="19"/>
        </w:rPr>
        <w:tab/>
      </w:r>
      <w:r w:rsidR="00B83F5C">
        <w:rPr>
          <w:sz w:val="19"/>
          <w:szCs w:val="19"/>
        </w:rPr>
        <w:t>54</w:t>
      </w:r>
    </w:p>
    <w:p w14:paraId="518AF3CC" w14:textId="77777777" w:rsidR="00E9462E" w:rsidRPr="00807D94" w:rsidRDefault="00E9462E" w:rsidP="00807D94">
      <w:pPr>
        <w:pStyle w:val="TOC1"/>
        <w:rPr>
          <w:sz w:val="19"/>
          <w:szCs w:val="19"/>
        </w:rPr>
      </w:pPr>
      <w:r w:rsidRPr="00807D94">
        <w:rPr>
          <w:sz w:val="19"/>
          <w:szCs w:val="19"/>
        </w:rPr>
        <w:t>Bus</w:t>
      </w:r>
      <w:r w:rsidR="00840472">
        <w:rPr>
          <w:sz w:val="19"/>
          <w:szCs w:val="19"/>
        </w:rPr>
        <w:t>iness Driving</w:t>
      </w:r>
      <w:r w:rsidR="00840472">
        <w:rPr>
          <w:sz w:val="19"/>
          <w:szCs w:val="19"/>
        </w:rPr>
        <w:tab/>
        <w:t>5</w:t>
      </w:r>
      <w:r w:rsidR="00B83F5C">
        <w:rPr>
          <w:sz w:val="19"/>
          <w:szCs w:val="19"/>
        </w:rPr>
        <w:t>5</w:t>
      </w:r>
    </w:p>
    <w:p w14:paraId="5AB7B92B" w14:textId="77777777" w:rsidR="009D6452" w:rsidRPr="004F6111" w:rsidRDefault="00807D94" w:rsidP="006D49B9">
      <w:pPr>
        <w:pStyle w:val="NormalWeb"/>
        <w:rPr>
          <w:rFonts w:ascii="Arial" w:hAnsi="Arial"/>
          <w:b/>
          <w:bCs/>
        </w:rPr>
      </w:pPr>
      <w:r>
        <w:rPr>
          <w:rFonts w:ascii="Arial" w:hAnsi="Arial"/>
          <w:b/>
          <w:bCs/>
        </w:rPr>
        <w:lastRenderedPageBreak/>
        <w:t xml:space="preserve">  </w:t>
      </w:r>
      <w:r>
        <w:rPr>
          <w:rFonts w:ascii="Arial" w:hAnsi="Arial"/>
          <w:b/>
          <w:bCs/>
        </w:rPr>
        <w:tab/>
        <w:t xml:space="preserve">          </w:t>
      </w:r>
      <w:r w:rsidR="00422A64">
        <w:rPr>
          <w:rFonts w:ascii="Arial" w:hAnsi="Arial"/>
          <w:b/>
          <w:bCs/>
        </w:rPr>
        <w:t xml:space="preserve">  </w:t>
      </w:r>
      <w:r w:rsidR="00656EBD">
        <w:rPr>
          <w:rFonts w:ascii="Arial" w:hAnsi="Arial"/>
          <w:b/>
          <w:bCs/>
        </w:rPr>
        <w:t>THE TOWING COMPANY</w:t>
      </w:r>
      <w:r w:rsidR="009D6452" w:rsidRPr="004F6111">
        <w:rPr>
          <w:rFonts w:ascii="Arial" w:hAnsi="Arial"/>
          <w:b/>
          <w:bCs/>
        </w:rPr>
        <w:t xml:space="preserve"> POLICY AND PROCEDURE ________________________________________</w:t>
      </w:r>
      <w:r w:rsidR="004F6111">
        <w:rPr>
          <w:rFonts w:ascii="Arial" w:hAnsi="Arial"/>
          <w:b/>
          <w:bCs/>
        </w:rPr>
        <w:t>________________________</w:t>
      </w:r>
      <w:r w:rsidR="00FE1210">
        <w:rPr>
          <w:rFonts w:ascii="Arial" w:hAnsi="Arial"/>
          <w:b/>
          <w:bCs/>
        </w:rPr>
        <w:t>______</w:t>
      </w:r>
      <w:r w:rsidR="00422A64">
        <w:rPr>
          <w:rFonts w:ascii="Arial" w:hAnsi="Arial"/>
          <w:b/>
          <w:bCs/>
        </w:rPr>
        <w:t>_</w:t>
      </w:r>
    </w:p>
    <w:p w14:paraId="55477B37" w14:textId="77777777" w:rsidR="009D6452" w:rsidRPr="004F6111" w:rsidRDefault="009D6452" w:rsidP="009D6452">
      <w:pPr>
        <w:pStyle w:val="NormalWeb"/>
        <w:rPr>
          <w:rFonts w:ascii="Arial" w:hAnsi="Arial"/>
          <w:b/>
          <w:bCs/>
        </w:rPr>
      </w:pPr>
      <w:r w:rsidRPr="004F6111">
        <w:rPr>
          <w:rFonts w:ascii="Arial" w:hAnsi="Arial"/>
          <w:b/>
          <w:bCs/>
        </w:rPr>
        <w:t xml:space="preserve">TITLE:  </w:t>
      </w:r>
      <w:r w:rsidR="00AD0F55">
        <w:rPr>
          <w:rFonts w:ascii="Arial" w:hAnsi="Arial"/>
          <w:b/>
          <w:bCs/>
        </w:rPr>
        <w:t>EMPLOYMENT</w:t>
      </w:r>
      <w:r w:rsidRPr="004F6111">
        <w:rPr>
          <w:rFonts w:ascii="Arial" w:hAnsi="Arial"/>
          <w:b/>
          <w:bCs/>
        </w:rPr>
        <w:tab/>
        <w:t xml:space="preserve">                 </w:t>
      </w:r>
      <w:r w:rsidR="00DC51CE">
        <w:rPr>
          <w:rFonts w:ascii="Arial" w:hAnsi="Arial"/>
          <w:b/>
          <w:bCs/>
        </w:rPr>
        <w:t xml:space="preserve">                   </w:t>
      </w:r>
      <w:r w:rsidR="00FE1210">
        <w:rPr>
          <w:rFonts w:ascii="Arial" w:hAnsi="Arial"/>
          <w:b/>
          <w:bCs/>
        </w:rPr>
        <w:t xml:space="preserve">           </w:t>
      </w:r>
      <w:r w:rsidRPr="004F6111">
        <w:rPr>
          <w:rFonts w:ascii="Arial" w:hAnsi="Arial"/>
          <w:b/>
          <w:bCs/>
        </w:rPr>
        <w:t>NUMBER:</w:t>
      </w:r>
      <w:r w:rsidR="003318AE">
        <w:rPr>
          <w:rFonts w:ascii="Arial" w:hAnsi="Arial"/>
          <w:b/>
          <w:bCs/>
        </w:rPr>
        <w:t xml:space="preserve"> </w:t>
      </w:r>
      <w:r w:rsidR="004A7FB3">
        <w:rPr>
          <w:rFonts w:ascii="Arial" w:hAnsi="Arial"/>
          <w:b/>
          <w:bCs/>
        </w:rPr>
        <w:t>100</w:t>
      </w:r>
      <w:r w:rsidRPr="004F6111">
        <w:rPr>
          <w:rFonts w:ascii="Arial" w:hAnsi="Arial"/>
          <w:b/>
          <w:bCs/>
        </w:rPr>
        <w:br/>
        <w:t xml:space="preserve">                                                                </w:t>
      </w:r>
      <w:r w:rsidR="004F6111">
        <w:rPr>
          <w:rFonts w:ascii="Arial" w:hAnsi="Arial"/>
          <w:b/>
          <w:bCs/>
        </w:rPr>
        <w:t xml:space="preserve">                   </w:t>
      </w:r>
      <w:r w:rsidR="00903B83">
        <w:rPr>
          <w:rFonts w:ascii="Arial" w:hAnsi="Arial"/>
          <w:b/>
          <w:bCs/>
        </w:rPr>
        <w:t xml:space="preserve">           </w:t>
      </w:r>
      <w:r w:rsidRPr="004F6111">
        <w:rPr>
          <w:rFonts w:ascii="Arial" w:hAnsi="Arial"/>
          <w:b/>
          <w:bCs/>
        </w:rPr>
        <w:t>REV:</w:t>
      </w:r>
      <w:r w:rsidRPr="004F6111">
        <w:rPr>
          <w:rFonts w:ascii="Arial" w:hAnsi="Arial"/>
          <w:b/>
          <w:bCs/>
        </w:rPr>
        <w:br/>
        <w:t>________________________________________</w:t>
      </w:r>
      <w:r w:rsidR="00FE1210">
        <w:rPr>
          <w:rFonts w:ascii="Arial" w:hAnsi="Arial"/>
          <w:b/>
          <w:bCs/>
        </w:rPr>
        <w:t>______________________________</w:t>
      </w:r>
      <w:r w:rsidR="00422A64">
        <w:rPr>
          <w:rFonts w:ascii="Arial" w:hAnsi="Arial"/>
          <w:b/>
          <w:bCs/>
        </w:rPr>
        <w:t>_</w:t>
      </w:r>
    </w:p>
    <w:p w14:paraId="324EC998" w14:textId="5147371E" w:rsidR="009D6452" w:rsidRPr="004F6111" w:rsidRDefault="009D6452" w:rsidP="009D6452">
      <w:pPr>
        <w:pStyle w:val="NormalWeb"/>
        <w:rPr>
          <w:rFonts w:ascii="Arial" w:hAnsi="Arial"/>
          <w:b/>
          <w:bCs/>
        </w:rPr>
      </w:pPr>
      <w:r w:rsidRPr="004F6111">
        <w:rPr>
          <w:rFonts w:ascii="Arial" w:hAnsi="Arial"/>
          <w:b/>
          <w:bCs/>
        </w:rPr>
        <w:t xml:space="preserve">SUBJECT: </w:t>
      </w:r>
      <w:r w:rsidR="00041803" w:rsidRPr="005E5636">
        <w:rPr>
          <w:rStyle w:val="Heading1Char"/>
          <w:rFonts w:cs="Arial"/>
          <w:szCs w:val="22"/>
        </w:rPr>
        <w:t>Equal Opportunity Policy</w:t>
      </w:r>
      <w:r w:rsidR="00041803">
        <w:rPr>
          <w:rFonts w:ascii="Arial" w:hAnsi="Arial"/>
          <w:b/>
          <w:bCs/>
        </w:rPr>
        <w:t xml:space="preserve">                     </w:t>
      </w:r>
      <w:r w:rsidR="00903B83">
        <w:rPr>
          <w:rFonts w:ascii="Arial" w:hAnsi="Arial"/>
          <w:b/>
          <w:bCs/>
        </w:rPr>
        <w:t xml:space="preserve">           </w:t>
      </w:r>
      <w:r w:rsidRPr="004F6111">
        <w:rPr>
          <w:rFonts w:ascii="Arial" w:hAnsi="Arial"/>
          <w:b/>
          <w:bCs/>
        </w:rPr>
        <w:t>PAGE:</w:t>
      </w:r>
      <w:r w:rsidR="003318AE">
        <w:rPr>
          <w:rFonts w:ascii="Arial" w:hAnsi="Arial"/>
          <w:b/>
          <w:bCs/>
        </w:rPr>
        <w:t xml:space="preserve">  1 of 1</w:t>
      </w:r>
      <w:r w:rsidRPr="004F6111">
        <w:rPr>
          <w:rFonts w:ascii="Arial" w:hAnsi="Arial"/>
          <w:b/>
          <w:bCs/>
        </w:rPr>
        <w:br/>
        <w:t xml:space="preserve">                                                        </w:t>
      </w:r>
      <w:r w:rsidR="004F6111">
        <w:rPr>
          <w:rFonts w:ascii="Arial" w:hAnsi="Arial"/>
          <w:b/>
          <w:bCs/>
        </w:rPr>
        <w:t xml:space="preserve">                           </w:t>
      </w:r>
      <w:r w:rsidR="00903B83">
        <w:rPr>
          <w:rFonts w:ascii="Arial" w:hAnsi="Arial"/>
          <w:b/>
          <w:bCs/>
        </w:rPr>
        <w:t xml:space="preserve">           </w:t>
      </w:r>
      <w:r w:rsidRPr="004F6111">
        <w:rPr>
          <w:rFonts w:ascii="Arial" w:hAnsi="Arial"/>
          <w:b/>
          <w:bCs/>
        </w:rPr>
        <w:t>EFFECTIVE DATE:</w:t>
      </w:r>
      <w:r w:rsidR="005F111A">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t>________________________________________</w:t>
      </w:r>
      <w:r w:rsidR="004F6111">
        <w:rPr>
          <w:rFonts w:ascii="Arial" w:hAnsi="Arial"/>
          <w:b/>
          <w:bCs/>
        </w:rPr>
        <w:t>________________________</w:t>
      </w:r>
      <w:r w:rsidR="00FE1210">
        <w:rPr>
          <w:rFonts w:ascii="Arial" w:hAnsi="Arial"/>
          <w:b/>
          <w:bCs/>
        </w:rPr>
        <w:t>______</w:t>
      </w:r>
      <w:r w:rsidR="00903B83">
        <w:rPr>
          <w:rFonts w:ascii="Arial" w:hAnsi="Arial"/>
          <w:b/>
          <w:bCs/>
        </w:rPr>
        <w:t>__</w:t>
      </w:r>
    </w:p>
    <w:p w14:paraId="1398932E" w14:textId="77777777" w:rsidR="00721269" w:rsidRPr="001306E1" w:rsidRDefault="00721269" w:rsidP="00A27190">
      <w:pPr>
        <w:outlineLvl w:val="0"/>
        <w:rPr>
          <w:rFonts w:ascii="Arial" w:hAnsi="Arial"/>
          <w:b/>
        </w:rPr>
      </w:pPr>
      <w:r>
        <w:rPr>
          <w:rFonts w:ascii="Arial" w:hAnsi="Arial"/>
        </w:rPr>
        <w:tab/>
      </w:r>
      <w:r>
        <w:rPr>
          <w:rFonts w:ascii="Arial" w:hAnsi="Arial"/>
        </w:rPr>
        <w:tab/>
      </w:r>
      <w:r>
        <w:rPr>
          <w:rFonts w:ascii="Arial" w:hAnsi="Arial"/>
        </w:rPr>
        <w:tab/>
      </w:r>
      <w:r>
        <w:rPr>
          <w:rFonts w:ascii="Arial" w:hAnsi="Arial"/>
        </w:rPr>
        <w:tab/>
      </w:r>
      <w:r w:rsidRPr="00721269">
        <w:rPr>
          <w:rFonts w:ascii="Arial" w:hAnsi="Arial"/>
          <w:b/>
        </w:rPr>
        <w:t>EEO Policy Statement</w:t>
      </w:r>
    </w:p>
    <w:p w14:paraId="5F52FFB6" w14:textId="77777777" w:rsidR="001E030D" w:rsidRDefault="00656EBD" w:rsidP="001E030D">
      <w:pPr>
        <w:rPr>
          <w:rFonts w:ascii="Arial" w:hAnsi="Arial"/>
        </w:rPr>
      </w:pPr>
      <w:r>
        <w:rPr>
          <w:rFonts w:ascii="Arial" w:hAnsi="Arial"/>
        </w:rPr>
        <w:t>The Towing Company</w:t>
      </w:r>
      <w:r w:rsidR="009D6452" w:rsidRPr="004F6111">
        <w:rPr>
          <w:rFonts w:ascii="Arial" w:hAnsi="Arial"/>
        </w:rPr>
        <w:t xml:space="preserve"> </w:t>
      </w:r>
      <w:r w:rsidR="001E030D">
        <w:rPr>
          <w:rFonts w:ascii="Arial" w:hAnsi="Arial"/>
        </w:rPr>
        <w:t xml:space="preserve">provides equal employment opportunities (EEO) to all employees and applicants for employment without regard to race, color, religion, gender, sexual orientation, national origin, age, disability, marital status, amnesty, or status as covered veterans in accordance with applicable federal, state, and local laws. </w:t>
      </w:r>
      <w:r>
        <w:rPr>
          <w:rFonts w:ascii="Arial" w:hAnsi="Arial"/>
        </w:rPr>
        <w:t>The Towing Company</w:t>
      </w:r>
      <w:r w:rsidR="001E030D">
        <w:rPr>
          <w:rFonts w:ascii="Arial" w:hAnsi="Arial"/>
        </w:rPr>
        <w:t xml:space="preserve"> complies with applicable state and local laws governing non-discrimination in employment in every location in which the company has facilities. </w:t>
      </w:r>
    </w:p>
    <w:p w14:paraId="0E28C535" w14:textId="77777777" w:rsidR="001E030D" w:rsidRDefault="001E030D" w:rsidP="001E030D">
      <w:pPr>
        <w:rPr>
          <w:rFonts w:ascii="Arial" w:hAnsi="Arial"/>
        </w:rPr>
      </w:pPr>
      <w:r>
        <w:rPr>
          <w:rFonts w:ascii="Arial" w:hAnsi="Arial"/>
        </w:rPr>
        <w:t xml:space="preserve">This policy applies to all terms and conditions of employment, including, but not limited to, hiring, placement, promotion, termination, layoff, recall, </w:t>
      </w:r>
      <w:r w:rsidR="00F1015C">
        <w:rPr>
          <w:rFonts w:ascii="Arial" w:hAnsi="Arial"/>
        </w:rPr>
        <w:t>transfers</w:t>
      </w:r>
      <w:r>
        <w:rPr>
          <w:rFonts w:ascii="Arial" w:hAnsi="Arial"/>
        </w:rPr>
        <w:t>, leaves of absence, compensation, and training.</w:t>
      </w:r>
    </w:p>
    <w:p w14:paraId="4D223ECC" w14:textId="77777777" w:rsidR="001E030D" w:rsidRPr="004F6111" w:rsidRDefault="00656EBD" w:rsidP="001E030D">
      <w:pPr>
        <w:rPr>
          <w:rFonts w:ascii="Arial" w:hAnsi="Arial"/>
        </w:rPr>
      </w:pPr>
      <w:r>
        <w:rPr>
          <w:rFonts w:ascii="Arial" w:hAnsi="Arial"/>
        </w:rPr>
        <w:t>The Towing Company</w:t>
      </w:r>
      <w:r w:rsidR="001E030D">
        <w:rPr>
          <w:rFonts w:ascii="Arial" w:hAnsi="Arial"/>
        </w:rPr>
        <w:t xml:space="preserve"> expressly prohibits any form of unlawful employee harassment based on race, color, religion, gender, sexual orientation, national origin, age, disability, or veteran status. Improper i</w:t>
      </w:r>
      <w:r w:rsidR="00C1204F">
        <w:rPr>
          <w:rFonts w:ascii="Arial" w:hAnsi="Arial"/>
        </w:rPr>
        <w:t xml:space="preserve">nterference with the ability for </w:t>
      </w:r>
      <w:r>
        <w:rPr>
          <w:rFonts w:ascii="Arial" w:hAnsi="Arial"/>
        </w:rPr>
        <w:t>The Towing Company</w:t>
      </w:r>
      <w:r w:rsidR="00C1204F">
        <w:rPr>
          <w:rFonts w:ascii="Arial" w:hAnsi="Arial"/>
        </w:rPr>
        <w:t xml:space="preserve"> employees to perform their expected job duties is absolutely not tolerated.</w:t>
      </w:r>
    </w:p>
    <w:p w14:paraId="35CFE8F5" w14:textId="77777777" w:rsidR="009D6452" w:rsidRDefault="009D6452" w:rsidP="009D6452">
      <w:pPr>
        <w:rPr>
          <w:rFonts w:ascii="Arial" w:hAnsi="Arial"/>
        </w:rPr>
      </w:pPr>
    </w:p>
    <w:p w14:paraId="0428D879" w14:textId="77777777" w:rsidR="004A7FB3" w:rsidRDefault="004A7FB3" w:rsidP="009D6452">
      <w:pPr>
        <w:rPr>
          <w:rFonts w:ascii="Arial" w:hAnsi="Arial"/>
        </w:rPr>
      </w:pPr>
    </w:p>
    <w:p w14:paraId="2E0548CA" w14:textId="77777777" w:rsidR="004A7FB3" w:rsidRDefault="004A7FB3" w:rsidP="009D6452">
      <w:pPr>
        <w:rPr>
          <w:rFonts w:ascii="Arial" w:hAnsi="Arial"/>
        </w:rPr>
      </w:pPr>
    </w:p>
    <w:p w14:paraId="1BC63504" w14:textId="77777777" w:rsidR="004A7FB3" w:rsidRDefault="004A7FB3" w:rsidP="009D6452">
      <w:pPr>
        <w:rPr>
          <w:rFonts w:ascii="Arial" w:hAnsi="Arial"/>
        </w:rPr>
      </w:pPr>
    </w:p>
    <w:p w14:paraId="1DECA6CF" w14:textId="77777777" w:rsidR="004A7FB3" w:rsidRDefault="004A7FB3" w:rsidP="009D6452">
      <w:pPr>
        <w:rPr>
          <w:rFonts w:ascii="Arial" w:hAnsi="Arial"/>
        </w:rPr>
      </w:pPr>
    </w:p>
    <w:p w14:paraId="1AC80A33" w14:textId="77777777" w:rsidR="001306E1" w:rsidRDefault="001306E1" w:rsidP="00DC51CE">
      <w:pPr>
        <w:pStyle w:val="NormalWeb"/>
        <w:rPr>
          <w:rFonts w:ascii="Arial" w:hAnsi="Arial"/>
          <w:b/>
          <w:bCs/>
        </w:rPr>
      </w:pPr>
    </w:p>
    <w:p w14:paraId="073C0672" w14:textId="77777777" w:rsidR="00FE1210" w:rsidRDefault="00FE1210" w:rsidP="00DC51CE">
      <w:pPr>
        <w:pStyle w:val="NormalWeb"/>
        <w:rPr>
          <w:rFonts w:ascii="Arial" w:hAnsi="Arial"/>
          <w:b/>
          <w:bCs/>
        </w:rPr>
      </w:pPr>
    </w:p>
    <w:p w14:paraId="24CFF492" w14:textId="77777777" w:rsidR="00906BE8" w:rsidRDefault="00903B83" w:rsidP="00903B83">
      <w:pPr>
        <w:pStyle w:val="NormalWeb"/>
        <w:rPr>
          <w:rFonts w:ascii="Arial" w:hAnsi="Arial"/>
          <w:b/>
          <w:bCs/>
        </w:rPr>
      </w:pPr>
      <w:r>
        <w:rPr>
          <w:rFonts w:ascii="Arial" w:hAnsi="Arial"/>
          <w:b/>
          <w:bCs/>
        </w:rPr>
        <w:t xml:space="preserve">               </w:t>
      </w:r>
      <w:r w:rsidR="001C4625">
        <w:rPr>
          <w:rFonts w:ascii="Arial" w:hAnsi="Arial"/>
          <w:b/>
          <w:bCs/>
        </w:rPr>
        <w:t xml:space="preserve">   </w:t>
      </w:r>
      <w:r w:rsidR="00906BE8">
        <w:rPr>
          <w:rFonts w:ascii="Arial" w:hAnsi="Arial"/>
          <w:b/>
          <w:bCs/>
        </w:rPr>
        <w:br/>
      </w:r>
    </w:p>
    <w:p w14:paraId="58E63E82" w14:textId="77777777" w:rsidR="00807D94" w:rsidRDefault="00807D94" w:rsidP="00903B83">
      <w:pPr>
        <w:pStyle w:val="NormalWeb"/>
        <w:rPr>
          <w:rFonts w:ascii="Arial" w:hAnsi="Arial"/>
          <w:b/>
          <w:bCs/>
        </w:rPr>
      </w:pPr>
    </w:p>
    <w:p w14:paraId="13F8E748" w14:textId="77777777" w:rsidR="00DC51CE" w:rsidRDefault="00807D94" w:rsidP="00A27190">
      <w:pPr>
        <w:pStyle w:val="NormalWeb"/>
        <w:outlineLvl w:val="0"/>
        <w:rPr>
          <w:rFonts w:ascii="Arial" w:hAnsi="Arial"/>
          <w:b/>
          <w:bCs/>
        </w:rPr>
      </w:pPr>
      <w:r>
        <w:rPr>
          <w:rFonts w:ascii="Arial" w:hAnsi="Arial"/>
          <w:b/>
          <w:bCs/>
        </w:rPr>
        <w:lastRenderedPageBreak/>
        <w:t xml:space="preserve">                     </w:t>
      </w:r>
      <w:r w:rsidR="00906BE8">
        <w:rPr>
          <w:rFonts w:ascii="Arial" w:hAnsi="Arial"/>
          <w:b/>
          <w:bCs/>
        </w:rPr>
        <w:t xml:space="preserve"> </w:t>
      </w:r>
      <w:r w:rsidR="00656EBD">
        <w:rPr>
          <w:rFonts w:ascii="Arial" w:hAnsi="Arial"/>
          <w:b/>
          <w:bCs/>
        </w:rPr>
        <w:t>THE TOWING COMPANY</w:t>
      </w:r>
      <w:r w:rsidR="00DC51CE">
        <w:rPr>
          <w:rFonts w:ascii="Arial" w:hAnsi="Arial"/>
          <w:b/>
          <w:bCs/>
        </w:rPr>
        <w:t xml:space="preserve"> POLICY AND PROCEDURE</w:t>
      </w:r>
    </w:p>
    <w:p w14:paraId="4ECD77C4" w14:textId="77777777" w:rsidR="004A7FB3" w:rsidRPr="00422A64" w:rsidRDefault="00DC51CE" w:rsidP="001C4625">
      <w:pPr>
        <w:pStyle w:val="NormalWeb"/>
        <w:rPr>
          <w:rFonts w:ascii="Arial" w:hAnsi="Arial"/>
          <w:bCs/>
        </w:rPr>
      </w:pPr>
      <w:r w:rsidRPr="00422A64">
        <w:rPr>
          <w:rFonts w:ascii="Arial" w:hAnsi="Arial"/>
          <w:bCs/>
        </w:rPr>
        <w:t>______</w:t>
      </w:r>
      <w:r w:rsidR="004A7FB3" w:rsidRPr="00422A64">
        <w:rPr>
          <w:rFonts w:ascii="Arial" w:hAnsi="Arial"/>
          <w:bCs/>
        </w:rPr>
        <w:t>________________________________________________________________</w:t>
      </w:r>
      <w:r w:rsidR="001C4625" w:rsidRPr="00422A64">
        <w:rPr>
          <w:rFonts w:ascii="Arial" w:hAnsi="Arial"/>
          <w:bCs/>
        </w:rPr>
        <w:t>__</w:t>
      </w:r>
    </w:p>
    <w:p w14:paraId="3B788666" w14:textId="77777777" w:rsidR="004A7FB3" w:rsidRPr="004F6111" w:rsidRDefault="004A7FB3" w:rsidP="004A7FB3">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sidR="00DC51CE">
        <w:rPr>
          <w:rFonts w:ascii="Arial" w:hAnsi="Arial"/>
          <w:b/>
          <w:bCs/>
        </w:rPr>
        <w:t xml:space="preserve">                   </w:t>
      </w:r>
      <w:r w:rsidR="00FE1210">
        <w:rPr>
          <w:rFonts w:ascii="Arial" w:hAnsi="Arial"/>
          <w:b/>
          <w:bCs/>
        </w:rPr>
        <w:t xml:space="preserve">       </w:t>
      </w:r>
      <w:r w:rsidRPr="004F6111">
        <w:rPr>
          <w:rFonts w:ascii="Arial" w:hAnsi="Arial"/>
          <w:b/>
          <w:bCs/>
        </w:rPr>
        <w:t>NUMBER:</w:t>
      </w:r>
      <w:r>
        <w:rPr>
          <w:rFonts w:ascii="Arial" w:hAnsi="Arial"/>
          <w:b/>
          <w:bCs/>
        </w:rPr>
        <w:t xml:space="preserve"> 100.1</w:t>
      </w:r>
      <w:r w:rsidRPr="004F6111">
        <w:rPr>
          <w:rFonts w:ascii="Arial" w:hAnsi="Arial"/>
          <w:b/>
          <w:bCs/>
        </w:rPr>
        <w:br/>
        <w:t xml:space="preserve">                                                                </w:t>
      </w:r>
      <w:r>
        <w:rPr>
          <w:rFonts w:ascii="Arial" w:hAnsi="Arial"/>
          <w:b/>
          <w:bCs/>
        </w:rPr>
        <w:t xml:space="preserve">                   </w:t>
      </w:r>
      <w:r w:rsidR="00FE1210">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bCs/>
        </w:rPr>
        <w:t>______</w:t>
      </w:r>
      <w:r w:rsidR="001C4625" w:rsidRPr="00422A64">
        <w:rPr>
          <w:rFonts w:ascii="Arial" w:hAnsi="Arial"/>
          <w:bCs/>
        </w:rPr>
        <w:t>__</w:t>
      </w:r>
    </w:p>
    <w:p w14:paraId="19C8DBFC" w14:textId="73E84A5A" w:rsidR="004A7FB3" w:rsidRPr="004F6111" w:rsidRDefault="004A7FB3" w:rsidP="004A7FB3">
      <w:pPr>
        <w:pStyle w:val="NormalWeb"/>
        <w:rPr>
          <w:rFonts w:ascii="Arial" w:hAnsi="Arial"/>
          <w:b/>
          <w:bCs/>
        </w:rPr>
      </w:pPr>
      <w:r w:rsidRPr="004F6111">
        <w:rPr>
          <w:rFonts w:ascii="Arial" w:hAnsi="Arial"/>
          <w:b/>
          <w:bCs/>
        </w:rPr>
        <w:t xml:space="preserve">SUBJECT: </w:t>
      </w:r>
      <w:r w:rsidRPr="005E5636">
        <w:rPr>
          <w:rStyle w:val="Heading1Char"/>
        </w:rPr>
        <w:t>Employment at Will</w:t>
      </w:r>
      <w:r>
        <w:rPr>
          <w:rFonts w:ascii="Arial" w:hAnsi="Arial"/>
          <w:b/>
          <w:bCs/>
        </w:rPr>
        <w:t xml:space="preserve">                               </w:t>
      </w:r>
      <w:r w:rsidR="00FE1210">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00FE1210">
        <w:rPr>
          <w:rFonts w:ascii="Arial" w:hAnsi="Arial"/>
          <w:b/>
          <w:bCs/>
        </w:rPr>
        <w:t xml:space="preserve">      </w:t>
      </w:r>
      <w:r w:rsidRPr="004F6111">
        <w:rPr>
          <w:rFonts w:ascii="Arial" w:hAnsi="Arial"/>
          <w:b/>
          <w:bCs/>
        </w:rPr>
        <w:t>EFFECTIVE DATE:</w:t>
      </w:r>
      <w:r w:rsidR="005F111A">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bCs/>
        </w:rPr>
        <w:t>______</w:t>
      </w:r>
      <w:r w:rsidR="001C4625" w:rsidRPr="00422A64">
        <w:rPr>
          <w:rFonts w:ascii="Arial" w:hAnsi="Arial"/>
          <w:bCs/>
        </w:rPr>
        <w:t>__</w:t>
      </w:r>
    </w:p>
    <w:p w14:paraId="49AC1FB9" w14:textId="77777777" w:rsidR="004A7FB3" w:rsidRDefault="004A7FB3" w:rsidP="004A7FB3">
      <w:pPr>
        <w:rPr>
          <w:rFonts w:ascii="Arial" w:hAnsi="Arial"/>
        </w:rPr>
      </w:pPr>
      <w:r w:rsidRPr="004F6111">
        <w:rPr>
          <w:rFonts w:ascii="Arial" w:hAnsi="Arial"/>
        </w:rPr>
        <w:t xml:space="preserve">It is the policy of </w:t>
      </w:r>
      <w:r w:rsidR="00656EBD">
        <w:rPr>
          <w:rFonts w:ascii="Arial" w:hAnsi="Arial"/>
        </w:rPr>
        <w:t>The Towing Company</w:t>
      </w:r>
      <w:r w:rsidRPr="004F6111">
        <w:rPr>
          <w:rFonts w:ascii="Arial" w:hAnsi="Arial"/>
        </w:rPr>
        <w:t xml:space="preserve"> </w:t>
      </w:r>
      <w:r>
        <w:rPr>
          <w:rFonts w:ascii="Arial" w:hAnsi="Arial"/>
        </w:rPr>
        <w:t xml:space="preserve">that all employees are </w:t>
      </w:r>
      <w:r w:rsidR="00637792">
        <w:rPr>
          <w:rFonts w:ascii="Arial" w:hAnsi="Arial"/>
        </w:rPr>
        <w:t xml:space="preserve">‘at will’ </w:t>
      </w:r>
      <w:r>
        <w:rPr>
          <w:rFonts w:ascii="Arial" w:hAnsi="Arial"/>
        </w:rPr>
        <w:t>and, as such, are free to resign at any time without reason. The Company, likewise, retains the right to terminate an employee at any time with or without reason or notice. Nothing contained in this manual or any other document provided to you is intended to be, nor should it be, construed as a guarantee that employment, or any benefit, will be continued for any set period of time.</w:t>
      </w:r>
    </w:p>
    <w:p w14:paraId="6B49D97E" w14:textId="77777777" w:rsidR="004A7FB3" w:rsidRPr="004F6111" w:rsidRDefault="004A7FB3" w:rsidP="004A7FB3">
      <w:pPr>
        <w:rPr>
          <w:rFonts w:ascii="Arial" w:hAnsi="Arial"/>
        </w:rPr>
      </w:pPr>
      <w:r>
        <w:rPr>
          <w:rFonts w:ascii="Arial" w:hAnsi="Arial"/>
        </w:rPr>
        <w:t xml:space="preserve">At the time of hire, you are required to read and sign the </w:t>
      </w:r>
      <w:r w:rsidR="007E4F1B">
        <w:rPr>
          <w:rFonts w:ascii="Arial" w:hAnsi="Arial"/>
        </w:rPr>
        <w:t>acknowledgment form, located at the beginning of this manual, which</w:t>
      </w:r>
      <w:r w:rsidR="00637792">
        <w:rPr>
          <w:rFonts w:ascii="Arial" w:hAnsi="Arial"/>
        </w:rPr>
        <w:t xml:space="preserve"> includes an Employment-at-</w:t>
      </w:r>
      <w:r>
        <w:rPr>
          <w:rFonts w:ascii="Arial" w:hAnsi="Arial"/>
        </w:rPr>
        <w:t>Will Statement.</w:t>
      </w:r>
    </w:p>
    <w:p w14:paraId="0B299616" w14:textId="77777777" w:rsidR="004A7FB3" w:rsidRPr="004F6111" w:rsidRDefault="004A7FB3" w:rsidP="004A7FB3">
      <w:pPr>
        <w:rPr>
          <w:rFonts w:ascii="Arial" w:hAnsi="Arial"/>
        </w:rPr>
      </w:pPr>
    </w:p>
    <w:p w14:paraId="556F7F44" w14:textId="77777777" w:rsidR="004A7FB3" w:rsidRDefault="004A7FB3" w:rsidP="009D6452">
      <w:pPr>
        <w:rPr>
          <w:rFonts w:ascii="Arial" w:hAnsi="Arial"/>
        </w:rPr>
      </w:pPr>
    </w:p>
    <w:p w14:paraId="3172332A" w14:textId="77777777" w:rsidR="004A7FB3" w:rsidRDefault="004A7FB3" w:rsidP="009D6452">
      <w:pPr>
        <w:rPr>
          <w:rFonts w:ascii="Arial" w:hAnsi="Arial"/>
        </w:rPr>
      </w:pPr>
    </w:p>
    <w:p w14:paraId="05219579" w14:textId="77777777" w:rsidR="004A7FB3" w:rsidRDefault="004A7FB3" w:rsidP="009D6452">
      <w:pPr>
        <w:rPr>
          <w:rFonts w:ascii="Arial" w:hAnsi="Arial"/>
        </w:rPr>
      </w:pPr>
    </w:p>
    <w:p w14:paraId="746FF3CF" w14:textId="77777777" w:rsidR="004A7FB3" w:rsidRDefault="004A7FB3" w:rsidP="009D6452">
      <w:pPr>
        <w:rPr>
          <w:rFonts w:ascii="Arial" w:hAnsi="Arial"/>
        </w:rPr>
      </w:pPr>
    </w:p>
    <w:p w14:paraId="05E93687" w14:textId="77777777" w:rsidR="004A7FB3" w:rsidRDefault="004A7FB3" w:rsidP="009D6452">
      <w:pPr>
        <w:rPr>
          <w:rFonts w:ascii="Arial" w:hAnsi="Arial"/>
        </w:rPr>
      </w:pPr>
    </w:p>
    <w:p w14:paraId="5EDD82ED" w14:textId="77777777" w:rsidR="004A7FB3" w:rsidRDefault="004A7FB3" w:rsidP="009D6452">
      <w:pPr>
        <w:rPr>
          <w:rFonts w:ascii="Arial" w:hAnsi="Arial"/>
        </w:rPr>
      </w:pPr>
    </w:p>
    <w:p w14:paraId="72F4AC8A" w14:textId="77777777" w:rsidR="004A7FB3" w:rsidRDefault="004A7FB3" w:rsidP="009D6452">
      <w:pPr>
        <w:rPr>
          <w:rFonts w:ascii="Arial" w:hAnsi="Arial"/>
        </w:rPr>
      </w:pPr>
    </w:p>
    <w:p w14:paraId="2F8C204C" w14:textId="77777777" w:rsidR="004A7FB3" w:rsidRDefault="004A7FB3" w:rsidP="009D6452">
      <w:pPr>
        <w:rPr>
          <w:rFonts w:ascii="Arial" w:hAnsi="Arial"/>
        </w:rPr>
      </w:pPr>
    </w:p>
    <w:p w14:paraId="2DBFC852" w14:textId="77777777" w:rsidR="004A7FB3" w:rsidRDefault="004A7FB3" w:rsidP="009D6452">
      <w:pPr>
        <w:rPr>
          <w:rFonts w:ascii="Arial" w:hAnsi="Arial"/>
        </w:rPr>
      </w:pPr>
    </w:p>
    <w:p w14:paraId="3174BAEC" w14:textId="77777777" w:rsidR="00637792" w:rsidRDefault="00637792" w:rsidP="004A7FB3">
      <w:pPr>
        <w:pStyle w:val="NormalWeb"/>
        <w:jc w:val="center"/>
        <w:rPr>
          <w:rFonts w:ascii="Arial" w:hAnsi="Arial"/>
          <w:b/>
          <w:bCs/>
        </w:rPr>
      </w:pPr>
    </w:p>
    <w:p w14:paraId="6633ADFF" w14:textId="77777777" w:rsidR="00906BE8" w:rsidRDefault="00906BE8" w:rsidP="004A7FB3">
      <w:pPr>
        <w:pStyle w:val="NormalWeb"/>
        <w:jc w:val="center"/>
        <w:rPr>
          <w:rFonts w:ascii="Arial" w:hAnsi="Arial"/>
          <w:b/>
          <w:bCs/>
        </w:rPr>
      </w:pPr>
    </w:p>
    <w:p w14:paraId="67A70DAA" w14:textId="77777777" w:rsidR="00906BE8" w:rsidRDefault="00906BE8" w:rsidP="001E20C2">
      <w:pPr>
        <w:pStyle w:val="NormalWeb"/>
        <w:rPr>
          <w:rFonts w:ascii="Arial" w:hAnsi="Arial"/>
          <w:b/>
          <w:bCs/>
        </w:rPr>
      </w:pPr>
    </w:p>
    <w:p w14:paraId="0EC42088" w14:textId="77777777" w:rsidR="00637792" w:rsidRDefault="00906BE8" w:rsidP="00A27190">
      <w:pPr>
        <w:pStyle w:val="NormalWeb"/>
        <w:outlineLvl w:val="0"/>
        <w:rPr>
          <w:rFonts w:ascii="Arial" w:hAnsi="Arial"/>
          <w:b/>
          <w:bCs/>
        </w:rPr>
      </w:pPr>
      <w:r>
        <w:rPr>
          <w:rFonts w:ascii="Arial" w:hAnsi="Arial"/>
          <w:b/>
          <w:bCs/>
        </w:rPr>
        <w:lastRenderedPageBreak/>
        <w:t xml:space="preserve">             </w:t>
      </w:r>
      <w:r w:rsidR="00656EBD">
        <w:rPr>
          <w:rFonts w:ascii="Arial" w:hAnsi="Arial"/>
          <w:b/>
          <w:bCs/>
        </w:rPr>
        <w:t xml:space="preserve">          </w:t>
      </w:r>
      <w:r>
        <w:rPr>
          <w:rFonts w:ascii="Arial" w:hAnsi="Arial"/>
          <w:b/>
          <w:bCs/>
        </w:rPr>
        <w:t xml:space="preserve">  </w:t>
      </w:r>
      <w:r w:rsidR="00656EBD">
        <w:rPr>
          <w:rFonts w:ascii="Arial" w:hAnsi="Arial"/>
          <w:b/>
          <w:bCs/>
        </w:rPr>
        <w:t>THE TOWING COMPANY</w:t>
      </w:r>
      <w:r w:rsidR="00637792">
        <w:rPr>
          <w:rFonts w:ascii="Arial" w:hAnsi="Arial"/>
          <w:b/>
          <w:bCs/>
        </w:rPr>
        <w:t xml:space="preserve"> POLICY AND PROCEDURE</w:t>
      </w:r>
    </w:p>
    <w:p w14:paraId="1520B8DB" w14:textId="77777777" w:rsidR="004A7FB3" w:rsidRPr="004F6111" w:rsidRDefault="00DC51CE" w:rsidP="00637792">
      <w:pPr>
        <w:pStyle w:val="NormalWeb"/>
        <w:rPr>
          <w:rFonts w:ascii="Arial" w:hAnsi="Arial"/>
          <w:b/>
          <w:bCs/>
        </w:rPr>
      </w:pPr>
      <w:r w:rsidRPr="00422A64">
        <w:rPr>
          <w:rFonts w:ascii="Arial" w:hAnsi="Arial"/>
          <w:bCs/>
        </w:rPr>
        <w:t>______</w:t>
      </w:r>
      <w:r w:rsidR="004A7FB3" w:rsidRPr="00422A64">
        <w:rPr>
          <w:rFonts w:ascii="Arial" w:hAnsi="Arial"/>
          <w:bCs/>
        </w:rPr>
        <w:t>________________________________________________________________</w:t>
      </w:r>
      <w:r w:rsidR="00E40BB2" w:rsidRPr="00422A64">
        <w:rPr>
          <w:rFonts w:ascii="Arial" w:hAnsi="Arial"/>
          <w:bCs/>
        </w:rPr>
        <w:t>__</w:t>
      </w:r>
      <w:r w:rsidR="00637792">
        <w:rPr>
          <w:rFonts w:ascii="Arial" w:hAnsi="Arial"/>
          <w:b/>
          <w:bCs/>
        </w:rPr>
        <w:br/>
      </w:r>
      <w:r w:rsidR="00637792">
        <w:rPr>
          <w:rFonts w:ascii="Arial" w:hAnsi="Arial"/>
          <w:b/>
          <w:bCs/>
        </w:rPr>
        <w:br/>
      </w:r>
      <w:r w:rsidR="004A7FB3" w:rsidRPr="004F6111">
        <w:rPr>
          <w:rFonts w:ascii="Arial" w:hAnsi="Arial"/>
          <w:b/>
          <w:bCs/>
        </w:rPr>
        <w:t xml:space="preserve">TITLE:  </w:t>
      </w:r>
      <w:r w:rsidR="004A7FB3">
        <w:rPr>
          <w:rFonts w:ascii="Arial" w:hAnsi="Arial"/>
          <w:b/>
          <w:bCs/>
        </w:rPr>
        <w:t>EMPLOYMENT</w:t>
      </w:r>
      <w:r w:rsidR="004A7FB3" w:rsidRPr="004F6111">
        <w:rPr>
          <w:rFonts w:ascii="Arial" w:hAnsi="Arial"/>
          <w:b/>
          <w:bCs/>
        </w:rPr>
        <w:tab/>
        <w:t xml:space="preserve">                 </w:t>
      </w:r>
      <w:r>
        <w:rPr>
          <w:rFonts w:ascii="Arial" w:hAnsi="Arial"/>
          <w:b/>
          <w:bCs/>
        </w:rPr>
        <w:t xml:space="preserve">                   </w:t>
      </w:r>
      <w:r w:rsidR="00422A64">
        <w:rPr>
          <w:rFonts w:ascii="Arial" w:hAnsi="Arial"/>
          <w:b/>
          <w:bCs/>
        </w:rPr>
        <w:t xml:space="preserve">           </w:t>
      </w:r>
      <w:r w:rsidR="004A7FB3" w:rsidRPr="004F6111">
        <w:rPr>
          <w:rFonts w:ascii="Arial" w:hAnsi="Arial"/>
          <w:b/>
          <w:bCs/>
        </w:rPr>
        <w:t>NUMBER:</w:t>
      </w:r>
      <w:r w:rsidR="004A7FB3">
        <w:rPr>
          <w:rFonts w:ascii="Arial" w:hAnsi="Arial"/>
          <w:b/>
          <w:bCs/>
        </w:rPr>
        <w:t xml:space="preserve"> 100.2</w:t>
      </w:r>
      <w:r w:rsidR="004A7FB3" w:rsidRPr="004F6111">
        <w:rPr>
          <w:rFonts w:ascii="Arial" w:hAnsi="Arial"/>
          <w:b/>
          <w:bCs/>
        </w:rPr>
        <w:br/>
        <w:t xml:space="preserve">                                                                </w:t>
      </w:r>
      <w:r w:rsidR="004A7FB3">
        <w:rPr>
          <w:rFonts w:ascii="Arial" w:hAnsi="Arial"/>
          <w:b/>
          <w:bCs/>
        </w:rPr>
        <w:t xml:space="preserve">                   </w:t>
      </w:r>
      <w:r w:rsidR="00422A64">
        <w:rPr>
          <w:rFonts w:ascii="Arial" w:hAnsi="Arial"/>
          <w:b/>
          <w:bCs/>
        </w:rPr>
        <w:t xml:space="preserve">           </w:t>
      </w:r>
      <w:r w:rsidR="004A7FB3" w:rsidRPr="004F6111">
        <w:rPr>
          <w:rFonts w:ascii="Arial" w:hAnsi="Arial"/>
          <w:b/>
          <w:bCs/>
        </w:rPr>
        <w:t>REV:</w:t>
      </w:r>
      <w:r w:rsidR="004A7FB3" w:rsidRPr="004F6111">
        <w:rPr>
          <w:rFonts w:ascii="Arial" w:hAnsi="Arial"/>
          <w:b/>
          <w:bCs/>
        </w:rPr>
        <w:br/>
      </w:r>
      <w:r w:rsidR="004A7FB3" w:rsidRPr="00422A64">
        <w:rPr>
          <w:rFonts w:ascii="Arial" w:hAnsi="Arial"/>
          <w:bCs/>
        </w:rPr>
        <w:t>________________________________________________________________</w:t>
      </w:r>
      <w:r w:rsidRPr="00422A64">
        <w:rPr>
          <w:rFonts w:ascii="Arial" w:hAnsi="Arial"/>
          <w:bCs/>
        </w:rPr>
        <w:t>______</w:t>
      </w:r>
      <w:r w:rsidR="00E40BB2" w:rsidRPr="00422A64">
        <w:rPr>
          <w:rFonts w:ascii="Arial" w:hAnsi="Arial"/>
          <w:bCs/>
        </w:rPr>
        <w:t>__</w:t>
      </w:r>
    </w:p>
    <w:p w14:paraId="23606CEC" w14:textId="15E76A00" w:rsidR="004A7FB3" w:rsidRPr="004F6111" w:rsidRDefault="004A7FB3" w:rsidP="004A7FB3">
      <w:pPr>
        <w:pStyle w:val="NormalWeb"/>
        <w:rPr>
          <w:rFonts w:ascii="Arial" w:hAnsi="Arial"/>
          <w:b/>
          <w:bCs/>
        </w:rPr>
      </w:pPr>
      <w:r w:rsidRPr="004F6111">
        <w:rPr>
          <w:rFonts w:ascii="Arial" w:hAnsi="Arial"/>
          <w:b/>
          <w:bCs/>
        </w:rPr>
        <w:t xml:space="preserve">SUBJECT: </w:t>
      </w:r>
      <w:r w:rsidRPr="005E5636">
        <w:rPr>
          <w:rStyle w:val="Heading1Char"/>
        </w:rPr>
        <w:t>Interviewing and Selection</w:t>
      </w:r>
      <w:r>
        <w:rPr>
          <w:rFonts w:ascii="Arial" w:hAnsi="Arial"/>
          <w:b/>
          <w:bCs/>
        </w:rPr>
        <w:t xml:space="preserve">                   </w:t>
      </w:r>
      <w:r w:rsidR="00422A64">
        <w:rPr>
          <w:rFonts w:ascii="Arial" w:hAnsi="Arial"/>
          <w:b/>
          <w:bCs/>
        </w:rPr>
        <w:t xml:space="preserve">           </w:t>
      </w:r>
      <w:r w:rsidRPr="004F6111">
        <w:rPr>
          <w:rFonts w:ascii="Arial" w:hAnsi="Arial"/>
          <w:b/>
          <w:bCs/>
        </w:rPr>
        <w:t>PAGE: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00422A64">
        <w:rPr>
          <w:rFonts w:ascii="Arial" w:hAnsi="Arial"/>
          <w:b/>
          <w:bCs/>
        </w:rPr>
        <w:t xml:space="preserve">           </w:t>
      </w:r>
      <w:r w:rsidRPr="004F6111">
        <w:rPr>
          <w:rFonts w:ascii="Arial" w:hAnsi="Arial"/>
          <w:b/>
          <w:bCs/>
        </w:rPr>
        <w:t>EFFECTIVE DATE:</w:t>
      </w:r>
      <w:r w:rsidR="005F111A">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bCs/>
        </w:rPr>
        <w:t>______</w:t>
      </w:r>
      <w:r w:rsidR="00E40BB2" w:rsidRPr="00422A64">
        <w:rPr>
          <w:rFonts w:ascii="Arial" w:hAnsi="Arial"/>
          <w:bCs/>
        </w:rPr>
        <w:t>__</w:t>
      </w:r>
    </w:p>
    <w:p w14:paraId="453F5886" w14:textId="77777777" w:rsidR="004A7FB3" w:rsidRDefault="004A7FB3" w:rsidP="004A7FB3">
      <w:pPr>
        <w:rPr>
          <w:rFonts w:ascii="Arial" w:hAnsi="Arial"/>
        </w:rPr>
      </w:pPr>
      <w:r>
        <w:rPr>
          <w:rFonts w:ascii="Arial" w:hAnsi="Arial"/>
        </w:rPr>
        <w:t xml:space="preserve">It is the policy of </w:t>
      </w:r>
      <w:r w:rsidR="00656EBD">
        <w:rPr>
          <w:rFonts w:ascii="Arial" w:hAnsi="Arial"/>
        </w:rPr>
        <w:t>The Towing Company</w:t>
      </w:r>
      <w:r>
        <w:rPr>
          <w:rFonts w:ascii="Arial" w:hAnsi="Arial"/>
        </w:rPr>
        <w:t xml:space="preserve"> to provide equal opportunity to all candidates for employment and to ens</w:t>
      </w:r>
      <w:r w:rsidR="00637792">
        <w:rPr>
          <w:rFonts w:ascii="Arial" w:hAnsi="Arial"/>
        </w:rPr>
        <w:t>ure that the best person for each</w:t>
      </w:r>
      <w:r>
        <w:rPr>
          <w:rFonts w:ascii="Arial" w:hAnsi="Arial"/>
        </w:rPr>
        <w:t xml:space="preserve"> position is selected. All </w:t>
      </w:r>
      <w:r w:rsidR="00F44AC7">
        <w:rPr>
          <w:rFonts w:ascii="Arial" w:hAnsi="Arial"/>
        </w:rPr>
        <w:t xml:space="preserve">Towing </w:t>
      </w:r>
      <w:r w:rsidR="00656EBD">
        <w:rPr>
          <w:rFonts w:ascii="Arial" w:hAnsi="Arial"/>
        </w:rPr>
        <w:t>Company</w:t>
      </w:r>
      <w:r>
        <w:rPr>
          <w:rFonts w:ascii="Arial" w:hAnsi="Arial"/>
        </w:rPr>
        <w:t xml:space="preserve"> employees involved in the interview and selection process must</w:t>
      </w:r>
      <w:r w:rsidR="00637792">
        <w:rPr>
          <w:rFonts w:ascii="Arial" w:hAnsi="Arial"/>
        </w:rPr>
        <w:t xml:space="preserve"> know and adhere to applicable equal employment o</w:t>
      </w:r>
      <w:r>
        <w:rPr>
          <w:rFonts w:ascii="Arial" w:hAnsi="Arial"/>
        </w:rPr>
        <w:t>pportunity laws and guidelines.</w:t>
      </w:r>
    </w:p>
    <w:p w14:paraId="2A33EEC3" w14:textId="77777777" w:rsidR="004A7FB3" w:rsidRDefault="004A7FB3" w:rsidP="004A7FB3">
      <w:pPr>
        <w:rPr>
          <w:rFonts w:ascii="Arial" w:hAnsi="Arial"/>
        </w:rPr>
      </w:pPr>
      <w:r>
        <w:rPr>
          <w:rFonts w:ascii="Arial" w:hAnsi="Arial"/>
        </w:rPr>
        <w:t>When an opening exists, and if deemed appropriate, the job will be posted to all employees via email</w:t>
      </w:r>
      <w:r w:rsidR="00637792">
        <w:rPr>
          <w:rFonts w:ascii="Arial" w:hAnsi="Arial"/>
        </w:rPr>
        <w:t xml:space="preserve"> or job posting</w:t>
      </w:r>
      <w:r>
        <w:rPr>
          <w:rFonts w:ascii="Arial" w:hAnsi="Arial"/>
        </w:rPr>
        <w:t xml:space="preserve">. Solicitation of additional resumes by placing advertisements will be coordinated through </w:t>
      </w:r>
      <w:r w:rsidR="00637792">
        <w:rPr>
          <w:rFonts w:ascii="Arial" w:hAnsi="Arial"/>
        </w:rPr>
        <w:t xml:space="preserve">management who </w:t>
      </w:r>
      <w:r>
        <w:rPr>
          <w:rFonts w:ascii="Arial" w:hAnsi="Arial"/>
        </w:rPr>
        <w:t xml:space="preserve">will conduct initial interviews. This interview is used to screen candidates based on the requirements of the job opening. Any questions regarding this procedure should be directed to </w:t>
      </w:r>
      <w:r w:rsidR="007E4F1B">
        <w:rPr>
          <w:rFonts w:ascii="Arial" w:hAnsi="Arial"/>
        </w:rPr>
        <w:t>m</w:t>
      </w:r>
      <w:r w:rsidR="00637792">
        <w:rPr>
          <w:rFonts w:ascii="Arial" w:hAnsi="Arial"/>
        </w:rPr>
        <w:t>anagement</w:t>
      </w:r>
      <w:r>
        <w:rPr>
          <w:rFonts w:ascii="Arial" w:hAnsi="Arial"/>
        </w:rPr>
        <w:t>.</w:t>
      </w:r>
    </w:p>
    <w:p w14:paraId="255B7FC4" w14:textId="77777777" w:rsidR="00DC51CE" w:rsidRDefault="004A7FB3" w:rsidP="004A7FB3">
      <w:pPr>
        <w:rPr>
          <w:rFonts w:ascii="Arial" w:hAnsi="Arial"/>
        </w:rPr>
      </w:pPr>
      <w:r w:rsidRPr="00906BE8">
        <w:rPr>
          <w:rFonts w:ascii="Arial" w:hAnsi="Arial"/>
        </w:rPr>
        <w:t xml:space="preserve">All interviewing candidates must complete a </w:t>
      </w:r>
      <w:r w:rsidR="00656EBD">
        <w:rPr>
          <w:rFonts w:ascii="Arial" w:hAnsi="Arial"/>
        </w:rPr>
        <w:t>The Towing Company</w:t>
      </w:r>
      <w:r w:rsidRPr="00906BE8">
        <w:rPr>
          <w:rFonts w:ascii="Arial" w:hAnsi="Arial"/>
        </w:rPr>
        <w:t xml:space="preserve"> employment application that includes a background check agreement form.</w:t>
      </w:r>
      <w:r>
        <w:rPr>
          <w:rFonts w:ascii="Arial" w:hAnsi="Arial"/>
        </w:rPr>
        <w:t xml:space="preserve"> </w:t>
      </w:r>
    </w:p>
    <w:p w14:paraId="42413C46" w14:textId="77777777" w:rsidR="004A7FB3" w:rsidRDefault="004A7FB3" w:rsidP="00A27190">
      <w:pPr>
        <w:outlineLvl w:val="0"/>
        <w:rPr>
          <w:rFonts w:ascii="Arial" w:hAnsi="Arial"/>
          <w:u w:val="single"/>
        </w:rPr>
      </w:pPr>
      <w:r w:rsidRPr="009455F5">
        <w:rPr>
          <w:rFonts w:ascii="Arial" w:hAnsi="Arial"/>
          <w:u w:val="single"/>
        </w:rPr>
        <w:t>Job Offer and Background Checks</w:t>
      </w:r>
    </w:p>
    <w:p w14:paraId="5BB21A80" w14:textId="77777777" w:rsidR="004A7FB3" w:rsidRDefault="004A7FB3" w:rsidP="004A7FB3">
      <w:pPr>
        <w:rPr>
          <w:rFonts w:ascii="Arial" w:hAnsi="Arial"/>
        </w:rPr>
      </w:pPr>
      <w:r>
        <w:rPr>
          <w:rFonts w:ascii="Arial" w:hAnsi="Arial"/>
        </w:rPr>
        <w:t>The job offer must include the following conditions:</w:t>
      </w:r>
    </w:p>
    <w:p w14:paraId="5AAF8EDE" w14:textId="77777777" w:rsidR="004A7FB3" w:rsidRDefault="004A7FB3" w:rsidP="004A7FB3">
      <w:pPr>
        <w:rPr>
          <w:rFonts w:ascii="Arial" w:hAnsi="Arial"/>
        </w:rPr>
      </w:pPr>
      <w:r>
        <w:rPr>
          <w:rFonts w:ascii="Arial" w:hAnsi="Arial"/>
        </w:rPr>
        <w:t>*Passing a drug screen</w:t>
      </w:r>
    </w:p>
    <w:p w14:paraId="1C08C9D8" w14:textId="77777777" w:rsidR="00DC51CE" w:rsidRDefault="004A7FB3" w:rsidP="004A7FB3">
      <w:pPr>
        <w:rPr>
          <w:rFonts w:ascii="Arial" w:hAnsi="Arial"/>
        </w:rPr>
      </w:pPr>
      <w:r>
        <w:rPr>
          <w:rFonts w:ascii="Arial" w:hAnsi="Arial"/>
        </w:rPr>
        <w:t>*Providing acceptable documentation attesting to identity and employability (I9).</w:t>
      </w:r>
    </w:p>
    <w:p w14:paraId="18342C3A" w14:textId="77777777" w:rsidR="004A7FB3" w:rsidRDefault="004A7FB3" w:rsidP="004A7FB3">
      <w:pPr>
        <w:rPr>
          <w:rFonts w:ascii="Arial" w:hAnsi="Arial"/>
        </w:rPr>
      </w:pPr>
      <w:r>
        <w:rPr>
          <w:rFonts w:ascii="Arial" w:hAnsi="Arial"/>
        </w:rPr>
        <w:t>*Passing a background check</w:t>
      </w:r>
    </w:p>
    <w:p w14:paraId="24916EDC" w14:textId="77777777" w:rsidR="00E40BB2" w:rsidRDefault="00E40BB2" w:rsidP="00E40BB2">
      <w:pPr>
        <w:rPr>
          <w:rFonts w:ascii="Arial" w:hAnsi="Arial"/>
        </w:rPr>
      </w:pPr>
      <w:r>
        <w:rPr>
          <w:rFonts w:ascii="Arial" w:hAnsi="Arial"/>
        </w:rPr>
        <w:t xml:space="preserve">The offer includes job title, start date, wage/salary stated in terms of annualized or hourly compensation, and any other compensation terms (commissions, draws, benefits, etc.), </w:t>
      </w:r>
    </w:p>
    <w:p w14:paraId="7A56B3D4" w14:textId="77777777" w:rsidR="00E40BB2" w:rsidRDefault="00E40BB2" w:rsidP="00E40BB2">
      <w:pPr>
        <w:rPr>
          <w:rFonts w:ascii="Arial" w:hAnsi="Arial"/>
        </w:rPr>
      </w:pPr>
      <w:r>
        <w:rPr>
          <w:rFonts w:ascii="Arial" w:hAnsi="Arial"/>
        </w:rPr>
        <w:t>All job offers are formally extended in writing and are prepared by Management.</w:t>
      </w:r>
    </w:p>
    <w:p w14:paraId="6B3DB7E9" w14:textId="77777777" w:rsidR="004A7FB3" w:rsidRDefault="004A7FB3" w:rsidP="004A7FB3">
      <w:pPr>
        <w:rPr>
          <w:rFonts w:ascii="Arial" w:hAnsi="Arial"/>
        </w:rPr>
      </w:pPr>
    </w:p>
    <w:p w14:paraId="39C55510" w14:textId="77777777" w:rsidR="00FE1210" w:rsidRDefault="00FE1210" w:rsidP="004A7FB3">
      <w:pPr>
        <w:rPr>
          <w:rFonts w:ascii="Arial" w:hAnsi="Arial"/>
        </w:rPr>
      </w:pPr>
    </w:p>
    <w:p w14:paraId="625D248C" w14:textId="77777777" w:rsidR="00906BE8" w:rsidRDefault="00906BE8" w:rsidP="004A7FB3">
      <w:pPr>
        <w:rPr>
          <w:rFonts w:ascii="Arial" w:hAnsi="Arial"/>
        </w:rPr>
      </w:pPr>
    </w:p>
    <w:p w14:paraId="2A4FF19E" w14:textId="77777777" w:rsidR="00807D94" w:rsidRDefault="00807D94" w:rsidP="004A7FB3">
      <w:pPr>
        <w:rPr>
          <w:rFonts w:ascii="Arial" w:hAnsi="Arial"/>
        </w:rPr>
      </w:pPr>
    </w:p>
    <w:p w14:paraId="57F4FD4F" w14:textId="77777777" w:rsidR="00DC51CE" w:rsidRPr="004F6111" w:rsidRDefault="00DC51CE" w:rsidP="00DC51CE">
      <w:pPr>
        <w:pStyle w:val="NormalWeb"/>
        <w:rPr>
          <w:rFonts w:ascii="Arial" w:hAnsi="Arial"/>
          <w:b/>
          <w:bCs/>
        </w:rPr>
      </w:pPr>
      <w:r w:rsidRPr="004F6111">
        <w:rPr>
          <w:rFonts w:ascii="Arial" w:hAnsi="Arial"/>
          <w:b/>
          <w:bCs/>
        </w:rPr>
        <w:lastRenderedPageBreak/>
        <w:t>________________________________________</w:t>
      </w:r>
      <w:r>
        <w:rPr>
          <w:rFonts w:ascii="Arial" w:hAnsi="Arial"/>
          <w:b/>
          <w:bCs/>
        </w:rPr>
        <w:t>______________________________</w:t>
      </w:r>
    </w:p>
    <w:p w14:paraId="6CA6A167" w14:textId="77777777" w:rsidR="00DC51CE" w:rsidRPr="004F6111" w:rsidRDefault="00DC51CE" w:rsidP="00DC51CE">
      <w:pPr>
        <w:pStyle w:val="NormalWeb"/>
        <w:rPr>
          <w:rFonts w:ascii="Arial" w:hAnsi="Arial"/>
          <w:b/>
          <w:bCs/>
        </w:rPr>
      </w:pPr>
      <w:proofErr w:type="gramStart"/>
      <w:r>
        <w:rPr>
          <w:rFonts w:ascii="Arial" w:hAnsi="Arial"/>
          <w:b/>
          <w:bCs/>
        </w:rPr>
        <w:t>100.2  Interviewing</w:t>
      </w:r>
      <w:proofErr w:type="gramEnd"/>
      <w:r>
        <w:rPr>
          <w:rFonts w:ascii="Arial" w:hAnsi="Arial"/>
          <w:b/>
          <w:bCs/>
        </w:rPr>
        <w:t xml:space="preserve"> and Selection                   </w:t>
      </w:r>
      <w:r>
        <w:rPr>
          <w:rFonts w:ascii="Arial" w:hAnsi="Arial"/>
          <w:b/>
          <w:bCs/>
        </w:rPr>
        <w:tab/>
      </w:r>
      <w:r>
        <w:rPr>
          <w:rFonts w:ascii="Arial" w:hAnsi="Arial"/>
          <w:b/>
          <w:bCs/>
        </w:rPr>
        <w:tab/>
      </w:r>
      <w:r>
        <w:rPr>
          <w:rFonts w:ascii="Arial" w:hAnsi="Arial"/>
          <w:b/>
          <w:bCs/>
        </w:rPr>
        <w:tab/>
        <w:t xml:space="preserve">   </w:t>
      </w:r>
      <w:r w:rsidRPr="004F6111">
        <w:rPr>
          <w:rFonts w:ascii="Arial" w:hAnsi="Arial"/>
          <w:b/>
          <w:bCs/>
        </w:rPr>
        <w:t>PAGE:</w:t>
      </w:r>
      <w:r>
        <w:rPr>
          <w:rFonts w:ascii="Arial" w:hAnsi="Arial"/>
          <w:b/>
          <w:bCs/>
        </w:rPr>
        <w:t xml:space="preserve">  2 of 2</w:t>
      </w:r>
      <w:r w:rsidRPr="004F6111">
        <w:rPr>
          <w:rFonts w:ascii="Arial" w:hAnsi="Arial"/>
          <w:b/>
          <w:bCs/>
        </w:rPr>
        <w:br/>
        <w:t>________________________________________</w:t>
      </w:r>
      <w:r>
        <w:rPr>
          <w:rFonts w:ascii="Arial" w:hAnsi="Arial"/>
          <w:b/>
          <w:bCs/>
        </w:rPr>
        <w:t>______________________________</w:t>
      </w:r>
    </w:p>
    <w:p w14:paraId="4F8AE73A" w14:textId="77777777" w:rsidR="00E40BB2" w:rsidRDefault="004A7FB3" w:rsidP="004A7FB3">
      <w:pPr>
        <w:rPr>
          <w:rFonts w:ascii="Arial" w:hAnsi="Arial"/>
        </w:rPr>
      </w:pPr>
      <w:r w:rsidRPr="00906BE8">
        <w:rPr>
          <w:rFonts w:ascii="Arial" w:hAnsi="Arial"/>
        </w:rPr>
        <w:t xml:space="preserve">Prior to extending an offer, </w:t>
      </w:r>
      <w:r w:rsidR="00637792" w:rsidRPr="00906BE8">
        <w:rPr>
          <w:rFonts w:ascii="Arial" w:hAnsi="Arial"/>
        </w:rPr>
        <w:t>Management</w:t>
      </w:r>
      <w:r w:rsidRPr="00906BE8">
        <w:rPr>
          <w:rFonts w:ascii="Arial" w:hAnsi="Arial"/>
        </w:rPr>
        <w:t xml:space="preserve"> will initiate the background check with a third party.</w:t>
      </w:r>
      <w:r>
        <w:rPr>
          <w:rFonts w:ascii="Arial" w:hAnsi="Arial"/>
        </w:rPr>
        <w:t xml:space="preserve"> As a rule, managers should allow five working days for the background check and drug screen to be completed. Results must be received before the employee starts employment. </w:t>
      </w:r>
    </w:p>
    <w:p w14:paraId="1ED56AD3" w14:textId="77777777" w:rsidR="004A7FB3" w:rsidRDefault="004A7FB3" w:rsidP="004A7FB3">
      <w:pPr>
        <w:rPr>
          <w:rFonts w:ascii="Arial" w:hAnsi="Arial"/>
        </w:rPr>
      </w:pPr>
      <w:r>
        <w:rPr>
          <w:rFonts w:ascii="Arial" w:hAnsi="Arial"/>
        </w:rPr>
        <w:t xml:space="preserve">Offers given prior to the background check being completed must state that the offer is contingent upon passing both the background check and drug screen as well as providing acceptable documentation attesting to identity and employability. </w:t>
      </w:r>
    </w:p>
    <w:p w14:paraId="7C6FD074" w14:textId="77777777" w:rsidR="004A7FB3" w:rsidRDefault="004A7FB3" w:rsidP="004A7FB3">
      <w:pPr>
        <w:rPr>
          <w:rFonts w:ascii="Arial" w:hAnsi="Arial"/>
        </w:rPr>
      </w:pPr>
      <w:r>
        <w:rPr>
          <w:rFonts w:ascii="Arial" w:hAnsi="Arial"/>
        </w:rPr>
        <w:t>The failure of either the background check or drug screen is sufficient reason to rescind a job offer to a potential employee.</w:t>
      </w:r>
    </w:p>
    <w:p w14:paraId="689CEDFF" w14:textId="77777777" w:rsidR="004A7FB3" w:rsidRDefault="004A7FB3" w:rsidP="004A7FB3">
      <w:pPr>
        <w:rPr>
          <w:rFonts w:ascii="Arial" w:hAnsi="Arial"/>
        </w:rPr>
      </w:pPr>
      <w:r>
        <w:rPr>
          <w:rFonts w:ascii="Arial" w:hAnsi="Arial"/>
        </w:rPr>
        <w:t xml:space="preserve">Employees who accept a job offer with </w:t>
      </w:r>
      <w:r w:rsidR="00656EBD">
        <w:rPr>
          <w:rFonts w:ascii="Arial" w:hAnsi="Arial"/>
        </w:rPr>
        <w:t>The Towing Company</w:t>
      </w:r>
      <w:r>
        <w:rPr>
          <w:rFonts w:ascii="Arial" w:hAnsi="Arial"/>
        </w:rPr>
        <w:t xml:space="preserve"> must sign and date the offer letter and return it to </w:t>
      </w:r>
      <w:r w:rsidR="00637792">
        <w:rPr>
          <w:rFonts w:ascii="Arial" w:hAnsi="Arial"/>
        </w:rPr>
        <w:t>Management</w:t>
      </w:r>
      <w:r>
        <w:rPr>
          <w:rFonts w:ascii="Arial" w:hAnsi="Arial"/>
        </w:rPr>
        <w:t xml:space="preserve"> by the designated date.</w:t>
      </w:r>
    </w:p>
    <w:p w14:paraId="67633337" w14:textId="77777777" w:rsidR="004A7FB3" w:rsidRPr="009455F5" w:rsidRDefault="004A7FB3" w:rsidP="004A7FB3">
      <w:pPr>
        <w:rPr>
          <w:rFonts w:ascii="Arial" w:hAnsi="Arial"/>
        </w:rPr>
      </w:pPr>
    </w:p>
    <w:p w14:paraId="63B0AE2E" w14:textId="77777777" w:rsidR="004A7FB3" w:rsidRDefault="004A7FB3" w:rsidP="009D6452">
      <w:pPr>
        <w:rPr>
          <w:rFonts w:ascii="Arial" w:hAnsi="Arial"/>
        </w:rPr>
      </w:pPr>
    </w:p>
    <w:p w14:paraId="0C16F574" w14:textId="77777777" w:rsidR="005F111A" w:rsidRDefault="005F111A" w:rsidP="009D6452">
      <w:pPr>
        <w:rPr>
          <w:rFonts w:ascii="Arial" w:hAnsi="Arial"/>
        </w:rPr>
      </w:pPr>
    </w:p>
    <w:p w14:paraId="67D31557" w14:textId="77777777" w:rsidR="005F111A" w:rsidRDefault="005F111A" w:rsidP="009D6452">
      <w:pPr>
        <w:rPr>
          <w:rFonts w:ascii="Arial" w:hAnsi="Arial"/>
        </w:rPr>
      </w:pPr>
    </w:p>
    <w:p w14:paraId="27E69F45" w14:textId="77777777" w:rsidR="005F111A" w:rsidRDefault="005F111A" w:rsidP="009D6452">
      <w:pPr>
        <w:rPr>
          <w:rFonts w:ascii="Arial" w:hAnsi="Arial"/>
        </w:rPr>
      </w:pPr>
    </w:p>
    <w:p w14:paraId="5578ECC9" w14:textId="77777777" w:rsidR="005F111A" w:rsidRDefault="005F111A" w:rsidP="009D6452">
      <w:pPr>
        <w:rPr>
          <w:rFonts w:ascii="Arial" w:hAnsi="Arial"/>
        </w:rPr>
      </w:pPr>
    </w:p>
    <w:p w14:paraId="1B20C93E" w14:textId="77777777" w:rsidR="005F111A" w:rsidRDefault="005F111A" w:rsidP="009D6452">
      <w:pPr>
        <w:rPr>
          <w:rFonts w:ascii="Arial" w:hAnsi="Arial"/>
        </w:rPr>
      </w:pPr>
    </w:p>
    <w:p w14:paraId="53D50A6B" w14:textId="77777777" w:rsidR="005F111A" w:rsidRDefault="005F111A" w:rsidP="009D6452">
      <w:pPr>
        <w:rPr>
          <w:rFonts w:ascii="Arial" w:hAnsi="Arial"/>
        </w:rPr>
      </w:pPr>
    </w:p>
    <w:p w14:paraId="2EFD7BDF" w14:textId="77777777" w:rsidR="005F111A" w:rsidRDefault="005F111A" w:rsidP="009D6452">
      <w:pPr>
        <w:rPr>
          <w:rFonts w:ascii="Arial" w:hAnsi="Arial"/>
        </w:rPr>
      </w:pPr>
    </w:p>
    <w:p w14:paraId="4D85DB0D" w14:textId="77777777" w:rsidR="005F111A" w:rsidRDefault="005F111A" w:rsidP="009D6452">
      <w:pPr>
        <w:rPr>
          <w:rFonts w:ascii="Arial" w:hAnsi="Arial"/>
        </w:rPr>
      </w:pPr>
    </w:p>
    <w:p w14:paraId="23314EAD" w14:textId="77777777" w:rsidR="005F111A" w:rsidRDefault="005F111A" w:rsidP="009D6452">
      <w:pPr>
        <w:rPr>
          <w:rFonts w:ascii="Arial" w:hAnsi="Arial"/>
        </w:rPr>
      </w:pPr>
    </w:p>
    <w:p w14:paraId="35A40B3B" w14:textId="77777777" w:rsidR="005F111A" w:rsidRDefault="005F111A" w:rsidP="009D6452">
      <w:pPr>
        <w:rPr>
          <w:rFonts w:ascii="Arial" w:hAnsi="Arial"/>
        </w:rPr>
      </w:pPr>
    </w:p>
    <w:p w14:paraId="714F9BBD" w14:textId="77777777" w:rsidR="00E40BB2" w:rsidRDefault="00E40BB2" w:rsidP="009D6452">
      <w:pPr>
        <w:rPr>
          <w:rFonts w:ascii="Arial" w:hAnsi="Arial"/>
        </w:rPr>
      </w:pPr>
    </w:p>
    <w:p w14:paraId="1616A28A" w14:textId="77777777" w:rsidR="00906BE8" w:rsidRDefault="00906BE8" w:rsidP="009D6452">
      <w:pPr>
        <w:rPr>
          <w:rFonts w:ascii="Arial" w:hAnsi="Arial"/>
        </w:rPr>
      </w:pPr>
    </w:p>
    <w:p w14:paraId="7D664BCA" w14:textId="77777777" w:rsidR="0049461A" w:rsidRDefault="0049461A" w:rsidP="009D6452">
      <w:pPr>
        <w:rPr>
          <w:rFonts w:ascii="Arial" w:hAnsi="Arial"/>
        </w:rPr>
      </w:pPr>
    </w:p>
    <w:p w14:paraId="58768568" w14:textId="77777777" w:rsidR="005F111A" w:rsidRPr="004F6111" w:rsidRDefault="005F111A" w:rsidP="005F111A">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Pr="004F6111">
        <w:rPr>
          <w:rFonts w:ascii="Arial" w:hAnsi="Arial"/>
          <w:b/>
          <w:bCs/>
        </w:rPr>
        <w:t xml:space="preserve"> POLICY AND PROCEDURE </w:t>
      </w:r>
      <w:r w:rsidRPr="00422A64">
        <w:rPr>
          <w:rFonts w:ascii="Arial" w:hAnsi="Arial"/>
          <w:bCs/>
        </w:rPr>
        <w:t>________________________________________________________________</w:t>
      </w:r>
      <w:r w:rsidR="00FE1210" w:rsidRPr="00422A64">
        <w:rPr>
          <w:rFonts w:ascii="Arial" w:hAnsi="Arial"/>
          <w:bCs/>
        </w:rPr>
        <w:t>______</w:t>
      </w:r>
      <w:r w:rsidR="00E40BB2" w:rsidRPr="00422A64">
        <w:rPr>
          <w:rFonts w:ascii="Arial" w:hAnsi="Arial"/>
          <w:bCs/>
        </w:rPr>
        <w:t>__</w:t>
      </w:r>
    </w:p>
    <w:p w14:paraId="55E8DEE4" w14:textId="77777777" w:rsidR="005F111A" w:rsidRPr="004F6111" w:rsidRDefault="005F111A" w:rsidP="005F111A">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sidR="00DC51CE">
        <w:rPr>
          <w:rFonts w:ascii="Arial" w:hAnsi="Arial"/>
          <w:b/>
          <w:bCs/>
        </w:rPr>
        <w:t xml:space="preserve"> </w:t>
      </w:r>
      <w:r w:rsidR="00E40BB2">
        <w:rPr>
          <w:rFonts w:ascii="Arial" w:hAnsi="Arial"/>
          <w:b/>
          <w:bCs/>
        </w:rPr>
        <w:t xml:space="preserve">        </w:t>
      </w:r>
      <w:r w:rsidRPr="004F6111">
        <w:rPr>
          <w:rFonts w:ascii="Arial" w:hAnsi="Arial"/>
          <w:b/>
          <w:bCs/>
        </w:rPr>
        <w:t>NUMBER:</w:t>
      </w:r>
      <w:r>
        <w:rPr>
          <w:rFonts w:ascii="Arial" w:hAnsi="Arial"/>
          <w:b/>
          <w:bCs/>
        </w:rPr>
        <w:t xml:space="preserve"> 100.3</w:t>
      </w:r>
      <w:r w:rsidRPr="004F6111">
        <w:rPr>
          <w:rFonts w:ascii="Arial" w:hAnsi="Arial"/>
          <w:b/>
          <w:bCs/>
        </w:rPr>
        <w:br/>
        <w:t xml:space="preserve">                                                                </w:t>
      </w:r>
      <w:r>
        <w:rPr>
          <w:rFonts w:ascii="Arial" w:hAnsi="Arial"/>
          <w:b/>
          <w:bCs/>
        </w:rPr>
        <w:t xml:space="preserve">                     </w:t>
      </w:r>
      <w:r w:rsidR="00DC51CE">
        <w:rPr>
          <w:rFonts w:ascii="Arial" w:hAnsi="Arial"/>
          <w:b/>
          <w:bCs/>
        </w:rPr>
        <w:t xml:space="preserve">  </w:t>
      </w:r>
      <w:r w:rsidR="00E40BB2">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FE1210" w:rsidRPr="00422A64">
        <w:rPr>
          <w:rFonts w:ascii="Arial" w:hAnsi="Arial"/>
          <w:bCs/>
        </w:rPr>
        <w:t>______</w:t>
      </w:r>
      <w:r w:rsidR="00E40BB2" w:rsidRPr="00422A64">
        <w:rPr>
          <w:rFonts w:ascii="Arial" w:hAnsi="Arial"/>
          <w:bCs/>
        </w:rPr>
        <w:t>__</w:t>
      </w:r>
    </w:p>
    <w:p w14:paraId="61BBB12F" w14:textId="748CEC1E" w:rsidR="005F111A" w:rsidRPr="008553CE" w:rsidRDefault="005F111A" w:rsidP="008553CE">
      <w:pPr>
        <w:pStyle w:val="NormalWeb"/>
        <w:rPr>
          <w:rFonts w:ascii="Arial" w:hAnsi="Arial"/>
          <w:b/>
          <w:bCs/>
        </w:rPr>
      </w:pPr>
      <w:r w:rsidRPr="004F6111">
        <w:rPr>
          <w:rFonts w:ascii="Arial" w:hAnsi="Arial"/>
          <w:b/>
          <w:bCs/>
        </w:rPr>
        <w:t xml:space="preserve">SUBJECT: </w:t>
      </w:r>
      <w:r>
        <w:rPr>
          <w:rFonts w:ascii="Arial" w:hAnsi="Arial"/>
          <w:b/>
          <w:bCs/>
        </w:rPr>
        <w:t xml:space="preserve"> </w:t>
      </w:r>
      <w:r w:rsidRPr="005E5636">
        <w:rPr>
          <w:rStyle w:val="Heading1Char"/>
        </w:rPr>
        <w:t>Americans with Disabilities Act</w:t>
      </w:r>
      <w:r w:rsidR="00DC51CE">
        <w:rPr>
          <w:rFonts w:ascii="Arial" w:hAnsi="Arial"/>
          <w:b/>
          <w:bCs/>
        </w:rPr>
        <w:t xml:space="preserve">             </w:t>
      </w:r>
      <w:r w:rsidR="00E40BB2">
        <w:rPr>
          <w:rFonts w:ascii="Arial" w:hAnsi="Arial"/>
          <w:b/>
          <w:bCs/>
        </w:rPr>
        <w:t xml:space="preserve">        </w:t>
      </w:r>
      <w:r w:rsidRPr="004F6111">
        <w:rPr>
          <w:rFonts w:ascii="Arial" w:hAnsi="Arial"/>
          <w:b/>
          <w:bCs/>
        </w:rPr>
        <w:t>PAGE: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00E40BB2">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w:t>
      </w:r>
      <w:r w:rsidR="008553CE" w:rsidRPr="00422A64">
        <w:rPr>
          <w:rFonts w:ascii="Arial" w:hAnsi="Arial"/>
          <w:bCs/>
        </w:rPr>
        <w:t>_______________________</w:t>
      </w:r>
      <w:r w:rsidR="00FE1210" w:rsidRPr="00422A64">
        <w:rPr>
          <w:rFonts w:ascii="Arial" w:hAnsi="Arial"/>
          <w:bCs/>
        </w:rPr>
        <w:t>_______</w:t>
      </w:r>
      <w:r w:rsidR="00422A64" w:rsidRPr="00422A64">
        <w:rPr>
          <w:rFonts w:ascii="Arial" w:hAnsi="Arial"/>
        </w:rPr>
        <w:t>__</w:t>
      </w:r>
      <w:r w:rsidRPr="00422A64">
        <w:rPr>
          <w:rFonts w:ascii="Arial" w:hAnsi="Arial"/>
        </w:rPr>
        <w:tab/>
      </w:r>
    </w:p>
    <w:p w14:paraId="7889488A" w14:textId="77777777" w:rsidR="005F111A" w:rsidRPr="00752A55" w:rsidRDefault="005F111A" w:rsidP="005F111A">
      <w:pPr>
        <w:rPr>
          <w:rFonts w:ascii="Arial" w:hAnsi="Arial" w:cs="Arial"/>
          <w:color w:val="000000"/>
        </w:rPr>
      </w:pPr>
      <w:r w:rsidRPr="00752A55">
        <w:rPr>
          <w:rFonts w:ascii="Arial" w:hAnsi="Arial" w:cs="Arial"/>
          <w:color w:val="000000"/>
        </w:rPr>
        <w:t>The Americans with Disabilities Act (ADA) and the Americans with Disabilities Amendments Act, known as the ADAAA, are federal laws that prohibit employers from discriminating against applicants and individuals with disabilities and that</w:t>
      </w:r>
      <w:r>
        <w:rPr>
          <w:rFonts w:ascii="Arial" w:hAnsi="Arial" w:cs="Arial"/>
          <w:color w:val="000000"/>
        </w:rPr>
        <w:t>,</w:t>
      </w:r>
      <w:r w:rsidRPr="00752A55">
        <w:rPr>
          <w:rFonts w:ascii="Arial" w:hAnsi="Arial" w:cs="Arial"/>
          <w:color w:val="000000"/>
        </w:rPr>
        <w:t xml:space="preserve"> when needed</w:t>
      </w:r>
      <w:r>
        <w:rPr>
          <w:rFonts w:ascii="Arial" w:hAnsi="Arial" w:cs="Arial"/>
          <w:color w:val="000000"/>
        </w:rPr>
        <w:t>,</w:t>
      </w:r>
      <w:r w:rsidRPr="00752A55">
        <w:rPr>
          <w:rFonts w:ascii="Arial" w:hAnsi="Arial" w:cs="Arial"/>
          <w:color w:val="000000"/>
        </w:rPr>
        <w:t xml:space="preserve"> provide reasonable accommodations to applicants and employees who are qualified for a job, with or without reasonable accommodations, so that they may perform the essential job duties of the position. </w:t>
      </w:r>
    </w:p>
    <w:p w14:paraId="45B0C8A0" w14:textId="77777777" w:rsidR="005F111A" w:rsidRPr="00752A55" w:rsidRDefault="005F111A" w:rsidP="005F111A">
      <w:pPr>
        <w:rPr>
          <w:rFonts w:ascii="Arial" w:hAnsi="Arial" w:cs="Arial"/>
          <w:color w:val="000000"/>
        </w:rPr>
      </w:pPr>
      <w:r w:rsidRPr="00752A55">
        <w:rPr>
          <w:rFonts w:ascii="Arial" w:hAnsi="Arial" w:cs="Arial"/>
          <w:color w:val="000000"/>
        </w:rPr>
        <w:t xml:space="preserve">It is the policy of </w:t>
      </w:r>
      <w:r w:rsidR="00656EBD">
        <w:rPr>
          <w:rFonts w:ascii="Arial" w:hAnsi="Arial" w:cs="Arial"/>
          <w:color w:val="000000"/>
        </w:rPr>
        <w:t>The Towing Company</w:t>
      </w:r>
      <w:r w:rsidRPr="00752A55">
        <w:rPr>
          <w:rFonts w:ascii="Arial" w:hAnsi="Arial" w:cs="Arial"/>
          <w:color w:val="000000"/>
        </w:rPr>
        <w:t xml:space="preserve"> to comply with all federal and state laws concerning the employment of persons with disabilities and to act in accordance with regulations and guidance issued by the Equal Employment Opportunity Commission (EEOC). Furthermore, it is our company policy not to discriminate against qualified individuals with disabilities in regard to application procedures, hiring, advancement, discharge, compensation, training or other terms, conditions</w:t>
      </w:r>
      <w:r>
        <w:rPr>
          <w:rFonts w:ascii="Arial" w:hAnsi="Arial" w:cs="Arial"/>
          <w:color w:val="000000"/>
        </w:rPr>
        <w:t>,</w:t>
      </w:r>
      <w:r w:rsidRPr="00752A55">
        <w:rPr>
          <w:rFonts w:ascii="Arial" w:hAnsi="Arial" w:cs="Arial"/>
          <w:color w:val="000000"/>
        </w:rPr>
        <w:t xml:space="preserve"> and privileges of employment. </w:t>
      </w:r>
    </w:p>
    <w:p w14:paraId="2A0D6A95" w14:textId="77777777" w:rsidR="005F111A" w:rsidRPr="00752A55" w:rsidRDefault="005F111A" w:rsidP="005F111A">
      <w:pPr>
        <w:rPr>
          <w:rFonts w:ascii="Arial" w:hAnsi="Arial" w:cs="Arial"/>
          <w:color w:val="000000"/>
        </w:rPr>
      </w:pPr>
      <w:r w:rsidRPr="00752A55">
        <w:rPr>
          <w:rFonts w:ascii="Arial" w:hAnsi="Arial" w:cs="Arial"/>
          <w:color w:val="000000"/>
        </w:rPr>
        <w:t xml:space="preserve">The company will reasonably accommodate qualified individuals with a disability so that they can perform the essential functions of a job unless doing so causes a direct threat to </w:t>
      </w:r>
      <w:r>
        <w:rPr>
          <w:rFonts w:ascii="Arial" w:hAnsi="Arial" w:cs="Arial"/>
          <w:color w:val="000000"/>
        </w:rPr>
        <w:t xml:space="preserve">the safety of </w:t>
      </w:r>
      <w:r w:rsidRPr="00752A55">
        <w:rPr>
          <w:rFonts w:ascii="Arial" w:hAnsi="Arial" w:cs="Arial"/>
          <w:color w:val="000000"/>
        </w:rPr>
        <w:t xml:space="preserve">these individuals or others in the workplace and the threat cannot be eliminated by reasonable accommodation and/or if the accommodation creates an undue hardship to </w:t>
      </w:r>
      <w:r w:rsidR="00656EBD">
        <w:rPr>
          <w:rFonts w:ascii="Arial" w:hAnsi="Arial" w:cs="Arial"/>
          <w:color w:val="000000"/>
        </w:rPr>
        <w:t>The Towing Company</w:t>
      </w:r>
      <w:r>
        <w:rPr>
          <w:rFonts w:ascii="Arial" w:hAnsi="Arial" w:cs="Arial"/>
          <w:color w:val="000000"/>
        </w:rPr>
        <w:t>.</w:t>
      </w:r>
      <w:r w:rsidRPr="00752A55">
        <w:rPr>
          <w:rFonts w:ascii="Arial" w:hAnsi="Arial" w:cs="Arial"/>
          <w:color w:val="000000"/>
        </w:rPr>
        <w:t xml:space="preserve"> </w:t>
      </w:r>
      <w:r w:rsidR="00A75FD4">
        <w:rPr>
          <w:rFonts w:ascii="Arial" w:hAnsi="Arial" w:cs="Arial"/>
          <w:color w:val="000000"/>
        </w:rPr>
        <w:t>Please c</w:t>
      </w:r>
      <w:r w:rsidRPr="00752A55">
        <w:rPr>
          <w:rFonts w:ascii="Arial" w:hAnsi="Arial" w:cs="Arial"/>
          <w:color w:val="000000"/>
        </w:rPr>
        <w:t xml:space="preserve">ontact </w:t>
      </w:r>
      <w:r w:rsidR="00637792">
        <w:rPr>
          <w:rFonts w:ascii="Arial" w:hAnsi="Arial" w:cs="Arial"/>
          <w:color w:val="000000"/>
        </w:rPr>
        <w:t>Management</w:t>
      </w:r>
      <w:r>
        <w:rPr>
          <w:rFonts w:ascii="Arial" w:hAnsi="Arial" w:cs="Arial"/>
          <w:color w:val="000000"/>
        </w:rPr>
        <w:t xml:space="preserve"> </w:t>
      </w:r>
      <w:r w:rsidRPr="00752A55">
        <w:rPr>
          <w:rFonts w:ascii="Arial" w:hAnsi="Arial" w:cs="Arial"/>
          <w:color w:val="000000"/>
        </w:rPr>
        <w:t xml:space="preserve">with any questions or requests for accommodation. </w:t>
      </w:r>
    </w:p>
    <w:p w14:paraId="5FBEA268" w14:textId="77777777" w:rsidR="005F111A" w:rsidRPr="00041FFB" w:rsidRDefault="005F111A" w:rsidP="00A27190">
      <w:pPr>
        <w:outlineLvl w:val="0"/>
        <w:rPr>
          <w:rFonts w:ascii="Arial" w:hAnsi="Arial"/>
          <w:b/>
        </w:rPr>
      </w:pPr>
      <w:r w:rsidRPr="00041FFB">
        <w:rPr>
          <w:rFonts w:ascii="Arial" w:hAnsi="Arial"/>
          <w:b/>
        </w:rPr>
        <w:t>Definitions:</w:t>
      </w:r>
    </w:p>
    <w:p w14:paraId="2F69462D" w14:textId="77777777" w:rsidR="005F111A" w:rsidRDefault="005F111A" w:rsidP="005F111A">
      <w:pPr>
        <w:rPr>
          <w:rFonts w:ascii="Arial" w:hAnsi="Arial"/>
        </w:rPr>
      </w:pPr>
      <w:r>
        <w:rPr>
          <w:rFonts w:ascii="Arial" w:hAnsi="Arial"/>
        </w:rPr>
        <w:t>As used in this policy, the following terms have the indicated meaning and will be adhered to in relation to the ADA policy:</w:t>
      </w:r>
    </w:p>
    <w:p w14:paraId="74B5F061" w14:textId="77777777" w:rsidR="008553CE" w:rsidRPr="00906BE8" w:rsidRDefault="005F111A" w:rsidP="001E20C2">
      <w:pPr>
        <w:numPr>
          <w:ilvl w:val="0"/>
          <w:numId w:val="2"/>
        </w:numPr>
        <w:rPr>
          <w:rFonts w:ascii="Arial" w:hAnsi="Arial"/>
        </w:rPr>
      </w:pPr>
      <w:r>
        <w:rPr>
          <w:rFonts w:ascii="Arial" w:hAnsi="Arial"/>
        </w:rPr>
        <w:t>“Disability” refers to a physical or mental impairment that substantially limits one of more of the major life activities of an individual. An individual who has such impairment, has a record of such impairment, or is regarded as having such impairment by a medical professional is a “disabled individual”</w:t>
      </w:r>
      <w:r w:rsidR="00DC51CE">
        <w:rPr>
          <w:rFonts w:ascii="Arial" w:hAnsi="Arial"/>
        </w:rPr>
        <w:t>.</w:t>
      </w:r>
    </w:p>
    <w:p w14:paraId="02D3B6BF" w14:textId="77777777" w:rsidR="00906BE8" w:rsidRDefault="00906BE8" w:rsidP="005709EF">
      <w:pPr>
        <w:pStyle w:val="NormalWeb"/>
        <w:rPr>
          <w:rFonts w:ascii="Arial" w:hAnsi="Arial"/>
          <w:b/>
          <w:bCs/>
        </w:rPr>
      </w:pPr>
    </w:p>
    <w:p w14:paraId="0F167A75" w14:textId="77777777" w:rsidR="00DC51CE" w:rsidRPr="00422A64" w:rsidRDefault="00DC51CE" w:rsidP="005709EF">
      <w:pPr>
        <w:pStyle w:val="NormalWeb"/>
        <w:rPr>
          <w:rFonts w:ascii="Arial" w:hAnsi="Arial"/>
          <w:bCs/>
        </w:rPr>
      </w:pPr>
      <w:r w:rsidRPr="00422A64">
        <w:rPr>
          <w:rFonts w:ascii="Arial" w:hAnsi="Arial"/>
          <w:bCs/>
        </w:rPr>
        <w:lastRenderedPageBreak/>
        <w:t>_____________________________________________________________</w:t>
      </w:r>
      <w:r w:rsidR="005709EF" w:rsidRPr="00422A64">
        <w:rPr>
          <w:rFonts w:ascii="Arial" w:hAnsi="Arial"/>
          <w:bCs/>
        </w:rPr>
        <w:t>______</w:t>
      </w:r>
      <w:r w:rsidR="00906BE8" w:rsidRPr="00422A64">
        <w:rPr>
          <w:rFonts w:ascii="Arial" w:hAnsi="Arial"/>
          <w:bCs/>
        </w:rPr>
        <w:t>_____</w:t>
      </w:r>
    </w:p>
    <w:p w14:paraId="6C648F67" w14:textId="77777777" w:rsidR="005F111A" w:rsidRPr="00DC51CE" w:rsidRDefault="00DC51CE" w:rsidP="005709EF">
      <w:pPr>
        <w:pStyle w:val="NormalWeb"/>
        <w:rPr>
          <w:rFonts w:ascii="Arial" w:hAnsi="Arial"/>
          <w:b/>
          <w:bCs/>
        </w:rPr>
      </w:pPr>
      <w:proofErr w:type="gramStart"/>
      <w:r>
        <w:rPr>
          <w:rFonts w:ascii="Arial" w:hAnsi="Arial"/>
          <w:b/>
          <w:bCs/>
        </w:rPr>
        <w:t>100.3  Americans</w:t>
      </w:r>
      <w:proofErr w:type="gramEnd"/>
      <w:r>
        <w:rPr>
          <w:rFonts w:ascii="Arial" w:hAnsi="Arial"/>
          <w:b/>
          <w:bCs/>
        </w:rPr>
        <w:t xml:space="preserve"> with Disabi</w:t>
      </w:r>
      <w:r w:rsidR="002B62DC">
        <w:rPr>
          <w:rFonts w:ascii="Arial" w:hAnsi="Arial"/>
          <w:b/>
          <w:bCs/>
        </w:rPr>
        <w:t xml:space="preserve">lities Act                    </w:t>
      </w:r>
      <w:r w:rsidR="002B62DC">
        <w:rPr>
          <w:rFonts w:ascii="Arial" w:hAnsi="Arial"/>
          <w:b/>
          <w:bCs/>
        </w:rPr>
        <w:tab/>
      </w:r>
      <w:r w:rsidR="005709EF">
        <w:rPr>
          <w:rFonts w:ascii="Arial" w:hAnsi="Arial"/>
          <w:b/>
          <w:bCs/>
        </w:rPr>
        <w:t xml:space="preserve">                   </w:t>
      </w:r>
      <w:r w:rsidRPr="004F6111">
        <w:rPr>
          <w:rFonts w:ascii="Arial" w:hAnsi="Arial"/>
          <w:b/>
          <w:bCs/>
        </w:rPr>
        <w:t>PAGE:</w:t>
      </w:r>
      <w:r>
        <w:rPr>
          <w:rFonts w:ascii="Arial" w:hAnsi="Arial"/>
          <w:b/>
          <w:bCs/>
        </w:rPr>
        <w:t xml:space="preserve">  2 of 2</w:t>
      </w:r>
      <w:r w:rsidRPr="004F6111">
        <w:rPr>
          <w:rFonts w:ascii="Arial" w:hAnsi="Arial"/>
          <w:b/>
          <w:bCs/>
        </w:rPr>
        <w:br/>
      </w:r>
      <w:r w:rsidRPr="00422A64">
        <w:rPr>
          <w:rFonts w:ascii="Arial" w:hAnsi="Arial"/>
          <w:bCs/>
        </w:rPr>
        <w:t>________________________________________________________________</w:t>
      </w:r>
      <w:r w:rsidR="005709EF" w:rsidRPr="00422A64">
        <w:rPr>
          <w:rFonts w:ascii="Arial" w:hAnsi="Arial"/>
          <w:bCs/>
        </w:rPr>
        <w:t>________</w:t>
      </w:r>
    </w:p>
    <w:p w14:paraId="68DE5C66" w14:textId="77777777" w:rsidR="005F111A" w:rsidRDefault="005F111A" w:rsidP="005F111A">
      <w:pPr>
        <w:numPr>
          <w:ilvl w:val="0"/>
          <w:numId w:val="2"/>
        </w:numPr>
        <w:rPr>
          <w:rFonts w:ascii="Arial" w:hAnsi="Arial"/>
        </w:rPr>
      </w:pPr>
      <w:r>
        <w:rPr>
          <w:rFonts w:ascii="Arial" w:hAnsi="Arial"/>
        </w:rPr>
        <w:t xml:space="preserve">“Direct threat to safety” means a significant risk to the </w:t>
      </w:r>
      <w:r w:rsidR="005709EF">
        <w:rPr>
          <w:rFonts w:ascii="Arial" w:hAnsi="Arial"/>
        </w:rPr>
        <w:t>healthy or safety of others that</w:t>
      </w:r>
      <w:r>
        <w:rPr>
          <w:rFonts w:ascii="Arial" w:hAnsi="Arial"/>
        </w:rPr>
        <w:t xml:space="preserve"> cannot be eliminat</w:t>
      </w:r>
      <w:r w:rsidR="00DC51CE">
        <w:rPr>
          <w:rFonts w:ascii="Arial" w:hAnsi="Arial"/>
        </w:rPr>
        <w:t>ed by reasonable accommodation.</w:t>
      </w:r>
    </w:p>
    <w:p w14:paraId="358BAA2B" w14:textId="77777777" w:rsidR="005F111A" w:rsidRPr="00DC51CE" w:rsidRDefault="005F111A" w:rsidP="005F111A">
      <w:pPr>
        <w:numPr>
          <w:ilvl w:val="0"/>
          <w:numId w:val="2"/>
        </w:numPr>
        <w:rPr>
          <w:rFonts w:ascii="Arial" w:hAnsi="Arial"/>
        </w:rPr>
      </w:pPr>
      <w:r>
        <w:rPr>
          <w:rFonts w:ascii="Arial" w:hAnsi="Arial"/>
        </w:rPr>
        <w:t>A “qualified” individual with a disability means an individual with a disability who, with or without reasonable accommodation, can perform the essential functions of the employment position that the individual holds or has</w:t>
      </w:r>
      <w:r w:rsidR="00DC51CE">
        <w:rPr>
          <w:rFonts w:ascii="Arial" w:hAnsi="Arial"/>
        </w:rPr>
        <w:t xml:space="preserve"> applied for.</w:t>
      </w:r>
    </w:p>
    <w:p w14:paraId="4A0C09CA" w14:textId="77777777" w:rsidR="005F111A" w:rsidRDefault="005F111A" w:rsidP="005F111A">
      <w:pPr>
        <w:numPr>
          <w:ilvl w:val="0"/>
          <w:numId w:val="2"/>
        </w:numPr>
        <w:rPr>
          <w:rFonts w:ascii="Arial" w:hAnsi="Arial"/>
        </w:rPr>
      </w:pPr>
      <w:r>
        <w:rPr>
          <w:rFonts w:ascii="Arial" w:hAnsi="Arial"/>
        </w:rPr>
        <w:t>“Reasonable accommodation” means making existing facilities readily accessible to and usable b</w:t>
      </w:r>
      <w:r w:rsidR="005709EF">
        <w:rPr>
          <w:rFonts w:ascii="Arial" w:hAnsi="Arial"/>
        </w:rPr>
        <w:t>y individuals with disabilities:</w:t>
      </w:r>
      <w:r>
        <w:rPr>
          <w:rFonts w:ascii="Arial" w:hAnsi="Arial"/>
        </w:rPr>
        <w:t xml:space="preserve"> job restructuring, part-time or modified work schedules, reassignment to a vacant position, acquisition or modification of equipment or devices, adjustment or modification of examinations, adjustment or modification of training materials, adjustment or modification of p</w:t>
      </w:r>
      <w:r w:rsidR="00DC51CE">
        <w:rPr>
          <w:rFonts w:ascii="Arial" w:hAnsi="Arial"/>
        </w:rPr>
        <w:t>olices, and similar activities.</w:t>
      </w:r>
    </w:p>
    <w:p w14:paraId="4AE05FE0" w14:textId="77777777" w:rsidR="005F111A" w:rsidRDefault="005F111A" w:rsidP="005F111A">
      <w:pPr>
        <w:numPr>
          <w:ilvl w:val="0"/>
          <w:numId w:val="2"/>
        </w:numPr>
        <w:rPr>
          <w:rFonts w:ascii="Arial" w:hAnsi="Arial"/>
        </w:rPr>
      </w:pPr>
      <w:r>
        <w:rPr>
          <w:rFonts w:ascii="Arial" w:hAnsi="Arial"/>
        </w:rPr>
        <w:t>“Undue hardship” means an action requiring significant difficulty or expense by the employer. The factors to be considered in determining an undue hardship include” (1) the nature and cost of the accommodation (2) the overall fin</w:t>
      </w:r>
      <w:r w:rsidR="005709EF">
        <w:rPr>
          <w:rFonts w:ascii="Arial" w:hAnsi="Arial"/>
        </w:rPr>
        <w:t>ancial resources of the location</w:t>
      </w:r>
      <w:r>
        <w:rPr>
          <w:rFonts w:ascii="Arial" w:hAnsi="Arial"/>
        </w:rPr>
        <w:t xml:space="preserve"> at which the reasonable accommodation is to be made (3) the number of persons employed at the facility (4) the effect on expenses and resources or other impact upon that facility (5) the overall financial resources of the company. These are not all of t</w:t>
      </w:r>
      <w:r w:rsidR="00DC51CE">
        <w:rPr>
          <w:rFonts w:ascii="Arial" w:hAnsi="Arial"/>
        </w:rPr>
        <w:t>he factors but merely examples.</w:t>
      </w:r>
    </w:p>
    <w:p w14:paraId="1CCAF7E2" w14:textId="77777777" w:rsidR="005F111A" w:rsidRDefault="005F111A" w:rsidP="005F111A">
      <w:pPr>
        <w:numPr>
          <w:ilvl w:val="0"/>
          <w:numId w:val="2"/>
        </w:numPr>
        <w:rPr>
          <w:rFonts w:ascii="Arial" w:hAnsi="Arial"/>
        </w:rPr>
      </w:pPr>
      <w:r>
        <w:rPr>
          <w:rFonts w:ascii="Arial" w:hAnsi="Arial"/>
        </w:rPr>
        <w:t>“Essential job duties” refers to those activities of a job that are the core to performing said job</w:t>
      </w:r>
      <w:r w:rsidR="005709EF">
        <w:rPr>
          <w:rFonts w:ascii="Arial" w:hAnsi="Arial"/>
        </w:rPr>
        <w:t>,</w:t>
      </w:r>
      <w:r>
        <w:rPr>
          <w:rFonts w:ascii="Arial" w:hAnsi="Arial"/>
        </w:rPr>
        <w:t xml:space="preserve"> for which the job exists</w:t>
      </w:r>
      <w:r w:rsidR="005709EF">
        <w:rPr>
          <w:rFonts w:ascii="Arial" w:hAnsi="Arial"/>
        </w:rPr>
        <w:t>,</w:t>
      </w:r>
      <w:r>
        <w:rPr>
          <w:rFonts w:ascii="Arial" w:hAnsi="Arial"/>
        </w:rPr>
        <w:t xml:space="preserve"> that cannot be modified. </w:t>
      </w:r>
    </w:p>
    <w:p w14:paraId="319454F8" w14:textId="77777777" w:rsidR="005F111A" w:rsidRPr="009455F5" w:rsidRDefault="005F111A" w:rsidP="005F111A">
      <w:pPr>
        <w:rPr>
          <w:rFonts w:ascii="Arial" w:hAnsi="Arial"/>
        </w:rPr>
      </w:pPr>
    </w:p>
    <w:p w14:paraId="228C8CF5" w14:textId="77777777" w:rsidR="005F111A" w:rsidRDefault="005F111A" w:rsidP="009D6452">
      <w:pPr>
        <w:rPr>
          <w:rFonts w:ascii="Arial" w:hAnsi="Arial"/>
        </w:rPr>
      </w:pPr>
    </w:p>
    <w:p w14:paraId="050844D6" w14:textId="77777777" w:rsidR="005F111A" w:rsidRDefault="005F111A" w:rsidP="009D6452">
      <w:pPr>
        <w:rPr>
          <w:rFonts w:ascii="Arial" w:hAnsi="Arial"/>
        </w:rPr>
      </w:pPr>
    </w:p>
    <w:p w14:paraId="29457134" w14:textId="77777777" w:rsidR="005F111A" w:rsidRDefault="005F111A" w:rsidP="009D6452">
      <w:pPr>
        <w:rPr>
          <w:rFonts w:ascii="Arial" w:hAnsi="Arial"/>
        </w:rPr>
      </w:pPr>
    </w:p>
    <w:p w14:paraId="681498DA" w14:textId="77777777" w:rsidR="005F111A" w:rsidRDefault="005F111A" w:rsidP="009D6452">
      <w:pPr>
        <w:rPr>
          <w:rFonts w:ascii="Arial" w:hAnsi="Arial"/>
        </w:rPr>
      </w:pPr>
    </w:p>
    <w:p w14:paraId="7938CF8A" w14:textId="77777777" w:rsidR="005F111A" w:rsidRDefault="005F111A" w:rsidP="009D6452">
      <w:pPr>
        <w:rPr>
          <w:rFonts w:ascii="Arial" w:hAnsi="Arial"/>
        </w:rPr>
      </w:pPr>
    </w:p>
    <w:p w14:paraId="137ED400" w14:textId="77777777" w:rsidR="005F111A" w:rsidRDefault="005F111A" w:rsidP="009D6452">
      <w:pPr>
        <w:rPr>
          <w:rFonts w:ascii="Arial" w:hAnsi="Arial"/>
        </w:rPr>
      </w:pPr>
    </w:p>
    <w:p w14:paraId="0397C903" w14:textId="77777777" w:rsidR="005E5636" w:rsidRDefault="005E5636" w:rsidP="009D6452">
      <w:pPr>
        <w:rPr>
          <w:rFonts w:ascii="Arial" w:hAnsi="Arial"/>
        </w:rPr>
      </w:pPr>
    </w:p>
    <w:p w14:paraId="710736BA" w14:textId="77777777" w:rsidR="00CC44C8" w:rsidRDefault="00CC44C8" w:rsidP="005F111A">
      <w:pPr>
        <w:pStyle w:val="NormalWeb"/>
        <w:rPr>
          <w:rFonts w:ascii="Arial" w:hAnsi="Arial"/>
          <w:b/>
          <w:bCs/>
        </w:rPr>
      </w:pPr>
    </w:p>
    <w:p w14:paraId="3CCB7814" w14:textId="77777777" w:rsidR="005F111A" w:rsidRPr="004F6111" w:rsidRDefault="00CC44C8" w:rsidP="005F111A">
      <w:pPr>
        <w:pStyle w:val="NormalWeb"/>
        <w:rPr>
          <w:rFonts w:ascii="Arial" w:hAnsi="Arial"/>
          <w:b/>
          <w:bCs/>
        </w:rPr>
      </w:pPr>
      <w:r>
        <w:rPr>
          <w:rFonts w:ascii="Arial" w:hAnsi="Arial"/>
          <w:b/>
          <w:bCs/>
        </w:rPr>
        <w:lastRenderedPageBreak/>
        <w:t xml:space="preserve">          </w:t>
      </w:r>
      <w:r w:rsidR="005709EF">
        <w:rPr>
          <w:rFonts w:ascii="Arial" w:hAnsi="Arial"/>
          <w:b/>
          <w:bCs/>
        </w:rPr>
        <w:t xml:space="preserve">    </w:t>
      </w:r>
      <w:r w:rsidR="00326B7A">
        <w:rPr>
          <w:rFonts w:ascii="Arial" w:hAnsi="Arial"/>
          <w:b/>
          <w:bCs/>
        </w:rPr>
        <w:t xml:space="preserve">     </w:t>
      </w:r>
      <w:r w:rsidR="005709EF">
        <w:rPr>
          <w:rFonts w:ascii="Arial" w:hAnsi="Arial"/>
          <w:b/>
          <w:bCs/>
        </w:rPr>
        <w:t xml:space="preserve"> </w:t>
      </w:r>
      <w:r w:rsidR="00422A64">
        <w:rPr>
          <w:rFonts w:ascii="Arial" w:hAnsi="Arial"/>
          <w:b/>
          <w:bCs/>
        </w:rPr>
        <w:t xml:space="preserve"> </w:t>
      </w:r>
      <w:r w:rsidR="005709EF">
        <w:rPr>
          <w:rFonts w:ascii="Arial" w:hAnsi="Arial"/>
          <w:b/>
          <w:bCs/>
        </w:rPr>
        <w:t xml:space="preserve">  </w:t>
      </w:r>
      <w:r w:rsidR="00656EBD">
        <w:rPr>
          <w:rFonts w:ascii="Arial" w:hAnsi="Arial"/>
          <w:b/>
          <w:bCs/>
        </w:rPr>
        <w:t>THE TOWING COMPANY</w:t>
      </w:r>
      <w:r w:rsidR="005F111A" w:rsidRPr="004F6111">
        <w:rPr>
          <w:rFonts w:ascii="Arial" w:hAnsi="Arial"/>
          <w:b/>
          <w:bCs/>
        </w:rPr>
        <w:t xml:space="preserve"> POLICY AND PROCEDURE </w:t>
      </w:r>
      <w:r w:rsidR="005F111A" w:rsidRPr="00422A64">
        <w:rPr>
          <w:rFonts w:ascii="Arial" w:hAnsi="Arial"/>
          <w:bCs/>
        </w:rPr>
        <w:t>________________________________________________________________</w:t>
      </w:r>
      <w:r w:rsidR="002B62DC" w:rsidRPr="00422A64">
        <w:rPr>
          <w:rFonts w:ascii="Arial" w:hAnsi="Arial"/>
          <w:bCs/>
        </w:rPr>
        <w:t>______</w:t>
      </w:r>
    </w:p>
    <w:p w14:paraId="64CA7081" w14:textId="77777777" w:rsidR="005F111A" w:rsidRPr="004F6111" w:rsidRDefault="005F111A" w:rsidP="005F111A">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sidR="000407FD">
        <w:rPr>
          <w:rFonts w:ascii="Arial" w:hAnsi="Arial"/>
          <w:b/>
          <w:bCs/>
        </w:rPr>
        <w:t xml:space="preserve"> </w:t>
      </w:r>
      <w:r w:rsidR="005E5636">
        <w:rPr>
          <w:rFonts w:ascii="Arial" w:hAnsi="Arial"/>
          <w:b/>
          <w:bCs/>
        </w:rPr>
        <w:t xml:space="preserve">   </w:t>
      </w:r>
      <w:r w:rsidRPr="004F6111">
        <w:rPr>
          <w:rFonts w:ascii="Arial" w:hAnsi="Arial"/>
          <w:b/>
          <w:bCs/>
        </w:rPr>
        <w:t>NUMBER:</w:t>
      </w:r>
      <w:r>
        <w:rPr>
          <w:rFonts w:ascii="Arial" w:hAnsi="Arial"/>
          <w:b/>
          <w:bCs/>
        </w:rPr>
        <w:t xml:space="preserve"> 100.4</w:t>
      </w:r>
      <w:r w:rsidRPr="004F6111">
        <w:rPr>
          <w:rFonts w:ascii="Arial" w:hAnsi="Arial"/>
          <w:b/>
          <w:bCs/>
        </w:rPr>
        <w:br/>
        <w:t xml:space="preserve">                                                                </w:t>
      </w:r>
      <w:r>
        <w:rPr>
          <w:rFonts w:ascii="Arial" w:hAnsi="Arial"/>
          <w:b/>
          <w:bCs/>
        </w:rPr>
        <w:t xml:space="preserve">                   </w:t>
      </w:r>
      <w:r w:rsidR="005E5636">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2B62DC" w:rsidRPr="00422A64">
        <w:rPr>
          <w:rFonts w:ascii="Arial" w:hAnsi="Arial"/>
          <w:bCs/>
        </w:rPr>
        <w:t>______</w:t>
      </w:r>
    </w:p>
    <w:p w14:paraId="454AEB84" w14:textId="280D9E4E" w:rsidR="005F111A" w:rsidRPr="004F6111" w:rsidRDefault="005F111A" w:rsidP="005F111A">
      <w:pPr>
        <w:pStyle w:val="NormalWeb"/>
        <w:rPr>
          <w:rFonts w:ascii="Arial" w:hAnsi="Arial"/>
          <w:b/>
          <w:bCs/>
        </w:rPr>
      </w:pPr>
      <w:r w:rsidRPr="004F6111">
        <w:rPr>
          <w:rFonts w:ascii="Arial" w:hAnsi="Arial"/>
          <w:b/>
          <w:bCs/>
        </w:rPr>
        <w:t xml:space="preserve">SUBJECT: </w:t>
      </w:r>
      <w:r>
        <w:rPr>
          <w:rFonts w:ascii="Arial" w:hAnsi="Arial"/>
          <w:b/>
          <w:bCs/>
        </w:rPr>
        <w:t xml:space="preserve"> </w:t>
      </w:r>
      <w:r w:rsidRPr="005E5636">
        <w:rPr>
          <w:rStyle w:val="Heading1Char"/>
        </w:rPr>
        <w:t>Job Posting</w:t>
      </w:r>
      <w:r>
        <w:rPr>
          <w:rFonts w:ascii="Arial" w:hAnsi="Arial"/>
          <w:b/>
          <w:bCs/>
        </w:rPr>
        <w:t xml:space="preserve"> </w:t>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Pr="004F6111">
        <w:rPr>
          <w:rFonts w:ascii="Arial" w:hAnsi="Arial"/>
          <w:b/>
          <w:bCs/>
        </w:rPr>
        <w:t>PAGE:</w:t>
      </w:r>
      <w:r>
        <w:rPr>
          <w:rFonts w:ascii="Arial" w:hAnsi="Arial"/>
          <w:b/>
          <w:bCs/>
        </w:rPr>
        <w:t xml:space="preserve">  1 of 2</w:t>
      </w:r>
      <w:r w:rsidRPr="004F6111">
        <w:rPr>
          <w:rFonts w:ascii="Arial" w:hAnsi="Arial"/>
          <w:b/>
          <w:bCs/>
        </w:rPr>
        <w:br/>
      </w:r>
      <w:r w:rsidRPr="00422A64">
        <w:rPr>
          <w:rFonts w:ascii="Arial" w:hAnsi="Arial"/>
          <w:bCs/>
        </w:rPr>
        <w:t xml:space="preserve">                                                                                   </w:t>
      </w:r>
      <w:r w:rsidR="005E5636" w:rsidRPr="00422A64">
        <w:rPr>
          <w:rFonts w:ascii="Arial" w:hAnsi="Arial"/>
          <w:bCs/>
        </w:rPr>
        <w:t xml:space="preserve">       </w:t>
      </w:r>
      <w:r w:rsidRPr="00422A64">
        <w:rPr>
          <w:rFonts w:ascii="Arial" w:hAnsi="Arial"/>
          <w:b/>
          <w:bCs/>
        </w:rPr>
        <w:t>EFFECTIVE DATE:</w:t>
      </w:r>
      <w:r w:rsidR="000407FD" w:rsidRPr="00422A64">
        <w:rPr>
          <w:rFonts w:ascii="Arial" w:hAnsi="Arial"/>
          <w:b/>
          <w:bCs/>
        </w:rPr>
        <w:t xml:space="preserve"> </w:t>
      </w:r>
      <w:r w:rsidR="006776B5">
        <w:rPr>
          <w:rFonts w:ascii="Arial" w:hAnsi="Arial"/>
          <w:b/>
          <w:bCs/>
        </w:rPr>
        <w:t>01/01</w:t>
      </w:r>
      <w:r w:rsidR="00656EBD" w:rsidRPr="00422A64">
        <w:rPr>
          <w:rFonts w:ascii="Arial" w:hAnsi="Arial"/>
          <w:b/>
          <w:bCs/>
        </w:rPr>
        <w:t>/</w:t>
      </w:r>
      <w:r w:rsidR="00F81571">
        <w:rPr>
          <w:rFonts w:ascii="Arial" w:hAnsi="Arial"/>
          <w:b/>
          <w:bCs/>
        </w:rPr>
        <w:t>20</w:t>
      </w:r>
      <w:r w:rsidRPr="00422A64">
        <w:rPr>
          <w:rFonts w:ascii="Arial" w:hAnsi="Arial"/>
          <w:bCs/>
        </w:rPr>
        <w:br/>
        <w:t>________________________________________________________________</w:t>
      </w:r>
      <w:r w:rsidR="002B62DC" w:rsidRPr="00422A64">
        <w:rPr>
          <w:rFonts w:ascii="Arial" w:hAnsi="Arial"/>
          <w:bCs/>
        </w:rPr>
        <w:t>______</w:t>
      </w:r>
    </w:p>
    <w:p w14:paraId="6639FAF2" w14:textId="77777777" w:rsidR="005F111A" w:rsidRDefault="005F111A" w:rsidP="005F111A">
      <w:pPr>
        <w:rPr>
          <w:rFonts w:ascii="Arial" w:hAnsi="Arial"/>
        </w:rPr>
      </w:pPr>
      <w:r>
        <w:rPr>
          <w:rFonts w:ascii="Arial" w:hAnsi="Arial"/>
        </w:rPr>
        <w:t xml:space="preserve">It is the policy of </w:t>
      </w:r>
      <w:r w:rsidR="00656EBD">
        <w:rPr>
          <w:rFonts w:ascii="Arial" w:hAnsi="Arial"/>
        </w:rPr>
        <w:t>The Towing Company</w:t>
      </w:r>
      <w:r>
        <w:rPr>
          <w:rFonts w:ascii="Arial" w:hAnsi="Arial"/>
        </w:rPr>
        <w:t xml:space="preserve"> to communicate vacancies to all employees, whenever possible, allowing</w:t>
      </w:r>
      <w:r w:rsidR="00DC51CE">
        <w:rPr>
          <w:rFonts w:ascii="Arial" w:hAnsi="Arial"/>
        </w:rPr>
        <w:t xml:space="preserve"> self-nomination as part of the </w:t>
      </w:r>
      <w:r>
        <w:rPr>
          <w:rFonts w:ascii="Arial" w:hAnsi="Arial"/>
        </w:rPr>
        <w:t xml:space="preserve">career development process. However, both internal and external candidates may be considered for all job openings in order to place the most qualified person available for the job. </w:t>
      </w:r>
    </w:p>
    <w:p w14:paraId="595D0781" w14:textId="77777777" w:rsidR="005F111A" w:rsidRDefault="005F111A" w:rsidP="005F111A">
      <w:pPr>
        <w:rPr>
          <w:rFonts w:ascii="Arial" w:hAnsi="Arial"/>
        </w:rPr>
      </w:pPr>
      <w:r>
        <w:rPr>
          <w:rFonts w:ascii="Arial" w:hAnsi="Arial"/>
        </w:rPr>
        <w:t xml:space="preserve">While it is the philosophy of </w:t>
      </w:r>
      <w:r w:rsidR="00656EBD">
        <w:rPr>
          <w:rFonts w:ascii="Arial" w:hAnsi="Arial"/>
        </w:rPr>
        <w:t>The Towing Company</w:t>
      </w:r>
      <w:r>
        <w:rPr>
          <w:rFonts w:ascii="Arial" w:hAnsi="Arial"/>
        </w:rPr>
        <w:t xml:space="preserve"> to promote from within whenever possible, there are business conditions that could cause a position to be filled without posting first or to post a position while simultaneously recruiting from the outside.</w:t>
      </w:r>
    </w:p>
    <w:p w14:paraId="60F5C7CA" w14:textId="77777777" w:rsidR="007E4F1B" w:rsidRDefault="005F111A" w:rsidP="005F111A">
      <w:pPr>
        <w:rPr>
          <w:rFonts w:ascii="Arial" w:hAnsi="Arial"/>
        </w:rPr>
      </w:pPr>
      <w:r>
        <w:rPr>
          <w:rFonts w:ascii="Arial" w:hAnsi="Arial"/>
        </w:rPr>
        <w:t>The business conditions that could cause a decision to bypass posting, or to post the position while simultaneously recruiting from the outside, include, but are not limited to:</w:t>
      </w:r>
      <w:r w:rsidR="00DC51CE">
        <w:rPr>
          <w:rFonts w:ascii="Arial" w:hAnsi="Arial"/>
        </w:rPr>
        <w:t xml:space="preserve"> </w:t>
      </w:r>
      <w:r>
        <w:rPr>
          <w:rFonts w:ascii="Arial" w:hAnsi="Arial"/>
        </w:rPr>
        <w:t>organizational restructuring; position requirements that include skills, education, and/or experience that are not known</w:t>
      </w:r>
      <w:r w:rsidR="007E4F1B">
        <w:rPr>
          <w:rFonts w:ascii="Arial" w:hAnsi="Arial"/>
        </w:rPr>
        <w:t xml:space="preserve"> to match any existing employee, and</w:t>
      </w:r>
      <w:r>
        <w:rPr>
          <w:rFonts w:ascii="Arial" w:hAnsi="Arial"/>
        </w:rPr>
        <w:t xml:space="preserve"> critical op</w:t>
      </w:r>
      <w:r w:rsidR="007E4F1B">
        <w:rPr>
          <w:rFonts w:ascii="Arial" w:hAnsi="Arial"/>
        </w:rPr>
        <w:t>erational needs</w:t>
      </w:r>
      <w:r>
        <w:rPr>
          <w:rFonts w:ascii="Arial" w:hAnsi="Arial"/>
        </w:rPr>
        <w:t xml:space="preserve">. </w:t>
      </w:r>
    </w:p>
    <w:p w14:paraId="4FFE67C0" w14:textId="77777777" w:rsidR="00CC44C8" w:rsidRDefault="005F111A" w:rsidP="00CC44C8">
      <w:pPr>
        <w:rPr>
          <w:rFonts w:ascii="Arial" w:hAnsi="Arial"/>
        </w:rPr>
      </w:pPr>
      <w:r>
        <w:rPr>
          <w:rFonts w:ascii="Arial" w:hAnsi="Arial"/>
        </w:rPr>
        <w:t xml:space="preserve">When an opening exists, it will be </w:t>
      </w:r>
      <w:r w:rsidR="005709EF">
        <w:rPr>
          <w:rFonts w:ascii="Arial" w:hAnsi="Arial"/>
        </w:rPr>
        <w:t xml:space="preserve">posted </w:t>
      </w:r>
      <w:r w:rsidR="002137CF">
        <w:rPr>
          <w:rFonts w:ascii="Arial" w:hAnsi="Arial"/>
        </w:rPr>
        <w:t>by the time clock.</w:t>
      </w:r>
      <w:r>
        <w:rPr>
          <w:rFonts w:ascii="Arial" w:hAnsi="Arial"/>
        </w:rPr>
        <w:t xml:space="preserve"> Each position will remain open for at least five working days.</w:t>
      </w:r>
    </w:p>
    <w:p w14:paraId="6DDF02A5" w14:textId="77777777" w:rsidR="00CC44C8" w:rsidRDefault="005F111A" w:rsidP="00CC44C8">
      <w:pPr>
        <w:rPr>
          <w:rFonts w:ascii="Arial" w:hAnsi="Arial"/>
        </w:rPr>
      </w:pPr>
      <w:r>
        <w:rPr>
          <w:rFonts w:ascii="Arial" w:hAnsi="Arial"/>
        </w:rPr>
        <w:t>To be eligib</w:t>
      </w:r>
      <w:r w:rsidR="00CC44C8">
        <w:rPr>
          <w:rFonts w:ascii="Arial" w:hAnsi="Arial"/>
        </w:rPr>
        <w:t>le to apply:</w:t>
      </w:r>
    </w:p>
    <w:p w14:paraId="1F75623D" w14:textId="77777777" w:rsidR="00CC44C8" w:rsidRDefault="00CC44C8" w:rsidP="00CC44C8">
      <w:pPr>
        <w:numPr>
          <w:ilvl w:val="0"/>
          <w:numId w:val="19"/>
        </w:numPr>
        <w:rPr>
          <w:rFonts w:ascii="Arial" w:hAnsi="Arial"/>
        </w:rPr>
      </w:pPr>
      <w:r>
        <w:rPr>
          <w:rFonts w:ascii="Arial" w:hAnsi="Arial"/>
        </w:rPr>
        <w:t>Employees must h</w:t>
      </w:r>
      <w:r w:rsidR="005F111A">
        <w:rPr>
          <w:rFonts w:ascii="Arial" w:hAnsi="Arial"/>
        </w:rPr>
        <w:t xml:space="preserve">ave six months of employment in their current position (waiver of time in position requires approval of </w:t>
      </w:r>
      <w:r w:rsidR="005709EF">
        <w:rPr>
          <w:rFonts w:ascii="Arial" w:hAnsi="Arial"/>
        </w:rPr>
        <w:t>management</w:t>
      </w:r>
      <w:r>
        <w:rPr>
          <w:rFonts w:ascii="Arial" w:hAnsi="Arial"/>
        </w:rPr>
        <w:t xml:space="preserve">). </w:t>
      </w:r>
    </w:p>
    <w:p w14:paraId="75468005" w14:textId="77777777" w:rsidR="005F111A" w:rsidRDefault="00CC44C8" w:rsidP="00CC44C8">
      <w:pPr>
        <w:numPr>
          <w:ilvl w:val="0"/>
          <w:numId w:val="18"/>
        </w:numPr>
        <w:rPr>
          <w:rFonts w:ascii="Arial" w:hAnsi="Arial"/>
        </w:rPr>
      </w:pPr>
      <w:r>
        <w:rPr>
          <w:rFonts w:ascii="Arial" w:hAnsi="Arial"/>
        </w:rPr>
        <w:t>Employees must be</w:t>
      </w:r>
      <w:r w:rsidR="005F111A">
        <w:rPr>
          <w:rFonts w:ascii="Arial" w:hAnsi="Arial"/>
        </w:rPr>
        <w:t xml:space="preserve"> performing at a satisfactory level in their current position and not currently be involved in any performance and/or disciplinary action.</w:t>
      </w:r>
    </w:p>
    <w:p w14:paraId="2CAA330F" w14:textId="77777777" w:rsidR="005F111A" w:rsidRDefault="00CC44C8" w:rsidP="005F111A">
      <w:pPr>
        <w:rPr>
          <w:rFonts w:ascii="Arial" w:hAnsi="Arial"/>
        </w:rPr>
      </w:pPr>
      <w:r>
        <w:rPr>
          <w:rFonts w:ascii="Arial" w:hAnsi="Arial"/>
        </w:rPr>
        <w:t>Management will interview the most qualified candidates</w:t>
      </w:r>
      <w:r w:rsidR="005F111A">
        <w:rPr>
          <w:rFonts w:ascii="Arial" w:hAnsi="Arial"/>
        </w:rPr>
        <w:t xml:space="preserve">. Following interviews with all candidates, internal and external, </w:t>
      </w:r>
      <w:r w:rsidR="005709EF">
        <w:rPr>
          <w:rFonts w:ascii="Arial" w:hAnsi="Arial"/>
        </w:rPr>
        <w:t>management</w:t>
      </w:r>
      <w:r w:rsidR="005F111A">
        <w:rPr>
          <w:rFonts w:ascii="Arial" w:hAnsi="Arial"/>
        </w:rPr>
        <w:t xml:space="preserve"> should select an individual solely based upon qualifications, developmental needs, and job requirements. </w:t>
      </w:r>
    </w:p>
    <w:p w14:paraId="18758804" w14:textId="77777777" w:rsidR="005F111A" w:rsidRDefault="005F111A" w:rsidP="005F111A">
      <w:pPr>
        <w:rPr>
          <w:rFonts w:ascii="Arial" w:hAnsi="Arial"/>
        </w:rPr>
      </w:pPr>
    </w:p>
    <w:p w14:paraId="6FEFB274" w14:textId="77777777" w:rsidR="00316ED6" w:rsidRDefault="00316ED6" w:rsidP="00DC51CE">
      <w:pPr>
        <w:pStyle w:val="NormalWeb"/>
        <w:rPr>
          <w:rFonts w:ascii="Arial" w:hAnsi="Arial"/>
          <w:b/>
          <w:bCs/>
        </w:rPr>
      </w:pPr>
    </w:p>
    <w:p w14:paraId="599E0466" w14:textId="77777777" w:rsidR="00807D94" w:rsidRDefault="00807D94" w:rsidP="00DC51CE">
      <w:pPr>
        <w:pStyle w:val="NormalWeb"/>
        <w:rPr>
          <w:rFonts w:ascii="Arial" w:hAnsi="Arial"/>
          <w:b/>
          <w:bCs/>
        </w:rPr>
      </w:pPr>
    </w:p>
    <w:p w14:paraId="1E1BAB6D" w14:textId="77777777" w:rsidR="00DC51CE" w:rsidRPr="00422A64" w:rsidRDefault="00DC51CE" w:rsidP="00DC51CE">
      <w:pPr>
        <w:pStyle w:val="NormalWeb"/>
        <w:rPr>
          <w:rFonts w:ascii="Arial" w:hAnsi="Arial"/>
          <w:bCs/>
        </w:rPr>
      </w:pPr>
      <w:r w:rsidRPr="00422A64">
        <w:rPr>
          <w:rFonts w:ascii="Arial" w:hAnsi="Arial"/>
          <w:bCs/>
        </w:rPr>
        <w:lastRenderedPageBreak/>
        <w:t>______________________________________</w:t>
      </w:r>
      <w:r w:rsidR="00316ED6" w:rsidRPr="00422A64">
        <w:rPr>
          <w:rFonts w:ascii="Arial" w:hAnsi="Arial"/>
          <w:bCs/>
        </w:rPr>
        <w:t>__________________________________</w:t>
      </w:r>
    </w:p>
    <w:p w14:paraId="268C3D6E" w14:textId="77777777" w:rsidR="00DC51CE" w:rsidRPr="00DC51CE" w:rsidRDefault="00DC51CE" w:rsidP="00DC51CE">
      <w:pPr>
        <w:pStyle w:val="NormalWeb"/>
        <w:rPr>
          <w:rFonts w:ascii="Arial" w:hAnsi="Arial"/>
          <w:b/>
          <w:bCs/>
        </w:rPr>
      </w:pPr>
      <w:proofErr w:type="gramStart"/>
      <w:r>
        <w:rPr>
          <w:rFonts w:ascii="Arial" w:hAnsi="Arial"/>
          <w:b/>
          <w:bCs/>
        </w:rPr>
        <w:t>100.4  Job</w:t>
      </w:r>
      <w:proofErr w:type="gramEnd"/>
      <w:r>
        <w:rPr>
          <w:rFonts w:ascii="Arial" w:hAnsi="Arial"/>
          <w:b/>
          <w:bCs/>
        </w:rPr>
        <w:t xml:space="preserve"> Posting                   </w:t>
      </w:r>
      <w:r>
        <w:rPr>
          <w:rFonts w:ascii="Arial" w:hAnsi="Arial"/>
          <w:b/>
          <w:bCs/>
        </w:rPr>
        <w:tab/>
      </w:r>
      <w:r>
        <w:rPr>
          <w:rFonts w:ascii="Arial" w:hAnsi="Arial"/>
          <w:b/>
          <w:bCs/>
        </w:rPr>
        <w:tab/>
      </w:r>
      <w:r>
        <w:rPr>
          <w:rFonts w:ascii="Arial" w:hAnsi="Arial"/>
          <w:b/>
          <w:bCs/>
        </w:rPr>
        <w:tab/>
        <w:t xml:space="preserve">                     </w:t>
      </w:r>
      <w:r w:rsidR="00316ED6">
        <w:rPr>
          <w:rFonts w:ascii="Arial" w:hAnsi="Arial"/>
          <w:b/>
          <w:bCs/>
        </w:rPr>
        <w:t xml:space="preserve">     </w:t>
      </w:r>
      <w:r>
        <w:rPr>
          <w:rFonts w:ascii="Arial" w:hAnsi="Arial"/>
          <w:b/>
          <w:bCs/>
        </w:rPr>
        <w:t xml:space="preserve"> </w:t>
      </w:r>
      <w:r w:rsidRPr="004F6111">
        <w:rPr>
          <w:rFonts w:ascii="Arial" w:hAnsi="Arial"/>
          <w:b/>
          <w:bCs/>
        </w:rPr>
        <w:t>PAGE:</w:t>
      </w:r>
      <w:r>
        <w:rPr>
          <w:rFonts w:ascii="Arial" w:hAnsi="Arial"/>
          <w:b/>
          <w:bCs/>
        </w:rPr>
        <w:t xml:space="preserve">  2 of 2</w:t>
      </w:r>
      <w:r w:rsidRPr="004F6111">
        <w:rPr>
          <w:rFonts w:ascii="Arial" w:hAnsi="Arial"/>
          <w:b/>
          <w:bCs/>
        </w:rPr>
        <w:br/>
      </w:r>
      <w:r w:rsidRPr="00422A64">
        <w:rPr>
          <w:rFonts w:ascii="Arial" w:hAnsi="Arial"/>
          <w:bCs/>
        </w:rPr>
        <w:t>______________________________________________________________________</w:t>
      </w:r>
      <w:r w:rsidR="00316ED6" w:rsidRPr="00422A64">
        <w:rPr>
          <w:rFonts w:ascii="Arial" w:hAnsi="Arial"/>
          <w:bCs/>
        </w:rPr>
        <w:t>__</w:t>
      </w:r>
    </w:p>
    <w:p w14:paraId="6D1D6DB7" w14:textId="77777777" w:rsidR="005F111A" w:rsidRDefault="005709EF" w:rsidP="005F111A">
      <w:pPr>
        <w:rPr>
          <w:rFonts w:ascii="Arial" w:hAnsi="Arial"/>
        </w:rPr>
      </w:pPr>
      <w:r>
        <w:rPr>
          <w:rFonts w:ascii="Arial" w:hAnsi="Arial"/>
        </w:rPr>
        <w:t>Management</w:t>
      </w:r>
      <w:r w:rsidR="005F111A">
        <w:rPr>
          <w:rFonts w:ascii="Arial" w:hAnsi="Arial"/>
        </w:rPr>
        <w:t xml:space="preserve"> should inform the other candidates that they were not selected for the position. As part of the developmental process, management </w:t>
      </w:r>
      <w:r w:rsidR="00D12AE9">
        <w:rPr>
          <w:rFonts w:ascii="Arial" w:hAnsi="Arial"/>
        </w:rPr>
        <w:t xml:space="preserve">may </w:t>
      </w:r>
      <w:r w:rsidR="005F111A">
        <w:rPr>
          <w:rFonts w:ascii="Arial" w:hAnsi="Arial"/>
        </w:rPr>
        <w:t>counsel all internal candidates as to why he/she was not selected for the position</w:t>
      </w:r>
      <w:r>
        <w:rPr>
          <w:rFonts w:ascii="Arial" w:hAnsi="Arial"/>
        </w:rPr>
        <w:t xml:space="preserve"> and what he/she can do to improve advancement opportunities in the future.</w:t>
      </w:r>
    </w:p>
    <w:p w14:paraId="1D06EDA2" w14:textId="77777777" w:rsidR="005F111A" w:rsidRDefault="005F111A" w:rsidP="005F111A">
      <w:pPr>
        <w:rPr>
          <w:rFonts w:ascii="Arial" w:hAnsi="Arial"/>
        </w:rPr>
      </w:pPr>
    </w:p>
    <w:p w14:paraId="2DD725E9" w14:textId="77777777" w:rsidR="005F111A" w:rsidRDefault="005F111A" w:rsidP="009D6452">
      <w:pPr>
        <w:rPr>
          <w:rFonts w:ascii="Arial" w:hAnsi="Arial"/>
        </w:rPr>
      </w:pPr>
    </w:p>
    <w:p w14:paraId="31D62F1E" w14:textId="77777777" w:rsidR="004D38AD" w:rsidRDefault="004D38AD" w:rsidP="009D6452">
      <w:pPr>
        <w:rPr>
          <w:rFonts w:ascii="Arial" w:hAnsi="Arial"/>
        </w:rPr>
      </w:pPr>
    </w:p>
    <w:p w14:paraId="00DA52B7" w14:textId="77777777" w:rsidR="004D38AD" w:rsidRDefault="004D38AD" w:rsidP="009D6452">
      <w:pPr>
        <w:rPr>
          <w:rFonts w:ascii="Arial" w:hAnsi="Arial"/>
        </w:rPr>
      </w:pPr>
    </w:p>
    <w:p w14:paraId="52A3EE87" w14:textId="77777777" w:rsidR="004D38AD" w:rsidRDefault="004D38AD" w:rsidP="009D6452">
      <w:pPr>
        <w:rPr>
          <w:rFonts w:ascii="Arial" w:hAnsi="Arial"/>
        </w:rPr>
      </w:pPr>
    </w:p>
    <w:p w14:paraId="760285C9" w14:textId="77777777" w:rsidR="004D38AD" w:rsidRDefault="004D38AD" w:rsidP="009D6452">
      <w:pPr>
        <w:rPr>
          <w:rFonts w:ascii="Arial" w:hAnsi="Arial"/>
        </w:rPr>
      </w:pPr>
    </w:p>
    <w:p w14:paraId="59D36608" w14:textId="77777777" w:rsidR="004D38AD" w:rsidRDefault="004D38AD" w:rsidP="009D6452">
      <w:pPr>
        <w:rPr>
          <w:rFonts w:ascii="Arial" w:hAnsi="Arial"/>
        </w:rPr>
      </w:pPr>
    </w:p>
    <w:p w14:paraId="1DFE1E0B" w14:textId="77777777" w:rsidR="004D38AD" w:rsidRDefault="004D38AD" w:rsidP="009D6452">
      <w:pPr>
        <w:rPr>
          <w:rFonts w:ascii="Arial" w:hAnsi="Arial"/>
        </w:rPr>
      </w:pPr>
    </w:p>
    <w:p w14:paraId="38D35D5E" w14:textId="77777777" w:rsidR="004D38AD" w:rsidRDefault="004D38AD" w:rsidP="009D6452">
      <w:pPr>
        <w:rPr>
          <w:rFonts w:ascii="Arial" w:hAnsi="Arial"/>
        </w:rPr>
      </w:pPr>
    </w:p>
    <w:p w14:paraId="1FB1C308" w14:textId="77777777" w:rsidR="004D38AD" w:rsidRDefault="004D38AD" w:rsidP="009D6452">
      <w:pPr>
        <w:rPr>
          <w:rFonts w:ascii="Arial" w:hAnsi="Arial"/>
        </w:rPr>
      </w:pPr>
    </w:p>
    <w:p w14:paraId="0193C242" w14:textId="77777777" w:rsidR="004D38AD" w:rsidRDefault="004D38AD" w:rsidP="009D6452">
      <w:pPr>
        <w:rPr>
          <w:rFonts w:ascii="Arial" w:hAnsi="Arial"/>
        </w:rPr>
      </w:pPr>
    </w:p>
    <w:p w14:paraId="1C9001DF" w14:textId="77777777" w:rsidR="004D38AD" w:rsidRDefault="004D38AD" w:rsidP="009D6452">
      <w:pPr>
        <w:rPr>
          <w:rFonts w:ascii="Arial" w:hAnsi="Arial"/>
        </w:rPr>
      </w:pPr>
    </w:p>
    <w:p w14:paraId="5BA47BB6" w14:textId="77777777" w:rsidR="004D38AD" w:rsidRDefault="004D38AD" w:rsidP="009D6452">
      <w:pPr>
        <w:rPr>
          <w:rFonts w:ascii="Arial" w:hAnsi="Arial"/>
        </w:rPr>
      </w:pPr>
    </w:p>
    <w:p w14:paraId="502AE732" w14:textId="77777777" w:rsidR="004D38AD" w:rsidRDefault="004D38AD" w:rsidP="009D6452">
      <w:pPr>
        <w:rPr>
          <w:rFonts w:ascii="Arial" w:hAnsi="Arial"/>
        </w:rPr>
      </w:pPr>
    </w:p>
    <w:p w14:paraId="18F444E1" w14:textId="77777777" w:rsidR="004D38AD" w:rsidRDefault="004D38AD" w:rsidP="009D6452">
      <w:pPr>
        <w:rPr>
          <w:rFonts w:ascii="Arial" w:hAnsi="Arial"/>
        </w:rPr>
      </w:pPr>
    </w:p>
    <w:p w14:paraId="6E032BCD" w14:textId="77777777" w:rsidR="004D38AD" w:rsidRDefault="004D38AD" w:rsidP="009D6452">
      <w:pPr>
        <w:rPr>
          <w:rFonts w:ascii="Arial" w:hAnsi="Arial"/>
        </w:rPr>
      </w:pPr>
    </w:p>
    <w:p w14:paraId="0AB43CEE" w14:textId="77777777" w:rsidR="004D38AD" w:rsidRDefault="004D38AD" w:rsidP="009D6452">
      <w:pPr>
        <w:rPr>
          <w:rFonts w:ascii="Arial" w:hAnsi="Arial"/>
        </w:rPr>
      </w:pPr>
    </w:p>
    <w:p w14:paraId="3F9227D7" w14:textId="77777777" w:rsidR="004D38AD" w:rsidRDefault="004D38AD" w:rsidP="009D6452">
      <w:pPr>
        <w:rPr>
          <w:rFonts w:ascii="Arial" w:hAnsi="Arial"/>
        </w:rPr>
      </w:pPr>
    </w:p>
    <w:p w14:paraId="650F317B" w14:textId="77777777" w:rsidR="004D38AD" w:rsidRDefault="004D38AD" w:rsidP="009D6452">
      <w:pPr>
        <w:rPr>
          <w:rFonts w:ascii="Arial" w:hAnsi="Arial"/>
        </w:rPr>
      </w:pPr>
    </w:p>
    <w:p w14:paraId="12EA1560" w14:textId="77777777" w:rsidR="005709EF" w:rsidRDefault="005709EF" w:rsidP="009D6452">
      <w:pPr>
        <w:rPr>
          <w:rFonts w:ascii="Arial" w:hAnsi="Arial"/>
        </w:rPr>
      </w:pPr>
    </w:p>
    <w:p w14:paraId="3942C79C" w14:textId="77777777" w:rsidR="007A425B" w:rsidRDefault="007A425B" w:rsidP="009D6452">
      <w:pPr>
        <w:rPr>
          <w:rFonts w:ascii="Arial" w:hAnsi="Arial"/>
        </w:rPr>
      </w:pPr>
    </w:p>
    <w:p w14:paraId="51F08D4D" w14:textId="77777777" w:rsidR="004D38AD" w:rsidRPr="004F6111" w:rsidRDefault="001C4625" w:rsidP="004D38AD">
      <w:pPr>
        <w:pStyle w:val="NormalWeb"/>
        <w:rPr>
          <w:rFonts w:ascii="Arial" w:hAnsi="Arial"/>
          <w:b/>
          <w:bCs/>
        </w:rPr>
      </w:pPr>
      <w:r>
        <w:rPr>
          <w:rFonts w:ascii="Arial" w:hAnsi="Arial"/>
          <w:b/>
          <w:bCs/>
        </w:rPr>
        <w:lastRenderedPageBreak/>
        <w:t xml:space="preserve">               </w:t>
      </w:r>
      <w:r w:rsidR="00422A64">
        <w:rPr>
          <w:rFonts w:ascii="Arial" w:hAnsi="Arial"/>
          <w:b/>
          <w:bCs/>
        </w:rPr>
        <w:t xml:space="preserve">   </w:t>
      </w:r>
      <w:r>
        <w:rPr>
          <w:rFonts w:ascii="Arial" w:hAnsi="Arial"/>
          <w:b/>
          <w:bCs/>
        </w:rPr>
        <w:t xml:space="preserve">   </w:t>
      </w:r>
      <w:r w:rsidR="00656EBD">
        <w:rPr>
          <w:rFonts w:ascii="Arial" w:hAnsi="Arial"/>
          <w:b/>
          <w:bCs/>
        </w:rPr>
        <w:t>THE TOWING COMPANY</w:t>
      </w:r>
      <w:r w:rsidR="004D38AD" w:rsidRPr="004F6111">
        <w:rPr>
          <w:rFonts w:ascii="Arial" w:hAnsi="Arial"/>
          <w:b/>
          <w:bCs/>
        </w:rPr>
        <w:t xml:space="preserve"> POLICY AND PROCEDURE </w:t>
      </w:r>
      <w:r w:rsidR="004D38AD" w:rsidRPr="00422A64">
        <w:rPr>
          <w:rFonts w:ascii="Arial" w:hAnsi="Arial"/>
          <w:bCs/>
        </w:rPr>
        <w:t>________________________________________________________________</w:t>
      </w:r>
      <w:r w:rsidR="00DC51CE" w:rsidRPr="00422A64">
        <w:rPr>
          <w:rFonts w:ascii="Arial" w:hAnsi="Arial"/>
          <w:bCs/>
        </w:rPr>
        <w:t>______</w:t>
      </w:r>
    </w:p>
    <w:p w14:paraId="1469B6D1" w14:textId="77777777" w:rsidR="004D38AD" w:rsidRPr="004F6111" w:rsidRDefault="004D38AD" w:rsidP="005709EF">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sidR="005709EF">
        <w:rPr>
          <w:rFonts w:ascii="Arial" w:hAnsi="Arial"/>
          <w:b/>
          <w:bCs/>
        </w:rPr>
        <w:t xml:space="preserve">                    </w:t>
      </w:r>
      <w:r w:rsidRPr="004F6111">
        <w:rPr>
          <w:rFonts w:ascii="Arial" w:hAnsi="Arial"/>
          <w:b/>
          <w:bCs/>
        </w:rPr>
        <w:t>NUMBER:</w:t>
      </w:r>
      <w:r>
        <w:rPr>
          <w:rFonts w:ascii="Arial" w:hAnsi="Arial"/>
          <w:b/>
          <w:bCs/>
        </w:rPr>
        <w:t xml:space="preserve"> 100.5</w:t>
      </w:r>
      <w:r w:rsidRPr="004F6111">
        <w:rPr>
          <w:rFonts w:ascii="Arial" w:hAnsi="Arial"/>
          <w:b/>
          <w:bCs/>
        </w:rPr>
        <w:t xml:space="preserve"> </w:t>
      </w:r>
      <w:r w:rsidR="005709EF">
        <w:rPr>
          <w:rFonts w:ascii="Arial" w:hAnsi="Arial"/>
          <w:b/>
          <w:bCs/>
        </w:rPr>
        <w:br/>
        <w:t xml:space="preserve">                                                                                    REV:</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bCs/>
        </w:rPr>
        <w:t>______</w:t>
      </w:r>
    </w:p>
    <w:p w14:paraId="36971C5C" w14:textId="74811D30" w:rsidR="004D38AD" w:rsidRPr="00DC51CE" w:rsidRDefault="004D38AD" w:rsidP="00DC51CE">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Hours of Work</w:t>
      </w:r>
      <w:r>
        <w:rPr>
          <w:rFonts w:ascii="Arial" w:hAnsi="Arial"/>
          <w:b/>
          <w:bCs/>
        </w:rPr>
        <w:t xml:space="preserve"> </w:t>
      </w:r>
      <w:r>
        <w:rPr>
          <w:rFonts w:ascii="Arial" w:hAnsi="Arial"/>
          <w:b/>
          <w:bCs/>
        </w:rPr>
        <w:tab/>
      </w:r>
      <w:r>
        <w:rPr>
          <w:rFonts w:ascii="Arial" w:hAnsi="Arial"/>
          <w:b/>
          <w:bCs/>
        </w:rPr>
        <w:tab/>
        <w:t xml:space="preserve">                  </w:t>
      </w:r>
      <w:r w:rsidR="005E5636">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005E5636">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rPr>
        <w:t>______</w:t>
      </w:r>
      <w:r w:rsidRPr="00422A64">
        <w:rPr>
          <w:rFonts w:ascii="Arial" w:hAnsi="Arial"/>
        </w:rPr>
        <w:tab/>
      </w:r>
      <w:r>
        <w:rPr>
          <w:rFonts w:ascii="Arial" w:hAnsi="Arial"/>
        </w:rPr>
        <w:tab/>
      </w:r>
      <w:r>
        <w:rPr>
          <w:rFonts w:ascii="Arial" w:hAnsi="Arial"/>
        </w:rPr>
        <w:tab/>
      </w:r>
    </w:p>
    <w:p w14:paraId="5E27C43F" w14:textId="77777777" w:rsidR="004D38AD" w:rsidRDefault="00656EBD" w:rsidP="004D38AD">
      <w:pPr>
        <w:rPr>
          <w:rFonts w:ascii="Arial" w:hAnsi="Arial"/>
        </w:rPr>
      </w:pPr>
      <w:r>
        <w:rPr>
          <w:rFonts w:ascii="Arial" w:hAnsi="Arial"/>
        </w:rPr>
        <w:t>The Towing Company</w:t>
      </w:r>
      <w:r w:rsidR="004D38AD">
        <w:rPr>
          <w:rFonts w:ascii="Arial" w:hAnsi="Arial"/>
        </w:rPr>
        <w:t>’s ability to serve its clients and customers in a timely manner is of utmost importance. The needs of the business dictate that all employees are present and working at their normal start time and remain for their normal hours of work.</w:t>
      </w:r>
    </w:p>
    <w:p w14:paraId="36A08206" w14:textId="77777777" w:rsidR="004D38AD" w:rsidRDefault="00BF4768" w:rsidP="004D38AD">
      <w:pPr>
        <w:rPr>
          <w:rFonts w:ascii="Arial" w:hAnsi="Arial"/>
        </w:rPr>
      </w:pPr>
      <w:r>
        <w:rPr>
          <w:rFonts w:ascii="Arial" w:hAnsi="Arial"/>
        </w:rPr>
        <w:t>Towing is a 24-hour operation. To</w:t>
      </w:r>
      <w:r w:rsidR="004D38AD">
        <w:rPr>
          <w:rFonts w:ascii="Arial" w:hAnsi="Arial"/>
        </w:rPr>
        <w:t xml:space="preserve"> e</w:t>
      </w:r>
      <w:r w:rsidR="005709EF">
        <w:rPr>
          <w:rFonts w:ascii="Arial" w:hAnsi="Arial"/>
        </w:rPr>
        <w:t>ffectively serve our customers</w:t>
      </w:r>
      <w:r w:rsidR="009F5EBF">
        <w:rPr>
          <w:rFonts w:ascii="Arial" w:hAnsi="Arial"/>
        </w:rPr>
        <w:t>, the</w:t>
      </w:r>
      <w:r w:rsidR="004D38AD">
        <w:rPr>
          <w:rFonts w:ascii="Arial" w:hAnsi="Arial"/>
        </w:rPr>
        <w:t xml:space="preserve"> work schedule</w:t>
      </w:r>
      <w:r>
        <w:rPr>
          <w:rFonts w:ascii="Arial" w:hAnsi="Arial"/>
        </w:rPr>
        <w:t xml:space="preserve"> of the </w:t>
      </w:r>
      <w:r w:rsidR="009F5EBF">
        <w:rPr>
          <w:rFonts w:ascii="Arial" w:hAnsi="Arial"/>
        </w:rPr>
        <w:t>staff</w:t>
      </w:r>
      <w:r w:rsidR="004D38AD">
        <w:rPr>
          <w:rFonts w:ascii="Arial" w:hAnsi="Arial"/>
        </w:rPr>
        <w:t xml:space="preserve"> </w:t>
      </w:r>
      <w:r>
        <w:rPr>
          <w:rFonts w:ascii="Arial" w:hAnsi="Arial"/>
        </w:rPr>
        <w:t xml:space="preserve">will vary </w:t>
      </w:r>
      <w:r w:rsidR="004D38AD">
        <w:rPr>
          <w:rFonts w:ascii="Arial" w:hAnsi="Arial"/>
        </w:rPr>
        <w:t>and</w:t>
      </w:r>
      <w:r w:rsidR="005709EF">
        <w:rPr>
          <w:rFonts w:ascii="Arial" w:hAnsi="Arial"/>
        </w:rPr>
        <w:t xml:space="preserve"> is</w:t>
      </w:r>
      <w:r w:rsidR="004D38AD">
        <w:rPr>
          <w:rFonts w:ascii="Arial" w:hAnsi="Arial"/>
        </w:rPr>
        <w:t xml:space="preserve"> based upon requirements to service our customers.</w:t>
      </w:r>
      <w:r w:rsidR="005709EF">
        <w:rPr>
          <w:rFonts w:ascii="Arial" w:hAnsi="Arial"/>
        </w:rPr>
        <w:t xml:space="preserve">  </w:t>
      </w:r>
    </w:p>
    <w:p w14:paraId="46A8F18D" w14:textId="77777777" w:rsidR="00345145" w:rsidRDefault="004D38AD" w:rsidP="004D38AD">
      <w:pPr>
        <w:rPr>
          <w:rFonts w:ascii="Arial" w:hAnsi="Arial"/>
        </w:rPr>
      </w:pPr>
      <w:r>
        <w:rPr>
          <w:rFonts w:ascii="Arial" w:hAnsi="Arial"/>
        </w:rPr>
        <w:t xml:space="preserve">You are expected to follow your daily schedule and work your required work hours each day. </w:t>
      </w:r>
      <w:r w:rsidR="00972204">
        <w:rPr>
          <w:rFonts w:ascii="Arial" w:hAnsi="Arial"/>
        </w:rPr>
        <w:t xml:space="preserve">Distractions must be kept to an absolute minimum and </w:t>
      </w:r>
      <w:r w:rsidR="006E7B73">
        <w:rPr>
          <w:rFonts w:ascii="Arial" w:hAnsi="Arial"/>
        </w:rPr>
        <w:t>Tow Truck Operator</w:t>
      </w:r>
      <w:r w:rsidR="00C00C52">
        <w:rPr>
          <w:rFonts w:ascii="Arial" w:hAnsi="Arial"/>
        </w:rPr>
        <w:t>s should not text while driving.</w:t>
      </w:r>
    </w:p>
    <w:p w14:paraId="5A47921A" w14:textId="77777777" w:rsidR="00AD63A7" w:rsidRDefault="004D38AD" w:rsidP="00AD63A7">
      <w:pPr>
        <w:rPr>
          <w:rFonts w:ascii="Arial" w:hAnsi="Arial"/>
        </w:rPr>
      </w:pPr>
      <w:r>
        <w:rPr>
          <w:rFonts w:ascii="Arial" w:hAnsi="Arial"/>
        </w:rPr>
        <w:t>Absences of</w:t>
      </w:r>
      <w:r w:rsidR="00457605">
        <w:rPr>
          <w:rFonts w:ascii="Arial" w:hAnsi="Arial"/>
        </w:rPr>
        <w:t xml:space="preserve"> two</w:t>
      </w:r>
      <w:r>
        <w:rPr>
          <w:rFonts w:ascii="Arial" w:hAnsi="Arial"/>
        </w:rPr>
        <w:t xml:space="preserve"> consecutive workdays without notification to your manager will be considered job abandonment and a voluntary quit.</w:t>
      </w:r>
    </w:p>
    <w:p w14:paraId="06BCCE29" w14:textId="77777777" w:rsidR="00AD63A7" w:rsidRPr="00AD63A7" w:rsidRDefault="00AD63A7" w:rsidP="00A27190">
      <w:pPr>
        <w:outlineLvl w:val="0"/>
        <w:rPr>
          <w:rFonts w:ascii="Arial" w:hAnsi="Arial"/>
        </w:rPr>
      </w:pPr>
      <w:r w:rsidRPr="00AD63A7">
        <w:rPr>
          <w:rFonts w:ascii="Arial" w:hAnsi="Arial" w:cs="Arial"/>
          <w:b/>
          <w:bCs/>
          <w:color w:val="000000"/>
        </w:rPr>
        <w:t xml:space="preserve">On-Call Pay </w:t>
      </w:r>
    </w:p>
    <w:p w14:paraId="143D9ECA" w14:textId="77777777" w:rsidR="00AD63A7" w:rsidRDefault="008E416A" w:rsidP="00AD63A7">
      <w:pPr>
        <w:pStyle w:val="NormalWeb"/>
        <w:spacing w:before="0" w:beforeAutospacing="0" w:after="0" w:afterAutospacing="0"/>
        <w:rPr>
          <w:rFonts w:ascii="Arial" w:hAnsi="Arial" w:cs="Arial"/>
          <w:color w:val="000000"/>
        </w:rPr>
      </w:pPr>
      <w:r>
        <w:rPr>
          <w:rFonts w:ascii="Arial" w:hAnsi="Arial" w:cs="Arial"/>
          <w:color w:val="000000"/>
        </w:rPr>
        <w:t>O</w:t>
      </w:r>
      <w:r w:rsidR="00AD63A7" w:rsidRPr="00D94C67">
        <w:rPr>
          <w:rFonts w:ascii="Arial" w:hAnsi="Arial" w:cs="Arial"/>
          <w:color w:val="000000"/>
        </w:rPr>
        <w:t>n-call employee</w:t>
      </w:r>
      <w:r>
        <w:rPr>
          <w:rFonts w:ascii="Arial" w:hAnsi="Arial" w:cs="Arial"/>
          <w:color w:val="000000"/>
        </w:rPr>
        <w:t>s, who are</w:t>
      </w:r>
      <w:r w:rsidR="00AD63A7" w:rsidRPr="00D94C67">
        <w:rPr>
          <w:rFonts w:ascii="Arial" w:hAnsi="Arial" w:cs="Arial"/>
          <w:color w:val="000000"/>
        </w:rPr>
        <w:t xml:space="preserve"> called back to work</w:t>
      </w:r>
      <w:r>
        <w:rPr>
          <w:rFonts w:ascii="Arial" w:hAnsi="Arial" w:cs="Arial"/>
          <w:color w:val="000000"/>
        </w:rPr>
        <w:t>,</w:t>
      </w:r>
      <w:r w:rsidR="00AD63A7" w:rsidRPr="00D94C67">
        <w:rPr>
          <w:rFonts w:ascii="Arial" w:hAnsi="Arial" w:cs="Arial"/>
          <w:color w:val="000000"/>
        </w:rPr>
        <w:t xml:space="preserve"> outside </w:t>
      </w:r>
      <w:r>
        <w:rPr>
          <w:rFonts w:ascii="Arial" w:hAnsi="Arial" w:cs="Arial"/>
          <w:color w:val="000000"/>
        </w:rPr>
        <w:t>their</w:t>
      </w:r>
      <w:r w:rsidR="00AD63A7" w:rsidRPr="00D94C67">
        <w:rPr>
          <w:rFonts w:ascii="Arial" w:hAnsi="Arial" w:cs="Arial"/>
          <w:color w:val="000000"/>
        </w:rPr>
        <w:t xml:space="preserve"> n</w:t>
      </w:r>
      <w:r w:rsidR="00E83E8D">
        <w:rPr>
          <w:rFonts w:ascii="Arial" w:hAnsi="Arial" w:cs="Arial"/>
          <w:color w:val="000000"/>
        </w:rPr>
        <w:t>ormal work schedule, will be paid at their regularly hourly rate</w:t>
      </w:r>
      <w:r>
        <w:rPr>
          <w:rFonts w:ascii="Arial" w:hAnsi="Arial" w:cs="Arial"/>
          <w:color w:val="000000"/>
        </w:rPr>
        <w:t>,</w:t>
      </w:r>
      <w:r w:rsidR="00E83E8D">
        <w:rPr>
          <w:rFonts w:ascii="Arial" w:hAnsi="Arial" w:cs="Arial"/>
          <w:color w:val="000000"/>
        </w:rPr>
        <w:t xml:space="preserve"> plus a commission bonus</w:t>
      </w:r>
      <w:r>
        <w:rPr>
          <w:rFonts w:ascii="Arial" w:hAnsi="Arial" w:cs="Arial"/>
          <w:color w:val="000000"/>
        </w:rPr>
        <w:t>,</w:t>
      </w:r>
      <w:r w:rsidR="00E83E8D">
        <w:rPr>
          <w:rFonts w:ascii="Arial" w:hAnsi="Arial" w:cs="Arial"/>
          <w:color w:val="000000"/>
        </w:rPr>
        <w:t xml:space="preserve"> as determined by management. </w:t>
      </w:r>
      <w:r w:rsidR="00E268B2">
        <w:rPr>
          <w:rFonts w:ascii="Arial" w:hAnsi="Arial" w:cs="Arial"/>
          <w:color w:val="000000"/>
        </w:rPr>
        <w:t xml:space="preserve">All full-time regular </w:t>
      </w:r>
      <w:r w:rsidR="006E7B73">
        <w:rPr>
          <w:rFonts w:ascii="Arial" w:hAnsi="Arial" w:cs="Arial"/>
          <w:color w:val="000000"/>
        </w:rPr>
        <w:t>Tow Truck Operator</w:t>
      </w:r>
      <w:r w:rsidR="00E268B2">
        <w:rPr>
          <w:rFonts w:ascii="Arial" w:hAnsi="Arial" w:cs="Arial"/>
          <w:color w:val="000000"/>
        </w:rPr>
        <w:t xml:space="preserve">s are required to participate in scheduling on the on-call calendar.  Other employees </w:t>
      </w:r>
      <w:r w:rsidR="005223CE">
        <w:rPr>
          <w:rFonts w:ascii="Arial" w:hAnsi="Arial" w:cs="Arial"/>
          <w:color w:val="000000"/>
        </w:rPr>
        <w:t xml:space="preserve">who are not classified as full-time regular </w:t>
      </w:r>
      <w:r w:rsidR="00E268B2">
        <w:rPr>
          <w:rFonts w:ascii="Arial" w:hAnsi="Arial" w:cs="Arial"/>
          <w:color w:val="000000"/>
        </w:rPr>
        <w:t>may participate with the approval of management.</w:t>
      </w:r>
    </w:p>
    <w:p w14:paraId="1B015F16" w14:textId="77777777" w:rsidR="008E416A" w:rsidRDefault="008E416A" w:rsidP="00AD63A7">
      <w:pPr>
        <w:pStyle w:val="NormalWeb"/>
        <w:spacing w:before="0" w:beforeAutospacing="0" w:after="0" w:afterAutospacing="0"/>
        <w:rPr>
          <w:rFonts w:ascii="Arial" w:hAnsi="Arial" w:cs="Arial"/>
          <w:color w:val="000000"/>
        </w:rPr>
      </w:pPr>
    </w:p>
    <w:p w14:paraId="1EA98F35" w14:textId="77777777" w:rsidR="004D38AD" w:rsidRPr="00FB1B1F" w:rsidRDefault="00AD63A7" w:rsidP="00FB1B1F">
      <w:pPr>
        <w:pStyle w:val="NormalWeb"/>
        <w:spacing w:before="0" w:beforeAutospacing="0" w:after="0" w:afterAutospacing="0"/>
        <w:rPr>
          <w:rFonts w:ascii="Arial" w:hAnsi="Arial" w:cs="Arial"/>
          <w:color w:val="000000"/>
        </w:rPr>
      </w:pPr>
      <w:r w:rsidRPr="00D94C67">
        <w:rPr>
          <w:rFonts w:ascii="Arial" w:hAnsi="Arial" w:cs="Arial"/>
          <w:color w:val="000000"/>
        </w:rPr>
        <w:t>Overtime compensation is applicable only when total hours worked exceed 40 hours in a workweek.</w:t>
      </w:r>
      <w:r w:rsidR="00FB1B1F">
        <w:rPr>
          <w:rFonts w:ascii="Arial" w:hAnsi="Arial" w:cs="Arial"/>
          <w:color w:val="000000"/>
        </w:rPr>
        <w:br/>
      </w:r>
      <w:r w:rsidR="00FB1B1F">
        <w:rPr>
          <w:rFonts w:ascii="Arial" w:hAnsi="Arial" w:cs="Arial"/>
          <w:color w:val="000000"/>
        </w:rPr>
        <w:br/>
      </w:r>
      <w:r w:rsidR="004D38AD">
        <w:rPr>
          <w:rFonts w:ascii="Arial" w:hAnsi="Arial"/>
        </w:rPr>
        <w:t>Violations of this policy may result in disciplinary action, including jeopardizing your continued</w:t>
      </w:r>
      <w:r w:rsidR="00DC51CE">
        <w:rPr>
          <w:rFonts w:ascii="Arial" w:hAnsi="Arial"/>
        </w:rPr>
        <w:t xml:space="preserve"> employment with </w:t>
      </w:r>
      <w:r w:rsidR="00656EBD">
        <w:rPr>
          <w:rFonts w:ascii="Arial" w:hAnsi="Arial"/>
        </w:rPr>
        <w:t>The Towing Company</w:t>
      </w:r>
      <w:r w:rsidR="00DC51CE">
        <w:rPr>
          <w:rFonts w:ascii="Arial" w:hAnsi="Arial"/>
        </w:rPr>
        <w:t>.</w:t>
      </w:r>
    </w:p>
    <w:p w14:paraId="69E7B147" w14:textId="77777777" w:rsidR="00AD63A7" w:rsidRDefault="00AD63A7" w:rsidP="00FB1B1F">
      <w:pPr>
        <w:rPr>
          <w:rFonts w:ascii="Arial" w:hAnsi="Arial"/>
        </w:rPr>
      </w:pPr>
    </w:p>
    <w:p w14:paraId="7888E681" w14:textId="77777777" w:rsidR="004D38AD" w:rsidRDefault="004D38AD" w:rsidP="009D6452">
      <w:pPr>
        <w:rPr>
          <w:rFonts w:ascii="Arial" w:hAnsi="Arial"/>
        </w:rPr>
      </w:pPr>
    </w:p>
    <w:p w14:paraId="36FFCA6A" w14:textId="77777777" w:rsidR="004D38AD" w:rsidRDefault="004D38AD" w:rsidP="009D6452">
      <w:pPr>
        <w:rPr>
          <w:rFonts w:ascii="Arial" w:hAnsi="Arial"/>
        </w:rPr>
      </w:pPr>
    </w:p>
    <w:p w14:paraId="75980BEF" w14:textId="77777777" w:rsidR="00FB1B1F" w:rsidRDefault="00FB1B1F" w:rsidP="009D6452">
      <w:pPr>
        <w:rPr>
          <w:rFonts w:ascii="Arial" w:hAnsi="Arial"/>
        </w:rPr>
      </w:pPr>
    </w:p>
    <w:p w14:paraId="120765C4" w14:textId="77777777" w:rsidR="0006486F" w:rsidRDefault="0006486F" w:rsidP="009F5EBF">
      <w:pPr>
        <w:pStyle w:val="NormalWeb"/>
        <w:rPr>
          <w:rFonts w:ascii="Arial" w:hAnsi="Arial"/>
          <w:b/>
          <w:bCs/>
        </w:rPr>
      </w:pPr>
    </w:p>
    <w:p w14:paraId="650EB400" w14:textId="77777777" w:rsidR="009F5EBF" w:rsidRPr="004F6111" w:rsidRDefault="0039516C" w:rsidP="009F5EBF">
      <w:pPr>
        <w:pStyle w:val="NormalWeb"/>
        <w:rPr>
          <w:rFonts w:ascii="Arial" w:hAnsi="Arial"/>
          <w:b/>
          <w:bCs/>
        </w:rPr>
      </w:pPr>
      <w:r>
        <w:rPr>
          <w:rFonts w:ascii="Arial" w:hAnsi="Arial"/>
          <w:b/>
          <w:bCs/>
        </w:rPr>
        <w:t xml:space="preserve">              </w:t>
      </w:r>
      <w:r w:rsidR="009F5EBF">
        <w:rPr>
          <w:rFonts w:ascii="Arial" w:hAnsi="Arial"/>
          <w:b/>
          <w:bCs/>
        </w:rPr>
        <w:t xml:space="preserve">     </w:t>
      </w:r>
      <w:r w:rsidR="009F5EBF" w:rsidRPr="004F6111">
        <w:rPr>
          <w:rFonts w:ascii="Arial" w:hAnsi="Arial"/>
          <w:b/>
          <w:bCs/>
        </w:rPr>
        <w:t xml:space="preserve"> </w:t>
      </w:r>
      <w:r w:rsidR="00422A64">
        <w:rPr>
          <w:rFonts w:ascii="Arial" w:hAnsi="Arial"/>
          <w:b/>
          <w:bCs/>
        </w:rPr>
        <w:t xml:space="preserve">   </w:t>
      </w:r>
      <w:r w:rsidR="009F5EBF">
        <w:rPr>
          <w:rFonts w:ascii="Arial" w:hAnsi="Arial"/>
          <w:b/>
          <w:bCs/>
        </w:rPr>
        <w:t xml:space="preserve"> </w:t>
      </w:r>
      <w:r w:rsidR="00656EBD">
        <w:rPr>
          <w:rFonts w:ascii="Arial" w:hAnsi="Arial"/>
          <w:b/>
          <w:bCs/>
        </w:rPr>
        <w:t>THE TOWING COMPANY</w:t>
      </w:r>
      <w:r w:rsidR="009F5EBF" w:rsidRPr="004F6111">
        <w:rPr>
          <w:rFonts w:ascii="Arial" w:hAnsi="Arial"/>
          <w:b/>
          <w:bCs/>
        </w:rPr>
        <w:t xml:space="preserve"> POLICY AND PROCEDURE </w:t>
      </w:r>
      <w:r w:rsidR="009F5EBF" w:rsidRPr="00422A64">
        <w:rPr>
          <w:rFonts w:ascii="Arial" w:hAnsi="Arial"/>
          <w:bCs/>
        </w:rPr>
        <w:t>________________________________________________________________________</w:t>
      </w:r>
    </w:p>
    <w:p w14:paraId="001C5EA9" w14:textId="77777777" w:rsidR="009F5EBF" w:rsidRPr="004F6111" w:rsidRDefault="009F5EBF" w:rsidP="009F5EBF">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NUMBER:</w:t>
      </w:r>
      <w:r>
        <w:rPr>
          <w:rFonts w:ascii="Arial" w:hAnsi="Arial"/>
          <w:b/>
          <w:bCs/>
        </w:rPr>
        <w:t xml:space="preserve"> 100.6</w:t>
      </w:r>
      <w:r>
        <w:rPr>
          <w:rFonts w:ascii="Arial" w:hAnsi="Arial"/>
          <w:b/>
          <w:bCs/>
        </w:rPr>
        <w:br/>
        <w:t xml:space="preserve">                                                                                            REV: </w:t>
      </w:r>
      <w:r w:rsidRPr="004F6111">
        <w:rPr>
          <w:rFonts w:ascii="Arial" w:hAnsi="Arial"/>
          <w:b/>
          <w:bCs/>
        </w:rPr>
        <w:t xml:space="preserve">                                                               </w:t>
      </w:r>
      <w:r>
        <w:rPr>
          <w:rFonts w:ascii="Arial" w:hAnsi="Arial"/>
          <w:b/>
          <w:bCs/>
        </w:rPr>
        <w:t xml:space="preserve">                          </w:t>
      </w:r>
      <w:r w:rsidRPr="004F6111">
        <w:rPr>
          <w:rFonts w:ascii="Arial" w:hAnsi="Arial"/>
          <w:b/>
          <w:bCs/>
        </w:rPr>
        <w:br/>
      </w:r>
      <w:r w:rsidRPr="00422A64">
        <w:rPr>
          <w:rFonts w:ascii="Arial" w:hAnsi="Arial"/>
          <w:bCs/>
        </w:rPr>
        <w:t>________________________________________________________________________</w:t>
      </w:r>
    </w:p>
    <w:p w14:paraId="5B683A22" w14:textId="5E61E492" w:rsidR="009249D3" w:rsidRDefault="009F5EBF" w:rsidP="00E9551B">
      <w:pPr>
        <w:pStyle w:val="NormalWeb"/>
        <w:rPr>
          <w:rFonts w:ascii="Arial" w:hAnsi="Arial"/>
          <w:bCs/>
        </w:rPr>
      </w:pPr>
      <w:r w:rsidRPr="004F6111">
        <w:rPr>
          <w:rFonts w:ascii="Arial" w:hAnsi="Arial"/>
          <w:b/>
          <w:bCs/>
        </w:rPr>
        <w:t xml:space="preserve">SUBJECT: </w:t>
      </w:r>
      <w:r>
        <w:rPr>
          <w:rFonts w:ascii="Arial" w:hAnsi="Arial"/>
          <w:b/>
          <w:bCs/>
        </w:rPr>
        <w:t xml:space="preserve"> </w:t>
      </w:r>
      <w:r w:rsidRPr="00DC51CE">
        <w:rPr>
          <w:rStyle w:val="Heading1Char"/>
        </w:rPr>
        <w:t>Time Reporting</w:t>
      </w:r>
      <w:r>
        <w:rPr>
          <w:rFonts w:ascii="Arial" w:hAnsi="Arial"/>
          <w:b/>
          <w:bCs/>
        </w:rPr>
        <w:tab/>
      </w:r>
      <w:r>
        <w:rPr>
          <w:rFonts w:ascii="Arial" w:hAnsi="Arial"/>
          <w:b/>
          <w:bCs/>
        </w:rPr>
        <w:tab/>
        <w:t xml:space="preserve">                                </w:t>
      </w:r>
      <w:r w:rsidRPr="004F6111">
        <w:rPr>
          <w:rFonts w:ascii="Arial" w:hAnsi="Arial"/>
          <w:b/>
          <w:bCs/>
        </w:rPr>
        <w:t>PAGE:</w:t>
      </w:r>
      <w:r w:rsidR="00422A64">
        <w:rPr>
          <w:rFonts w:ascii="Arial" w:hAnsi="Arial"/>
          <w:b/>
          <w:bCs/>
        </w:rPr>
        <w:t xml:space="preserve">  1 of 1</w:t>
      </w:r>
      <w:r>
        <w:rPr>
          <w:rFonts w:ascii="Arial" w:hAnsi="Arial"/>
          <w:b/>
          <w:bCs/>
        </w:rPr>
        <w:br/>
        <w:t xml:space="preserve">              </w:t>
      </w:r>
      <w:r w:rsidRPr="004F6111">
        <w:rPr>
          <w:rFonts w:ascii="Arial" w:hAnsi="Arial"/>
          <w:b/>
          <w:bCs/>
        </w:rPr>
        <w:t xml:space="preserve">                                   </w:t>
      </w:r>
      <w:r>
        <w:rPr>
          <w:rFonts w:ascii="Arial" w:hAnsi="Arial"/>
          <w:b/>
          <w:bCs/>
        </w:rPr>
        <w:t xml:space="preserve">                                         </w:t>
      </w:r>
      <w:r w:rsidR="00422A64">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w:t>
      </w:r>
      <w:r w:rsidR="009249D3">
        <w:rPr>
          <w:rFonts w:ascii="Arial" w:hAnsi="Arial"/>
          <w:bCs/>
        </w:rPr>
        <w:t>_______________________________</w:t>
      </w:r>
    </w:p>
    <w:p w14:paraId="488B01CB" w14:textId="77777777" w:rsidR="009F5EBF" w:rsidRPr="002C5315" w:rsidRDefault="009F5EBF" w:rsidP="00E9551B">
      <w:pPr>
        <w:pStyle w:val="NormalWeb"/>
        <w:rPr>
          <w:rFonts w:ascii="Arial" w:hAnsi="Arial" w:cs="Arial"/>
          <w:color w:val="000000"/>
        </w:rPr>
      </w:pPr>
      <w:r w:rsidRPr="002C5315">
        <w:rPr>
          <w:rFonts w:ascii="Arial" w:hAnsi="Arial" w:cs="Arial"/>
          <w:color w:val="000000"/>
        </w:rPr>
        <w:t>A work hour is any hour of the</w:t>
      </w:r>
      <w:r w:rsidR="00CC44C8">
        <w:rPr>
          <w:rFonts w:ascii="Arial" w:hAnsi="Arial" w:cs="Arial"/>
          <w:color w:val="000000"/>
        </w:rPr>
        <w:t xml:space="preserve"> day that is worked and a </w:t>
      </w:r>
      <w:r w:rsidRPr="002C5315">
        <w:rPr>
          <w:rFonts w:ascii="Arial" w:hAnsi="Arial" w:cs="Arial"/>
          <w:color w:val="000000"/>
        </w:rPr>
        <w:t>workday is defined as the 24</w:t>
      </w:r>
      <w:r>
        <w:rPr>
          <w:rFonts w:ascii="Arial" w:hAnsi="Arial" w:cs="Arial"/>
          <w:color w:val="000000"/>
        </w:rPr>
        <w:t>-</w:t>
      </w:r>
      <w:r w:rsidRPr="002C5315">
        <w:rPr>
          <w:rFonts w:ascii="Arial" w:hAnsi="Arial" w:cs="Arial"/>
          <w:color w:val="000000"/>
        </w:rPr>
        <w:t>hour period starting at 12:00</w:t>
      </w:r>
      <w:r>
        <w:rPr>
          <w:rFonts w:ascii="Arial" w:hAnsi="Arial" w:cs="Arial"/>
          <w:color w:val="000000"/>
        </w:rPr>
        <w:t xml:space="preserve"> </w:t>
      </w:r>
      <w:r w:rsidRPr="002C5315">
        <w:rPr>
          <w:rFonts w:ascii="Arial" w:hAnsi="Arial" w:cs="Arial"/>
          <w:color w:val="000000"/>
        </w:rPr>
        <w:t>a.m</w:t>
      </w:r>
      <w:r>
        <w:rPr>
          <w:rFonts w:ascii="Arial" w:hAnsi="Arial" w:cs="Arial"/>
          <w:color w:val="000000"/>
        </w:rPr>
        <w:t>.</w:t>
      </w:r>
      <w:r w:rsidRPr="002C5315">
        <w:rPr>
          <w:rFonts w:ascii="Arial" w:hAnsi="Arial" w:cs="Arial"/>
          <w:color w:val="000000"/>
        </w:rPr>
        <w:t xml:space="preserve"> </w:t>
      </w:r>
      <w:r>
        <w:rPr>
          <w:rFonts w:ascii="Arial" w:hAnsi="Arial" w:cs="Arial"/>
          <w:color w:val="000000"/>
        </w:rPr>
        <w:t>and ending at</w:t>
      </w:r>
      <w:r w:rsidRPr="002C5315">
        <w:rPr>
          <w:rFonts w:ascii="Arial" w:hAnsi="Arial" w:cs="Arial"/>
          <w:color w:val="000000"/>
        </w:rPr>
        <w:t xml:space="preserve"> 11:59</w:t>
      </w:r>
      <w:r>
        <w:rPr>
          <w:rFonts w:ascii="Arial" w:hAnsi="Arial" w:cs="Arial"/>
          <w:color w:val="000000"/>
        </w:rPr>
        <w:t xml:space="preserve"> </w:t>
      </w:r>
      <w:r w:rsidRPr="002C5315">
        <w:rPr>
          <w:rFonts w:ascii="Arial" w:hAnsi="Arial" w:cs="Arial"/>
          <w:color w:val="000000"/>
        </w:rPr>
        <w:t>p.m</w:t>
      </w:r>
      <w:r>
        <w:rPr>
          <w:rFonts w:ascii="Arial" w:hAnsi="Arial" w:cs="Arial"/>
          <w:color w:val="000000"/>
        </w:rPr>
        <w:t xml:space="preserve">. </w:t>
      </w:r>
      <w:r w:rsidR="002137CF">
        <w:rPr>
          <w:rFonts w:ascii="Arial" w:hAnsi="Arial" w:cs="Arial"/>
          <w:color w:val="000000"/>
        </w:rPr>
        <w:t xml:space="preserve">The </w:t>
      </w:r>
      <w:r w:rsidR="0046587B">
        <w:rPr>
          <w:rFonts w:ascii="Arial" w:hAnsi="Arial" w:cs="Arial"/>
          <w:color w:val="000000"/>
        </w:rPr>
        <w:t>workweek</w:t>
      </w:r>
      <w:r w:rsidR="002137CF">
        <w:rPr>
          <w:rFonts w:ascii="Arial" w:hAnsi="Arial" w:cs="Arial"/>
          <w:color w:val="000000"/>
        </w:rPr>
        <w:t xml:space="preserve"> begins on </w:t>
      </w:r>
      <w:r w:rsidR="0046587B">
        <w:rPr>
          <w:rFonts w:ascii="Arial" w:hAnsi="Arial" w:cs="Arial"/>
          <w:color w:val="000000"/>
        </w:rPr>
        <w:t>Monday and ends on Sunday</w:t>
      </w:r>
      <w:r w:rsidR="002137CF">
        <w:rPr>
          <w:rFonts w:ascii="Arial" w:hAnsi="Arial" w:cs="Arial"/>
          <w:color w:val="000000"/>
        </w:rPr>
        <w:t xml:space="preserve">. A pay period is two </w:t>
      </w:r>
      <w:r w:rsidR="00906BE8">
        <w:rPr>
          <w:rFonts w:ascii="Arial" w:hAnsi="Arial" w:cs="Arial"/>
          <w:color w:val="000000"/>
        </w:rPr>
        <w:t>workweeks</w:t>
      </w:r>
      <w:r w:rsidR="002137CF">
        <w:rPr>
          <w:rFonts w:ascii="Arial" w:hAnsi="Arial" w:cs="Arial"/>
          <w:color w:val="000000"/>
        </w:rPr>
        <w:t>.</w:t>
      </w:r>
    </w:p>
    <w:p w14:paraId="17D0B000" w14:textId="77777777" w:rsidR="009F5EBF" w:rsidRPr="002C5315" w:rsidRDefault="009F5EBF" w:rsidP="009F5EBF">
      <w:pPr>
        <w:pStyle w:val="NormalWeb"/>
        <w:spacing w:before="0" w:beforeAutospacing="0" w:after="0" w:afterAutospacing="0"/>
        <w:rPr>
          <w:rFonts w:ascii="Arial" w:hAnsi="Arial" w:cs="Arial"/>
          <w:color w:val="000000"/>
        </w:rPr>
      </w:pPr>
      <w:r w:rsidRPr="00906BE8">
        <w:rPr>
          <w:rFonts w:ascii="Arial" w:hAnsi="Arial" w:cs="Arial"/>
          <w:color w:val="000000"/>
        </w:rPr>
        <w:t xml:space="preserve">Overtime is defined as hours worked by an hourly or nonexempt employee in excess of 40 hours in a </w:t>
      </w:r>
      <w:r w:rsidR="002137CF" w:rsidRPr="00906BE8">
        <w:rPr>
          <w:rFonts w:ascii="Arial" w:hAnsi="Arial" w:cs="Arial"/>
          <w:color w:val="000000"/>
        </w:rPr>
        <w:t>pay period</w:t>
      </w:r>
      <w:r w:rsidRPr="00906BE8">
        <w:rPr>
          <w:rFonts w:ascii="Arial" w:hAnsi="Arial" w:cs="Arial"/>
          <w:color w:val="000000"/>
        </w:rPr>
        <w:t xml:space="preserve">. Overtime </w:t>
      </w:r>
      <w:r w:rsidR="008E416A">
        <w:rPr>
          <w:rFonts w:ascii="Arial" w:hAnsi="Arial" w:cs="Arial"/>
          <w:color w:val="000000"/>
        </w:rPr>
        <w:t xml:space="preserve">hours should be </w:t>
      </w:r>
      <w:r w:rsidRPr="00906BE8">
        <w:rPr>
          <w:rFonts w:ascii="Arial" w:hAnsi="Arial" w:cs="Arial"/>
          <w:color w:val="000000"/>
        </w:rPr>
        <w:t>approved in advance by the manager to whom the employee reports.</w:t>
      </w:r>
    </w:p>
    <w:p w14:paraId="3BFCAF04" w14:textId="77777777" w:rsidR="009F5EBF" w:rsidRPr="002C5315" w:rsidRDefault="009F5EBF" w:rsidP="009F5EBF">
      <w:pPr>
        <w:pStyle w:val="NormalWeb"/>
        <w:spacing w:before="0" w:beforeAutospacing="0" w:after="0" w:afterAutospacing="0"/>
        <w:rPr>
          <w:rFonts w:ascii="Arial" w:hAnsi="Arial" w:cs="Arial"/>
          <w:color w:val="000000"/>
        </w:rPr>
      </w:pPr>
    </w:p>
    <w:p w14:paraId="67D2FD13" w14:textId="77777777" w:rsidR="0046587B" w:rsidRDefault="009F5EBF" w:rsidP="009F5EBF">
      <w:pPr>
        <w:pStyle w:val="NormalWeb"/>
        <w:spacing w:before="0" w:beforeAutospacing="0" w:after="0" w:afterAutospacing="0"/>
        <w:rPr>
          <w:rFonts w:ascii="Arial" w:hAnsi="Arial" w:cs="Arial"/>
          <w:color w:val="000000"/>
        </w:rPr>
      </w:pPr>
      <w:r w:rsidRPr="002C5315">
        <w:rPr>
          <w:rFonts w:ascii="Arial" w:hAnsi="Arial" w:cs="Arial"/>
          <w:color w:val="000000"/>
        </w:rPr>
        <w:t xml:space="preserve">Employees </w:t>
      </w:r>
      <w:r>
        <w:rPr>
          <w:rFonts w:ascii="Arial" w:hAnsi="Arial" w:cs="Arial"/>
          <w:color w:val="000000"/>
        </w:rPr>
        <w:t>will use a time clock to track all hours worked</w:t>
      </w:r>
      <w:r w:rsidR="00663453">
        <w:rPr>
          <w:rFonts w:ascii="Arial" w:hAnsi="Arial" w:cs="Arial"/>
          <w:color w:val="000000"/>
        </w:rPr>
        <w:t xml:space="preserve"> and must clock in and </w:t>
      </w:r>
      <w:r w:rsidR="00CC44C8">
        <w:rPr>
          <w:rFonts w:ascii="Arial" w:hAnsi="Arial" w:cs="Arial"/>
          <w:color w:val="000000"/>
        </w:rPr>
        <w:t xml:space="preserve">out when starting work, </w:t>
      </w:r>
      <w:r w:rsidR="00663453">
        <w:rPr>
          <w:rFonts w:ascii="Arial" w:hAnsi="Arial" w:cs="Arial"/>
          <w:color w:val="000000"/>
        </w:rPr>
        <w:t>and leaving work at the end of the day</w:t>
      </w:r>
      <w:r>
        <w:rPr>
          <w:rFonts w:ascii="Arial" w:hAnsi="Arial" w:cs="Arial"/>
          <w:color w:val="000000"/>
        </w:rPr>
        <w:t>.</w:t>
      </w:r>
      <w:r w:rsidR="00663453">
        <w:rPr>
          <w:rFonts w:ascii="Arial" w:hAnsi="Arial" w:cs="Arial"/>
          <w:color w:val="000000"/>
        </w:rPr>
        <w:t xml:space="preserve"> Failing to clock in and out of every work shift, three times</w:t>
      </w:r>
      <w:r w:rsidR="00FB1B1F">
        <w:rPr>
          <w:rFonts w:ascii="Arial" w:hAnsi="Arial" w:cs="Arial"/>
          <w:color w:val="000000"/>
        </w:rPr>
        <w:t>,</w:t>
      </w:r>
      <w:r w:rsidR="00663453">
        <w:rPr>
          <w:rFonts w:ascii="Arial" w:hAnsi="Arial" w:cs="Arial"/>
          <w:color w:val="000000"/>
        </w:rPr>
        <w:t xml:space="preserve"> can lead to termination of employment.</w:t>
      </w:r>
      <w:r w:rsidRPr="002C5315">
        <w:rPr>
          <w:rFonts w:ascii="Arial" w:hAnsi="Arial" w:cs="Arial"/>
          <w:color w:val="000000"/>
        </w:rPr>
        <w:t xml:space="preserve"> All absences from work schedules should be appropriately recorded. </w:t>
      </w:r>
      <w:r w:rsidR="009249D3">
        <w:rPr>
          <w:rFonts w:ascii="Arial" w:hAnsi="Arial" w:cs="Arial"/>
          <w:color w:val="000000"/>
        </w:rPr>
        <w:br/>
      </w:r>
    </w:p>
    <w:p w14:paraId="2443ACD4" w14:textId="77777777" w:rsidR="009F5EBF" w:rsidRPr="00422A64" w:rsidRDefault="009F5EBF" w:rsidP="00A27190">
      <w:pPr>
        <w:outlineLvl w:val="0"/>
        <w:rPr>
          <w:rFonts w:ascii="Arial" w:hAnsi="Arial" w:cs="Arial"/>
          <w:b/>
          <w:bCs/>
          <w:color w:val="000000"/>
        </w:rPr>
      </w:pPr>
      <w:r w:rsidRPr="00422A64">
        <w:rPr>
          <w:rFonts w:ascii="Arial" w:hAnsi="Arial" w:cs="Arial"/>
          <w:b/>
          <w:bCs/>
          <w:color w:val="000000"/>
        </w:rPr>
        <w:t>Meal/Rest Periods</w:t>
      </w:r>
    </w:p>
    <w:p w14:paraId="5349FC35" w14:textId="77777777" w:rsidR="009F5EBF" w:rsidRPr="002C5315" w:rsidRDefault="009F5EBF" w:rsidP="009F5EBF">
      <w:pPr>
        <w:pStyle w:val="NormalWeb"/>
        <w:spacing w:before="0" w:beforeAutospacing="0" w:after="0" w:afterAutospacing="0"/>
        <w:rPr>
          <w:rFonts w:ascii="Arial" w:hAnsi="Arial" w:cs="Arial"/>
          <w:color w:val="000000"/>
        </w:rPr>
      </w:pPr>
      <w:r w:rsidRPr="002C5315">
        <w:rPr>
          <w:rFonts w:ascii="Arial" w:hAnsi="Arial" w:cs="Arial"/>
          <w:color w:val="000000"/>
        </w:rPr>
        <w:t>Th</w:t>
      </w:r>
      <w:r>
        <w:rPr>
          <w:rFonts w:ascii="Arial" w:hAnsi="Arial" w:cs="Arial"/>
          <w:color w:val="000000"/>
        </w:rPr>
        <w:t xml:space="preserve">e scheduling of meal periods at </w:t>
      </w:r>
      <w:r w:rsidR="00656EBD">
        <w:rPr>
          <w:rFonts w:ascii="Arial" w:hAnsi="Arial" w:cs="Arial"/>
          <w:color w:val="000000"/>
        </w:rPr>
        <w:t>The Towing Company</w:t>
      </w:r>
      <w:r w:rsidRPr="002C5315">
        <w:rPr>
          <w:rFonts w:ascii="Arial" w:hAnsi="Arial" w:cs="Arial"/>
          <w:color w:val="000000"/>
        </w:rPr>
        <w:t xml:space="preserve"> is</w:t>
      </w:r>
      <w:r w:rsidR="00414A2F">
        <w:rPr>
          <w:rFonts w:ascii="Arial" w:hAnsi="Arial" w:cs="Arial"/>
          <w:color w:val="000000"/>
        </w:rPr>
        <w:t xml:space="preserve"> variable and</w:t>
      </w:r>
      <w:r w:rsidRPr="002C5315">
        <w:rPr>
          <w:rFonts w:ascii="Arial" w:hAnsi="Arial" w:cs="Arial"/>
          <w:color w:val="000000"/>
        </w:rPr>
        <w:t xml:space="preserve"> set by the employee’s immediate manager with the goal of providing the least possible disruption to company operations. </w:t>
      </w:r>
    </w:p>
    <w:p w14:paraId="585D6A20" w14:textId="77777777" w:rsidR="009F5EBF" w:rsidRPr="002C5315" w:rsidRDefault="009F5EBF" w:rsidP="009F5EBF">
      <w:pPr>
        <w:pStyle w:val="NormalWeb"/>
        <w:spacing w:before="0" w:beforeAutospacing="0" w:after="0" w:afterAutospacing="0"/>
        <w:rPr>
          <w:rFonts w:ascii="Arial" w:hAnsi="Arial" w:cs="Arial"/>
          <w:b/>
          <w:bCs/>
          <w:color w:val="000000"/>
        </w:rPr>
      </w:pPr>
    </w:p>
    <w:p w14:paraId="12BD248B" w14:textId="77777777" w:rsidR="00FD56AE" w:rsidRDefault="009F5EBF" w:rsidP="00A27190">
      <w:pPr>
        <w:pStyle w:val="NormalWeb"/>
        <w:spacing w:before="0" w:beforeAutospacing="0" w:after="0" w:afterAutospacing="0"/>
        <w:outlineLvl w:val="0"/>
        <w:rPr>
          <w:rFonts w:ascii="Arial" w:hAnsi="Arial" w:cs="Arial"/>
          <w:color w:val="000000"/>
        </w:rPr>
      </w:pPr>
      <w:r w:rsidRPr="00663453">
        <w:rPr>
          <w:rFonts w:ascii="Arial" w:hAnsi="Arial" w:cs="Arial"/>
          <w:color w:val="000000"/>
        </w:rPr>
        <w:t xml:space="preserve">Employees who work at least </w:t>
      </w:r>
      <w:r w:rsidR="00663453">
        <w:rPr>
          <w:rFonts w:ascii="Arial" w:hAnsi="Arial" w:cs="Arial"/>
          <w:color w:val="000000"/>
        </w:rPr>
        <w:t>eight</w:t>
      </w:r>
      <w:r w:rsidRPr="00663453">
        <w:rPr>
          <w:rFonts w:ascii="Arial" w:hAnsi="Arial" w:cs="Arial"/>
          <w:color w:val="000000"/>
        </w:rPr>
        <w:t xml:space="preserve"> consecutive hours will be provided a meal break not to </w:t>
      </w:r>
    </w:p>
    <w:p w14:paraId="7D2FB6F1" w14:textId="77777777" w:rsidR="001935A4" w:rsidRDefault="009F5EBF" w:rsidP="00663453">
      <w:pPr>
        <w:pStyle w:val="NormalWeb"/>
        <w:spacing w:before="0" w:beforeAutospacing="0" w:after="0" w:afterAutospacing="0"/>
        <w:rPr>
          <w:rFonts w:ascii="Arial" w:hAnsi="Arial" w:cs="Arial"/>
          <w:color w:val="000000"/>
        </w:rPr>
      </w:pPr>
      <w:r w:rsidRPr="00663453">
        <w:rPr>
          <w:rFonts w:ascii="Arial" w:hAnsi="Arial" w:cs="Arial"/>
          <w:color w:val="000000"/>
        </w:rPr>
        <w:t xml:space="preserve">exceed </w:t>
      </w:r>
      <w:r w:rsidR="00C00C52">
        <w:rPr>
          <w:rFonts w:ascii="Arial" w:hAnsi="Arial" w:cs="Arial"/>
          <w:color w:val="000000"/>
        </w:rPr>
        <w:t>3</w:t>
      </w:r>
      <w:r w:rsidR="00C00C52" w:rsidRPr="00663453">
        <w:rPr>
          <w:rFonts w:ascii="Arial" w:hAnsi="Arial" w:cs="Arial"/>
          <w:color w:val="000000"/>
        </w:rPr>
        <w:t xml:space="preserve">0 </w:t>
      </w:r>
      <w:r w:rsidRPr="00663453">
        <w:rPr>
          <w:rFonts w:ascii="Arial" w:hAnsi="Arial" w:cs="Arial"/>
          <w:color w:val="000000"/>
        </w:rPr>
        <w:t>minutes.</w:t>
      </w:r>
      <w:r w:rsidR="008E416A">
        <w:rPr>
          <w:rFonts w:ascii="Arial" w:hAnsi="Arial" w:cs="Arial"/>
          <w:color w:val="000000"/>
        </w:rPr>
        <w:t xml:space="preserve"> </w:t>
      </w:r>
      <w:r w:rsidR="00C00C52">
        <w:rPr>
          <w:rFonts w:ascii="Arial" w:hAnsi="Arial" w:cs="Arial"/>
          <w:color w:val="000000"/>
        </w:rPr>
        <w:t>T</w:t>
      </w:r>
      <w:r w:rsidR="008E416A">
        <w:rPr>
          <w:rFonts w:ascii="Arial" w:hAnsi="Arial" w:cs="Arial"/>
          <w:color w:val="000000"/>
        </w:rPr>
        <w:t>his time may be delegated between jobs and it</w:t>
      </w:r>
      <w:r w:rsidR="006C6B56">
        <w:rPr>
          <w:rFonts w:ascii="Arial" w:hAnsi="Arial" w:cs="Arial"/>
          <w:color w:val="000000"/>
        </w:rPr>
        <w:t xml:space="preserve"> is</w:t>
      </w:r>
      <w:r w:rsidR="008E416A">
        <w:rPr>
          <w:rFonts w:ascii="Arial" w:hAnsi="Arial" w:cs="Arial"/>
          <w:color w:val="000000"/>
        </w:rPr>
        <w:t xml:space="preserve"> possible </w:t>
      </w:r>
      <w:r w:rsidR="006C6B56">
        <w:rPr>
          <w:rFonts w:ascii="Arial" w:hAnsi="Arial" w:cs="Arial"/>
          <w:color w:val="000000"/>
        </w:rPr>
        <w:t xml:space="preserve">that </w:t>
      </w:r>
      <w:r w:rsidR="008E416A">
        <w:rPr>
          <w:rFonts w:ascii="Arial" w:hAnsi="Arial" w:cs="Arial"/>
          <w:color w:val="000000"/>
        </w:rPr>
        <w:t xml:space="preserve">there may not be enough time to take a full </w:t>
      </w:r>
      <w:r w:rsidR="00C00C52">
        <w:rPr>
          <w:rFonts w:ascii="Arial" w:hAnsi="Arial" w:cs="Arial"/>
          <w:color w:val="000000"/>
        </w:rPr>
        <w:t>3</w:t>
      </w:r>
      <w:r w:rsidR="008E416A">
        <w:rPr>
          <w:rFonts w:ascii="Arial" w:hAnsi="Arial" w:cs="Arial"/>
          <w:color w:val="000000"/>
        </w:rPr>
        <w:t>0-minute break.</w:t>
      </w:r>
      <w:r w:rsidR="00663453" w:rsidRPr="00663453">
        <w:rPr>
          <w:rFonts w:ascii="Arial" w:hAnsi="Arial" w:cs="Arial"/>
          <w:color w:val="000000"/>
        </w:rPr>
        <w:t xml:space="preserve"> </w:t>
      </w:r>
      <w:r w:rsidR="008E416A">
        <w:rPr>
          <w:rFonts w:ascii="Arial" w:hAnsi="Arial" w:cs="Arial"/>
          <w:color w:val="000000"/>
        </w:rPr>
        <w:t xml:space="preserve">The meal period will </w:t>
      </w:r>
      <w:r w:rsidRPr="002C5315">
        <w:rPr>
          <w:rFonts w:ascii="Arial" w:hAnsi="Arial" w:cs="Arial"/>
          <w:color w:val="000000"/>
        </w:rPr>
        <w:t>be included in the total hours of work per day</w:t>
      </w:r>
      <w:r w:rsidR="006F50BB">
        <w:rPr>
          <w:rFonts w:ascii="Arial" w:hAnsi="Arial" w:cs="Arial"/>
          <w:color w:val="000000"/>
        </w:rPr>
        <w:t xml:space="preserve"> and is paid</w:t>
      </w:r>
      <w:r w:rsidRPr="002C5315">
        <w:rPr>
          <w:rFonts w:ascii="Arial" w:hAnsi="Arial" w:cs="Arial"/>
          <w:color w:val="000000"/>
        </w:rPr>
        <w:t xml:space="preserve">. </w:t>
      </w:r>
      <w:r w:rsidR="001935A4">
        <w:rPr>
          <w:rFonts w:ascii="Arial" w:hAnsi="Arial" w:cs="Arial"/>
          <w:color w:val="000000"/>
        </w:rPr>
        <w:t>If a Tow Truck Operator should stop to eat or pick up lunch, he</w:t>
      </w:r>
      <w:r w:rsidR="00A263E3">
        <w:rPr>
          <w:rFonts w:ascii="Arial" w:hAnsi="Arial" w:cs="Arial"/>
          <w:color w:val="000000"/>
        </w:rPr>
        <w:t xml:space="preserve"> is required</w:t>
      </w:r>
      <w:r w:rsidR="001935A4">
        <w:rPr>
          <w:rFonts w:ascii="Arial" w:hAnsi="Arial" w:cs="Arial"/>
          <w:color w:val="000000"/>
        </w:rPr>
        <w:t xml:space="preserve"> to report to </w:t>
      </w:r>
      <w:r w:rsidR="009E427C">
        <w:rPr>
          <w:rFonts w:ascii="Arial" w:hAnsi="Arial" w:cs="Arial"/>
          <w:color w:val="000000"/>
        </w:rPr>
        <w:t xml:space="preserve">the dispatcher, prior to stopping, and indicate </w:t>
      </w:r>
      <w:r w:rsidR="001935A4">
        <w:rPr>
          <w:rFonts w:ascii="Arial" w:hAnsi="Arial" w:cs="Arial"/>
          <w:color w:val="000000"/>
        </w:rPr>
        <w:t xml:space="preserve">where the </w:t>
      </w:r>
      <w:r w:rsidR="009E427C">
        <w:rPr>
          <w:rFonts w:ascii="Arial" w:hAnsi="Arial" w:cs="Arial"/>
          <w:color w:val="000000"/>
        </w:rPr>
        <w:t>stop is to be</w:t>
      </w:r>
      <w:r w:rsidR="001935A4">
        <w:rPr>
          <w:rFonts w:ascii="Arial" w:hAnsi="Arial" w:cs="Arial"/>
          <w:color w:val="000000"/>
        </w:rPr>
        <w:t xml:space="preserve"> made. Dispatchers are not permitted to leave for lunch </w:t>
      </w:r>
      <w:r w:rsidR="00A263E3">
        <w:rPr>
          <w:rFonts w:ascii="Arial" w:hAnsi="Arial" w:cs="Arial"/>
          <w:color w:val="000000"/>
        </w:rPr>
        <w:t>unless</w:t>
      </w:r>
      <w:r w:rsidR="001935A4">
        <w:rPr>
          <w:rFonts w:ascii="Arial" w:hAnsi="Arial" w:cs="Arial"/>
          <w:color w:val="000000"/>
        </w:rPr>
        <w:t xml:space="preserve"> there is another dispatcher in place to receive and dispatch calls.</w:t>
      </w:r>
    </w:p>
    <w:p w14:paraId="2A8A4293" w14:textId="77777777" w:rsidR="001935A4" w:rsidRDefault="001935A4" w:rsidP="00663453">
      <w:pPr>
        <w:pStyle w:val="NormalWeb"/>
        <w:spacing w:before="0" w:beforeAutospacing="0" w:after="0" w:afterAutospacing="0"/>
        <w:rPr>
          <w:rFonts w:ascii="Arial" w:hAnsi="Arial" w:cs="Arial"/>
          <w:color w:val="000000"/>
        </w:rPr>
      </w:pPr>
    </w:p>
    <w:p w14:paraId="1528C12B" w14:textId="77777777" w:rsidR="00E9551B" w:rsidRPr="00663453" w:rsidRDefault="001935A4" w:rsidP="00663453">
      <w:pPr>
        <w:pStyle w:val="NormalWeb"/>
        <w:spacing w:before="0" w:beforeAutospacing="0" w:after="0" w:afterAutospacing="0"/>
        <w:rPr>
          <w:rFonts w:ascii="Arial" w:hAnsi="Arial" w:cs="Arial"/>
          <w:color w:val="000000"/>
        </w:rPr>
      </w:pPr>
      <w:r>
        <w:rPr>
          <w:rFonts w:ascii="Arial" w:hAnsi="Arial" w:cs="Arial"/>
          <w:color w:val="000000"/>
        </w:rPr>
        <w:t xml:space="preserve">Short rest breaks (5-10 minutes) will be paid as normal time </w:t>
      </w:r>
      <w:r w:rsidR="009F5EBF">
        <w:rPr>
          <w:rFonts w:ascii="Arial" w:hAnsi="Arial" w:cs="Arial"/>
          <w:color w:val="000000"/>
        </w:rPr>
        <w:t>Employees may not take more t</w:t>
      </w:r>
      <w:r w:rsidR="00663453">
        <w:rPr>
          <w:rFonts w:ascii="Arial" w:hAnsi="Arial" w:cs="Arial"/>
          <w:color w:val="000000"/>
        </w:rPr>
        <w:t>han two rest breaks</w:t>
      </w:r>
      <w:r w:rsidR="009249D3">
        <w:rPr>
          <w:rFonts w:ascii="Arial" w:hAnsi="Arial" w:cs="Arial"/>
          <w:color w:val="000000"/>
        </w:rPr>
        <w:t>,</w:t>
      </w:r>
      <w:r w:rsidR="00663453">
        <w:rPr>
          <w:rFonts w:ascii="Arial" w:hAnsi="Arial" w:cs="Arial"/>
          <w:color w:val="000000"/>
        </w:rPr>
        <w:t xml:space="preserve"> in an eight-</w:t>
      </w:r>
      <w:r w:rsidR="009F5EBF">
        <w:rPr>
          <w:rFonts w:ascii="Arial" w:hAnsi="Arial" w:cs="Arial"/>
          <w:color w:val="000000"/>
        </w:rPr>
        <w:t>hour perio</w:t>
      </w:r>
      <w:r w:rsidR="009F5EBF" w:rsidRPr="00663453">
        <w:rPr>
          <w:rFonts w:ascii="Arial" w:hAnsi="Arial" w:cs="Arial"/>
          <w:bCs/>
          <w:color w:val="000000"/>
        </w:rPr>
        <w:t>d</w:t>
      </w:r>
      <w:r w:rsidR="009249D3">
        <w:rPr>
          <w:rFonts w:ascii="Arial" w:hAnsi="Arial" w:cs="Arial"/>
          <w:bCs/>
          <w:color w:val="000000"/>
        </w:rPr>
        <w:t>,</w:t>
      </w:r>
      <w:r w:rsidR="009F5EBF">
        <w:rPr>
          <w:rFonts w:ascii="Arial" w:hAnsi="Arial" w:cs="Arial"/>
          <w:b/>
          <w:bCs/>
          <w:color w:val="000000"/>
        </w:rPr>
        <w:t xml:space="preserve"> </w:t>
      </w:r>
      <w:r w:rsidR="009249D3">
        <w:rPr>
          <w:rFonts w:ascii="Arial" w:hAnsi="Arial" w:cs="Arial"/>
          <w:color w:val="000000"/>
        </w:rPr>
        <w:t>d</w:t>
      </w:r>
      <w:r w:rsidR="009F5EBF" w:rsidRPr="002C5315">
        <w:rPr>
          <w:rFonts w:ascii="Arial" w:hAnsi="Arial" w:cs="Arial"/>
          <w:color w:val="000000"/>
        </w:rPr>
        <w:t xml:space="preserve">uring busy </w:t>
      </w:r>
      <w:r w:rsidR="009249D3">
        <w:rPr>
          <w:rFonts w:ascii="Arial" w:hAnsi="Arial" w:cs="Arial"/>
          <w:color w:val="000000"/>
        </w:rPr>
        <w:t xml:space="preserve">times but may take additional short breaks with advanced approval. During busy </w:t>
      </w:r>
      <w:r w:rsidR="009F5EBF" w:rsidRPr="002C5315">
        <w:rPr>
          <w:rFonts w:ascii="Arial" w:hAnsi="Arial" w:cs="Arial"/>
          <w:color w:val="000000"/>
        </w:rPr>
        <w:t>periods</w:t>
      </w:r>
      <w:r w:rsidR="009F5EBF">
        <w:rPr>
          <w:rFonts w:ascii="Arial" w:hAnsi="Arial" w:cs="Arial"/>
          <w:color w:val="000000"/>
        </w:rPr>
        <w:t xml:space="preserve"> </w:t>
      </w:r>
      <w:r w:rsidR="009F5EBF" w:rsidRPr="002C5315">
        <w:rPr>
          <w:rFonts w:ascii="Arial" w:hAnsi="Arial" w:cs="Arial"/>
          <w:color w:val="000000"/>
        </w:rPr>
        <w:t xml:space="preserve">employees </w:t>
      </w:r>
      <w:r w:rsidR="009F5EBF">
        <w:rPr>
          <w:rFonts w:ascii="Arial" w:hAnsi="Arial" w:cs="Arial"/>
          <w:color w:val="000000"/>
        </w:rPr>
        <w:t>may be required to work extended hours</w:t>
      </w:r>
      <w:r w:rsidR="00663453">
        <w:rPr>
          <w:rFonts w:ascii="Arial" w:hAnsi="Arial" w:cs="Arial"/>
          <w:color w:val="000000"/>
        </w:rPr>
        <w:t>.</w:t>
      </w:r>
    </w:p>
    <w:p w14:paraId="57875833" w14:textId="77777777" w:rsidR="00136410" w:rsidRPr="004F6111" w:rsidRDefault="00663453" w:rsidP="0039516C">
      <w:pPr>
        <w:pStyle w:val="NormalWeb"/>
        <w:rPr>
          <w:rFonts w:ascii="Arial" w:hAnsi="Arial"/>
          <w:b/>
          <w:bCs/>
        </w:rPr>
      </w:pPr>
      <w:r>
        <w:rPr>
          <w:rFonts w:ascii="Arial" w:hAnsi="Arial"/>
          <w:b/>
          <w:bCs/>
        </w:rPr>
        <w:lastRenderedPageBreak/>
        <w:t xml:space="preserve">            </w:t>
      </w:r>
      <w:r w:rsidR="009F5EBF">
        <w:rPr>
          <w:rFonts w:ascii="Arial" w:hAnsi="Arial"/>
          <w:b/>
          <w:bCs/>
        </w:rPr>
        <w:t xml:space="preserve">     </w:t>
      </w:r>
      <w:r w:rsidR="00422A64">
        <w:rPr>
          <w:rFonts w:ascii="Arial" w:hAnsi="Arial"/>
          <w:b/>
          <w:bCs/>
        </w:rPr>
        <w:t xml:space="preserve">   </w:t>
      </w:r>
      <w:r>
        <w:rPr>
          <w:rFonts w:ascii="Arial" w:hAnsi="Arial"/>
          <w:b/>
          <w:bCs/>
        </w:rPr>
        <w:t xml:space="preserve">    </w:t>
      </w:r>
      <w:r w:rsidR="00656EBD">
        <w:rPr>
          <w:rFonts w:ascii="Arial" w:hAnsi="Arial"/>
          <w:b/>
          <w:bCs/>
        </w:rPr>
        <w:t>THE TOWING COMPANY</w:t>
      </w:r>
      <w:r w:rsidR="00136410" w:rsidRPr="004F6111">
        <w:rPr>
          <w:rFonts w:ascii="Arial" w:hAnsi="Arial"/>
          <w:b/>
          <w:bCs/>
        </w:rPr>
        <w:t xml:space="preserve"> POLICY AND PROCEDURE </w:t>
      </w:r>
      <w:r w:rsidR="00136410" w:rsidRPr="00422A64">
        <w:rPr>
          <w:rFonts w:ascii="Arial" w:hAnsi="Arial"/>
          <w:bCs/>
        </w:rPr>
        <w:t>________________________________________________________________</w:t>
      </w:r>
      <w:r w:rsidR="00DC51CE" w:rsidRPr="00422A64">
        <w:rPr>
          <w:rFonts w:ascii="Arial" w:hAnsi="Arial"/>
          <w:bCs/>
        </w:rPr>
        <w:t>______</w:t>
      </w:r>
    </w:p>
    <w:p w14:paraId="7E4F8499" w14:textId="77777777" w:rsidR="00136410" w:rsidRPr="004F6111" w:rsidRDefault="00136410" w:rsidP="00136410">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 xml:space="preserve"> NUMBER:</w:t>
      </w:r>
      <w:r w:rsidR="009F5EBF">
        <w:rPr>
          <w:rFonts w:ascii="Arial" w:hAnsi="Arial"/>
          <w:b/>
          <w:bCs/>
        </w:rPr>
        <w:t xml:space="preserve"> 100.7</w:t>
      </w:r>
      <w:r w:rsidRPr="004F6111">
        <w:rPr>
          <w:rFonts w:ascii="Arial" w:hAnsi="Arial"/>
          <w:b/>
          <w:bCs/>
        </w:rPr>
        <w:br/>
        <w:t xml:space="preserve">                                                                </w:t>
      </w:r>
      <w:r>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DC51CE" w:rsidRPr="00422A64">
        <w:rPr>
          <w:rFonts w:ascii="Arial" w:hAnsi="Arial"/>
          <w:bCs/>
        </w:rPr>
        <w:t>______</w:t>
      </w:r>
    </w:p>
    <w:p w14:paraId="4B9EED3F" w14:textId="1AE5BBEC" w:rsidR="00136410" w:rsidRPr="00DC51CE" w:rsidRDefault="00136410" w:rsidP="00DC51CE">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Employee Job Classifications</w:t>
      </w:r>
      <w:r>
        <w:rPr>
          <w:rFonts w:ascii="Arial" w:hAnsi="Arial"/>
          <w:b/>
          <w:bCs/>
        </w:rPr>
        <w:t xml:space="preserve"> </w:t>
      </w:r>
      <w:r w:rsidR="00DC51CE">
        <w:rPr>
          <w:rFonts w:ascii="Arial" w:hAnsi="Arial"/>
          <w:b/>
          <w:bCs/>
        </w:rPr>
        <w:tab/>
        <w:t xml:space="preserve">    </w:t>
      </w:r>
      <w:r w:rsidRPr="004F6111">
        <w:rPr>
          <w:rFonts w:ascii="Arial" w:hAnsi="Arial"/>
          <w:b/>
          <w:bCs/>
        </w:rPr>
        <w:t>PAGE: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_______________________________________________________________</w:t>
      </w:r>
      <w:r w:rsidR="00DC51CE" w:rsidRPr="00422A64">
        <w:rPr>
          <w:rFonts w:ascii="Arial" w:hAnsi="Arial"/>
          <w:bCs/>
        </w:rPr>
        <w:t>_______</w:t>
      </w:r>
      <w:r w:rsidRPr="00422A64">
        <w:rPr>
          <w:rFonts w:ascii="Arial" w:hAnsi="Arial"/>
        </w:rPr>
        <w:tab/>
      </w:r>
    </w:p>
    <w:p w14:paraId="2B0079E8" w14:textId="77777777" w:rsidR="00136410" w:rsidRPr="00DC51CE" w:rsidRDefault="00136410" w:rsidP="00DC51CE">
      <w:pPr>
        <w:rPr>
          <w:rFonts w:ascii="Arial" w:hAnsi="Arial" w:cs="Arial"/>
          <w:b/>
          <w:bCs/>
          <w:color w:val="000000"/>
          <w:sz w:val="28"/>
          <w:szCs w:val="28"/>
        </w:rPr>
      </w:pPr>
      <w:r w:rsidRPr="002C5315">
        <w:rPr>
          <w:rFonts w:ascii="Arial" w:hAnsi="Arial" w:cs="Arial"/>
          <w:color w:val="000000"/>
        </w:rPr>
        <w:t xml:space="preserve">All employees are designated as either </w:t>
      </w:r>
      <w:r>
        <w:rPr>
          <w:rFonts w:ascii="Arial" w:hAnsi="Arial" w:cs="Arial"/>
          <w:color w:val="000000"/>
        </w:rPr>
        <w:t>n</w:t>
      </w:r>
      <w:r w:rsidRPr="002C5315">
        <w:rPr>
          <w:rFonts w:ascii="Arial" w:hAnsi="Arial" w:cs="Arial"/>
          <w:color w:val="000000"/>
        </w:rPr>
        <w:t>on</w:t>
      </w:r>
      <w:r w:rsidR="00CC44C8">
        <w:rPr>
          <w:rFonts w:ascii="Arial" w:hAnsi="Arial" w:cs="Arial"/>
          <w:color w:val="000000"/>
        </w:rPr>
        <w:t>-</w:t>
      </w:r>
      <w:r>
        <w:rPr>
          <w:rFonts w:ascii="Arial" w:hAnsi="Arial" w:cs="Arial"/>
          <w:color w:val="000000"/>
        </w:rPr>
        <w:t>e</w:t>
      </w:r>
      <w:r w:rsidRPr="002C5315">
        <w:rPr>
          <w:rFonts w:ascii="Arial" w:hAnsi="Arial" w:cs="Arial"/>
          <w:color w:val="000000"/>
        </w:rPr>
        <w:t xml:space="preserve">xempt or </w:t>
      </w:r>
      <w:r>
        <w:rPr>
          <w:rFonts w:ascii="Arial" w:hAnsi="Arial" w:cs="Arial"/>
          <w:color w:val="000000"/>
        </w:rPr>
        <w:t>e</w:t>
      </w:r>
      <w:r w:rsidRPr="002C5315">
        <w:rPr>
          <w:rFonts w:ascii="Arial" w:hAnsi="Arial" w:cs="Arial"/>
          <w:color w:val="000000"/>
        </w:rPr>
        <w:t>xempt under state and federal wage and hour laws. The following is intended to help employees understand employment classifications and employees’ employment status and benefit eligibility. These classifications do not guarantee employment for any specified period of time</w:t>
      </w:r>
      <w:r w:rsidR="00DC51CE">
        <w:rPr>
          <w:rFonts w:ascii="Arial" w:hAnsi="Arial" w:cs="Arial"/>
          <w:color w:val="000000"/>
        </w:rPr>
        <w:t>. The right to terminate the emp</w:t>
      </w:r>
      <w:r w:rsidRPr="002C5315">
        <w:rPr>
          <w:rFonts w:ascii="Arial" w:hAnsi="Arial" w:cs="Arial"/>
          <w:color w:val="000000"/>
        </w:rPr>
        <w:t>loyment</w:t>
      </w:r>
      <w:r>
        <w:rPr>
          <w:rFonts w:ascii="Arial" w:hAnsi="Arial" w:cs="Arial"/>
          <w:color w:val="000000"/>
        </w:rPr>
        <w:t>-</w:t>
      </w:r>
      <w:r w:rsidRPr="002C5315">
        <w:rPr>
          <w:rFonts w:ascii="Arial" w:hAnsi="Arial" w:cs="Arial"/>
          <w:color w:val="000000"/>
        </w:rPr>
        <w:t>at</w:t>
      </w:r>
      <w:r>
        <w:rPr>
          <w:rFonts w:ascii="Arial" w:hAnsi="Arial" w:cs="Arial"/>
          <w:color w:val="000000"/>
        </w:rPr>
        <w:t>-</w:t>
      </w:r>
      <w:r w:rsidRPr="002C5315">
        <w:rPr>
          <w:rFonts w:ascii="Arial" w:hAnsi="Arial" w:cs="Arial"/>
          <w:color w:val="000000"/>
        </w:rPr>
        <w:t xml:space="preserve">will </w:t>
      </w:r>
      <w:r>
        <w:rPr>
          <w:rFonts w:ascii="Arial" w:hAnsi="Arial" w:cs="Arial"/>
          <w:color w:val="000000"/>
        </w:rPr>
        <w:t xml:space="preserve">relationship </w:t>
      </w:r>
      <w:r w:rsidRPr="002C5315">
        <w:rPr>
          <w:rFonts w:ascii="Arial" w:hAnsi="Arial" w:cs="Arial"/>
          <w:color w:val="000000"/>
        </w:rPr>
        <w:t xml:space="preserve">at any time is retained by both the employee and </w:t>
      </w:r>
      <w:r w:rsidR="00656EBD">
        <w:rPr>
          <w:rFonts w:ascii="Arial" w:hAnsi="Arial" w:cs="Arial"/>
          <w:color w:val="000000"/>
        </w:rPr>
        <w:t>The Towing Company</w:t>
      </w:r>
      <w:r>
        <w:rPr>
          <w:rFonts w:ascii="Arial" w:hAnsi="Arial" w:cs="Arial"/>
          <w:color w:val="000000"/>
        </w:rPr>
        <w:t>.</w:t>
      </w:r>
    </w:p>
    <w:p w14:paraId="4C5181F6" w14:textId="77777777" w:rsidR="00136410" w:rsidRPr="002C5315" w:rsidRDefault="00136410" w:rsidP="00136410">
      <w:pPr>
        <w:pStyle w:val="NormalWeb"/>
        <w:spacing w:before="0" w:beforeAutospacing="0" w:after="0" w:afterAutospacing="0"/>
        <w:rPr>
          <w:rFonts w:ascii="Arial" w:hAnsi="Arial" w:cs="Arial"/>
          <w:color w:val="000000"/>
        </w:rPr>
      </w:pPr>
      <w:r w:rsidRPr="002C5315">
        <w:rPr>
          <w:rFonts w:ascii="Arial" w:hAnsi="Arial" w:cs="Arial"/>
          <w:b/>
          <w:bCs/>
          <w:color w:val="000000"/>
        </w:rPr>
        <w:t>Non</w:t>
      </w:r>
      <w:r w:rsidR="00CC44C8">
        <w:rPr>
          <w:rFonts w:ascii="Arial" w:hAnsi="Arial" w:cs="Arial"/>
          <w:b/>
          <w:bCs/>
          <w:color w:val="000000"/>
        </w:rPr>
        <w:t>-</w:t>
      </w:r>
      <w:r>
        <w:rPr>
          <w:rFonts w:ascii="Arial" w:hAnsi="Arial" w:cs="Arial"/>
          <w:b/>
          <w:bCs/>
          <w:color w:val="000000"/>
        </w:rPr>
        <w:t>e</w:t>
      </w:r>
      <w:r w:rsidRPr="002C5315">
        <w:rPr>
          <w:rFonts w:ascii="Arial" w:hAnsi="Arial" w:cs="Arial"/>
          <w:b/>
          <w:bCs/>
          <w:color w:val="000000"/>
        </w:rPr>
        <w:t>xempt employees</w:t>
      </w:r>
      <w:r w:rsidRPr="002C5315">
        <w:rPr>
          <w:rFonts w:ascii="Arial" w:hAnsi="Arial" w:cs="Arial"/>
          <w:color w:val="000000"/>
        </w:rPr>
        <w:t xml:space="preserve"> are employees whose work is covered by the Fair Labor St</w:t>
      </w:r>
      <w:r>
        <w:rPr>
          <w:rFonts w:ascii="Arial" w:hAnsi="Arial" w:cs="Arial"/>
          <w:color w:val="000000"/>
        </w:rPr>
        <w:t>andards Act (FLSA). They are not</w:t>
      </w:r>
      <w:r w:rsidRPr="002C5315">
        <w:rPr>
          <w:rFonts w:ascii="Arial" w:hAnsi="Arial" w:cs="Arial"/>
          <w:color w:val="000000"/>
        </w:rPr>
        <w:t xml:space="preserve"> exempt from the law’s requirements concerning minimum wage and overtime. </w:t>
      </w:r>
    </w:p>
    <w:p w14:paraId="6DF39B8C" w14:textId="77777777" w:rsidR="00136410" w:rsidRPr="002C5315" w:rsidRDefault="00136410" w:rsidP="00136410">
      <w:pPr>
        <w:pStyle w:val="NormalWeb"/>
        <w:spacing w:before="0" w:beforeAutospacing="0" w:after="0" w:afterAutospacing="0"/>
        <w:rPr>
          <w:rFonts w:ascii="Arial" w:hAnsi="Arial" w:cs="Arial"/>
          <w:b/>
          <w:bCs/>
          <w:color w:val="000000"/>
        </w:rPr>
      </w:pPr>
    </w:p>
    <w:p w14:paraId="35A33A41" w14:textId="77777777" w:rsidR="00136410" w:rsidRPr="002C5315" w:rsidRDefault="00136410" w:rsidP="00136410">
      <w:pPr>
        <w:pStyle w:val="NormalWeb"/>
        <w:spacing w:before="0" w:beforeAutospacing="0" w:after="0" w:afterAutospacing="0"/>
        <w:rPr>
          <w:rFonts w:ascii="Arial" w:hAnsi="Arial" w:cs="Arial"/>
          <w:color w:val="000000"/>
        </w:rPr>
      </w:pPr>
      <w:r w:rsidRPr="002C5315">
        <w:rPr>
          <w:rFonts w:ascii="Arial" w:hAnsi="Arial" w:cs="Arial"/>
          <w:b/>
          <w:bCs/>
          <w:color w:val="000000"/>
        </w:rPr>
        <w:t>Exempt employees</w:t>
      </w:r>
      <w:r w:rsidRPr="002C5315">
        <w:rPr>
          <w:rFonts w:ascii="Arial" w:hAnsi="Arial" w:cs="Arial"/>
          <w:color w:val="000000"/>
        </w:rPr>
        <w:t xml:space="preserve"> are generally managers</w:t>
      </w:r>
      <w:r>
        <w:rPr>
          <w:rFonts w:ascii="Arial" w:hAnsi="Arial" w:cs="Arial"/>
          <w:color w:val="000000"/>
        </w:rPr>
        <w:t xml:space="preserve"> or</w:t>
      </w:r>
      <w:r w:rsidRPr="002C5315">
        <w:rPr>
          <w:rFonts w:ascii="Arial" w:hAnsi="Arial" w:cs="Arial"/>
          <w:color w:val="000000"/>
        </w:rPr>
        <w:t xml:space="preserve"> professional, administr</w:t>
      </w:r>
      <w:r>
        <w:rPr>
          <w:rFonts w:ascii="Arial" w:hAnsi="Arial" w:cs="Arial"/>
          <w:color w:val="000000"/>
        </w:rPr>
        <w:t>ative, or technical staff who are</w:t>
      </w:r>
      <w:r w:rsidRPr="002C5315">
        <w:rPr>
          <w:rFonts w:ascii="Arial" w:hAnsi="Arial" w:cs="Arial"/>
          <w:color w:val="000000"/>
        </w:rPr>
        <w:t xml:space="preserve"> exempt from the minimum wage and overtime provisions of the FLSA. Exempt employees hold jobs </w:t>
      </w:r>
      <w:r>
        <w:rPr>
          <w:rFonts w:ascii="Arial" w:hAnsi="Arial" w:cs="Arial"/>
          <w:color w:val="000000"/>
        </w:rPr>
        <w:t>that</w:t>
      </w:r>
      <w:r w:rsidRPr="002C5315">
        <w:rPr>
          <w:rFonts w:ascii="Arial" w:hAnsi="Arial" w:cs="Arial"/>
          <w:color w:val="000000"/>
        </w:rPr>
        <w:t xml:space="preserve"> meet the standards and criteria established under the FLSA by the U</w:t>
      </w:r>
      <w:r>
        <w:rPr>
          <w:rFonts w:ascii="Arial" w:hAnsi="Arial" w:cs="Arial"/>
          <w:color w:val="000000"/>
        </w:rPr>
        <w:t>.</w:t>
      </w:r>
      <w:r w:rsidRPr="002C5315">
        <w:rPr>
          <w:rFonts w:ascii="Arial" w:hAnsi="Arial" w:cs="Arial"/>
          <w:color w:val="000000"/>
        </w:rPr>
        <w:t>S</w:t>
      </w:r>
      <w:r>
        <w:rPr>
          <w:rFonts w:ascii="Arial" w:hAnsi="Arial" w:cs="Arial"/>
          <w:color w:val="000000"/>
        </w:rPr>
        <w:t>.</w:t>
      </w:r>
      <w:r w:rsidRPr="002C5315">
        <w:rPr>
          <w:rFonts w:ascii="Arial" w:hAnsi="Arial" w:cs="Arial"/>
          <w:color w:val="000000"/>
        </w:rPr>
        <w:t xml:space="preserve"> Department of Labor. </w:t>
      </w:r>
    </w:p>
    <w:p w14:paraId="51FE94C5" w14:textId="77777777" w:rsidR="00136410" w:rsidRPr="002C5315" w:rsidRDefault="00136410" w:rsidP="00136410">
      <w:pPr>
        <w:pStyle w:val="NormalWeb"/>
        <w:spacing w:before="0" w:beforeAutospacing="0" w:after="0" w:afterAutospacing="0"/>
        <w:rPr>
          <w:rFonts w:ascii="Arial" w:hAnsi="Arial" w:cs="Arial"/>
          <w:color w:val="000000"/>
        </w:rPr>
      </w:pPr>
    </w:p>
    <w:p w14:paraId="2E9E3C82" w14:textId="77777777" w:rsidR="00136410" w:rsidRPr="002C5315" w:rsidRDefault="00656EBD" w:rsidP="00136410">
      <w:pPr>
        <w:pStyle w:val="NormalWeb"/>
        <w:spacing w:before="0" w:beforeAutospacing="0" w:after="0" w:afterAutospacing="0"/>
        <w:rPr>
          <w:rFonts w:ascii="Arial" w:hAnsi="Arial" w:cs="Arial"/>
          <w:color w:val="000000"/>
        </w:rPr>
      </w:pPr>
      <w:r>
        <w:rPr>
          <w:rFonts w:ascii="Arial" w:hAnsi="Arial" w:cs="Arial"/>
          <w:color w:val="000000"/>
        </w:rPr>
        <w:t>The Towing Company</w:t>
      </w:r>
      <w:r w:rsidR="00136410" w:rsidRPr="002C5315">
        <w:rPr>
          <w:rFonts w:ascii="Arial" w:hAnsi="Arial" w:cs="Arial"/>
          <w:color w:val="000000"/>
        </w:rPr>
        <w:t xml:space="preserve"> has established the following categories for both nonexempt and exempt employees:</w:t>
      </w:r>
    </w:p>
    <w:p w14:paraId="07841322" w14:textId="77777777" w:rsidR="00136410" w:rsidRDefault="00136410" w:rsidP="00136410">
      <w:pPr>
        <w:pStyle w:val="NormalWeb"/>
        <w:spacing w:before="0" w:beforeAutospacing="0" w:after="0" w:afterAutospacing="0"/>
        <w:rPr>
          <w:rFonts w:ascii="Arial" w:hAnsi="Arial" w:cs="Arial"/>
          <w:b/>
          <w:bCs/>
          <w:color w:val="000000"/>
        </w:rPr>
      </w:pPr>
    </w:p>
    <w:p w14:paraId="70DEB2E6" w14:textId="77777777" w:rsidR="00136410" w:rsidRDefault="00136410" w:rsidP="00136410">
      <w:pPr>
        <w:pStyle w:val="NormalWeb"/>
        <w:numPr>
          <w:ilvl w:val="0"/>
          <w:numId w:val="4"/>
        </w:numPr>
        <w:spacing w:before="0" w:beforeAutospacing="0" w:after="0" w:afterAutospacing="0"/>
        <w:rPr>
          <w:rFonts w:ascii="Arial" w:hAnsi="Arial" w:cs="Arial"/>
          <w:color w:val="000000"/>
        </w:rPr>
      </w:pPr>
      <w:r>
        <w:rPr>
          <w:rFonts w:ascii="Arial" w:hAnsi="Arial" w:cs="Arial"/>
          <w:b/>
          <w:bCs/>
          <w:color w:val="000000"/>
        </w:rPr>
        <w:t>Regular, full time:</w:t>
      </w:r>
      <w:r>
        <w:rPr>
          <w:rFonts w:ascii="Arial" w:hAnsi="Arial" w:cs="Arial"/>
          <w:color w:val="000000"/>
        </w:rPr>
        <w:t xml:space="preserve"> Employees who are not in a temporary status and who are regularly </w:t>
      </w:r>
      <w:r w:rsidRPr="00906BE8">
        <w:rPr>
          <w:rFonts w:ascii="Arial" w:hAnsi="Arial" w:cs="Arial"/>
          <w:color w:val="000000"/>
        </w:rPr>
        <w:t>scheduled to work the company’s full-time schedule of at least 37.5 hours per week.</w:t>
      </w:r>
      <w:r>
        <w:rPr>
          <w:rFonts w:ascii="Arial" w:hAnsi="Arial" w:cs="Arial"/>
          <w:color w:val="000000"/>
        </w:rPr>
        <w:t xml:space="preserve"> </w:t>
      </w:r>
    </w:p>
    <w:p w14:paraId="2A82208F" w14:textId="77777777" w:rsidR="00136410" w:rsidRDefault="00136410" w:rsidP="00136410">
      <w:pPr>
        <w:pStyle w:val="NormalWeb"/>
        <w:spacing w:before="0" w:beforeAutospacing="0" w:after="0" w:afterAutospacing="0"/>
        <w:rPr>
          <w:rFonts w:ascii="Arial" w:hAnsi="Arial" w:cs="Arial"/>
          <w:b/>
          <w:bCs/>
          <w:color w:val="000000"/>
        </w:rPr>
      </w:pPr>
    </w:p>
    <w:p w14:paraId="5D27E34B" w14:textId="77777777" w:rsidR="00136410" w:rsidRPr="00906BE8" w:rsidRDefault="00136410" w:rsidP="00906BE8">
      <w:pPr>
        <w:pStyle w:val="NormalWeb"/>
        <w:numPr>
          <w:ilvl w:val="0"/>
          <w:numId w:val="3"/>
        </w:numPr>
        <w:spacing w:before="0" w:beforeAutospacing="0" w:after="0" w:afterAutospacing="0"/>
        <w:rPr>
          <w:rFonts w:ascii="Arial" w:hAnsi="Arial" w:cs="Arial"/>
          <w:b/>
          <w:bCs/>
          <w:color w:val="000000"/>
        </w:rPr>
      </w:pPr>
      <w:r w:rsidRPr="00906BE8">
        <w:rPr>
          <w:rFonts w:ascii="Arial" w:hAnsi="Arial" w:cs="Arial"/>
          <w:b/>
          <w:bCs/>
          <w:color w:val="000000"/>
        </w:rPr>
        <w:t>Regular, part time</w:t>
      </w:r>
      <w:r w:rsidRPr="00906BE8">
        <w:rPr>
          <w:rFonts w:ascii="Arial" w:hAnsi="Arial" w:cs="Arial"/>
          <w:b/>
          <w:color w:val="000000"/>
        </w:rPr>
        <w:t>:</w:t>
      </w:r>
      <w:r w:rsidRPr="00906BE8">
        <w:rPr>
          <w:rFonts w:ascii="Arial" w:hAnsi="Arial" w:cs="Arial"/>
          <w:color w:val="000000"/>
        </w:rPr>
        <w:t xml:space="preserve"> Employees who are not in a temporary status and who are regularly scheduled to work less than the full-time schedule but at least 20 hours each week. </w:t>
      </w:r>
      <w:r w:rsidR="00906BE8">
        <w:rPr>
          <w:rFonts w:ascii="Arial" w:hAnsi="Arial" w:cs="Arial"/>
          <w:color w:val="000000"/>
        </w:rPr>
        <w:br/>
      </w:r>
    </w:p>
    <w:p w14:paraId="5E4789D0" w14:textId="77777777" w:rsidR="00DC51CE" w:rsidRPr="0040552E" w:rsidRDefault="00136410" w:rsidP="00136410">
      <w:pPr>
        <w:pStyle w:val="NormalWeb"/>
        <w:numPr>
          <w:ilvl w:val="0"/>
          <w:numId w:val="3"/>
        </w:numPr>
        <w:spacing w:before="0" w:beforeAutospacing="0" w:after="0" w:afterAutospacing="0"/>
        <w:rPr>
          <w:rFonts w:ascii="Arial" w:hAnsi="Arial" w:cs="Arial"/>
          <w:b/>
          <w:bCs/>
          <w:color w:val="000000"/>
        </w:rPr>
      </w:pPr>
      <w:r w:rsidRPr="00D05374">
        <w:rPr>
          <w:rFonts w:ascii="Arial" w:hAnsi="Arial" w:cs="Arial"/>
          <w:b/>
          <w:bCs/>
          <w:color w:val="000000"/>
        </w:rPr>
        <w:t>Temporary, full time</w:t>
      </w:r>
      <w:r w:rsidRPr="00D94C67">
        <w:rPr>
          <w:rFonts w:ascii="Arial" w:hAnsi="Arial" w:cs="Arial"/>
          <w:b/>
          <w:color w:val="000000"/>
        </w:rPr>
        <w:t>:</w:t>
      </w:r>
      <w:r w:rsidRPr="00173AD1">
        <w:rPr>
          <w:rFonts w:ascii="Arial" w:hAnsi="Arial" w:cs="Arial"/>
          <w:color w:val="000000"/>
        </w:rPr>
        <w:t xml:space="preserve"> </w:t>
      </w:r>
      <w:r w:rsidRPr="002C5315">
        <w:rPr>
          <w:rFonts w:ascii="Arial" w:hAnsi="Arial" w:cs="Arial"/>
          <w:color w:val="000000"/>
        </w:rPr>
        <w:t xml:space="preserve">Employees who are hired as interim replacements to temporarily supplement the </w:t>
      </w:r>
      <w:r>
        <w:rPr>
          <w:rFonts w:ascii="Arial" w:hAnsi="Arial" w:cs="Arial"/>
          <w:color w:val="000000"/>
        </w:rPr>
        <w:t>workforce</w:t>
      </w:r>
      <w:r w:rsidRPr="002C5315">
        <w:rPr>
          <w:rFonts w:ascii="Arial" w:hAnsi="Arial" w:cs="Arial"/>
          <w:color w:val="000000"/>
        </w:rPr>
        <w:t xml:space="preserve"> or to assist in the completion of a specific </w:t>
      </w:r>
    </w:p>
    <w:p w14:paraId="797EDB08" w14:textId="77777777" w:rsidR="001935A4" w:rsidRPr="00906BE8" w:rsidRDefault="001935A4" w:rsidP="0040552E">
      <w:pPr>
        <w:pStyle w:val="NormalWeb"/>
        <w:spacing w:before="0" w:beforeAutospacing="0" w:after="0" w:afterAutospacing="0"/>
        <w:ind w:left="720"/>
        <w:rPr>
          <w:rFonts w:ascii="Arial" w:hAnsi="Arial" w:cs="Arial"/>
          <w:b/>
          <w:bCs/>
          <w:color w:val="000000"/>
        </w:rPr>
      </w:pPr>
    </w:p>
    <w:p w14:paraId="12A5C662" w14:textId="77777777" w:rsidR="00906BE8" w:rsidRPr="00906BE8" w:rsidRDefault="00906BE8" w:rsidP="00906BE8">
      <w:pPr>
        <w:pStyle w:val="NormalWeb"/>
        <w:spacing w:before="0" w:beforeAutospacing="0" w:after="0" w:afterAutospacing="0"/>
        <w:ind w:left="720"/>
        <w:rPr>
          <w:rFonts w:ascii="Arial" w:hAnsi="Arial" w:cs="Arial"/>
          <w:b/>
          <w:bCs/>
          <w:color w:val="000000"/>
        </w:rPr>
      </w:pPr>
    </w:p>
    <w:p w14:paraId="7CB85678" w14:textId="77777777" w:rsidR="00906BE8" w:rsidRPr="00DC51CE" w:rsidRDefault="00906BE8" w:rsidP="00906BE8">
      <w:pPr>
        <w:pStyle w:val="NormalWeb"/>
        <w:spacing w:before="0" w:beforeAutospacing="0" w:after="0" w:afterAutospacing="0"/>
        <w:ind w:left="720"/>
        <w:rPr>
          <w:rFonts w:ascii="Arial" w:hAnsi="Arial" w:cs="Arial"/>
          <w:b/>
          <w:bCs/>
          <w:color w:val="000000"/>
        </w:rPr>
      </w:pPr>
    </w:p>
    <w:p w14:paraId="46DA34A0" w14:textId="77777777" w:rsidR="00DC51CE" w:rsidRPr="00422A64" w:rsidRDefault="00DC51CE" w:rsidP="00663453">
      <w:pPr>
        <w:pStyle w:val="NormalWeb"/>
        <w:rPr>
          <w:rFonts w:ascii="Arial" w:hAnsi="Arial"/>
          <w:bCs/>
        </w:rPr>
      </w:pPr>
      <w:r w:rsidRPr="00422A64">
        <w:rPr>
          <w:rFonts w:ascii="Arial" w:hAnsi="Arial"/>
          <w:bCs/>
        </w:rPr>
        <w:lastRenderedPageBreak/>
        <w:t>________________________________________________________________</w:t>
      </w:r>
      <w:r w:rsidR="00663453" w:rsidRPr="00422A64">
        <w:rPr>
          <w:rFonts w:ascii="Arial" w:hAnsi="Arial"/>
          <w:bCs/>
        </w:rPr>
        <w:t>________</w:t>
      </w:r>
    </w:p>
    <w:p w14:paraId="3C21C1DB" w14:textId="77777777" w:rsidR="00DC51CE" w:rsidRPr="000010CE" w:rsidRDefault="000F2EC8" w:rsidP="00663453">
      <w:pPr>
        <w:pStyle w:val="NormalWeb"/>
        <w:rPr>
          <w:rFonts w:ascii="Arial" w:hAnsi="Arial"/>
          <w:b/>
          <w:bCs/>
        </w:rPr>
      </w:pPr>
      <w:proofErr w:type="gramStart"/>
      <w:r>
        <w:rPr>
          <w:rFonts w:ascii="Arial" w:hAnsi="Arial"/>
          <w:b/>
          <w:bCs/>
        </w:rPr>
        <w:t>100.7</w:t>
      </w:r>
      <w:r w:rsidR="00DC51CE">
        <w:rPr>
          <w:rFonts w:ascii="Arial" w:hAnsi="Arial"/>
          <w:b/>
          <w:bCs/>
        </w:rPr>
        <w:t xml:space="preserve">  Employee</w:t>
      </w:r>
      <w:proofErr w:type="gramEnd"/>
      <w:r w:rsidR="00DC51CE">
        <w:rPr>
          <w:rFonts w:ascii="Arial" w:hAnsi="Arial"/>
          <w:b/>
          <w:bCs/>
        </w:rPr>
        <w:t xml:space="preserve"> Job Classifications                    </w:t>
      </w:r>
      <w:r w:rsidR="00DC51CE">
        <w:rPr>
          <w:rFonts w:ascii="Arial" w:hAnsi="Arial"/>
          <w:b/>
          <w:bCs/>
        </w:rPr>
        <w:tab/>
      </w:r>
      <w:r w:rsidR="00DC51CE">
        <w:rPr>
          <w:rFonts w:ascii="Arial" w:hAnsi="Arial"/>
          <w:b/>
          <w:bCs/>
        </w:rPr>
        <w:tab/>
      </w:r>
      <w:r w:rsidR="00663453">
        <w:rPr>
          <w:rFonts w:ascii="Arial" w:hAnsi="Arial"/>
          <w:b/>
          <w:bCs/>
        </w:rPr>
        <w:t xml:space="preserve">                 </w:t>
      </w:r>
      <w:r w:rsidR="00DC51CE" w:rsidRPr="004F6111">
        <w:rPr>
          <w:rFonts w:ascii="Arial" w:hAnsi="Arial"/>
          <w:b/>
          <w:bCs/>
        </w:rPr>
        <w:t>PAGE:</w:t>
      </w:r>
      <w:r w:rsidR="00DC51CE">
        <w:rPr>
          <w:rFonts w:ascii="Arial" w:hAnsi="Arial"/>
          <w:b/>
          <w:bCs/>
        </w:rPr>
        <w:t xml:space="preserve">  2 of 2</w:t>
      </w:r>
      <w:r w:rsidR="00DC51CE" w:rsidRPr="004F6111">
        <w:rPr>
          <w:rFonts w:ascii="Arial" w:hAnsi="Arial"/>
          <w:b/>
          <w:bCs/>
        </w:rPr>
        <w:br/>
      </w:r>
      <w:r w:rsidR="00DC51CE" w:rsidRPr="00422A64">
        <w:rPr>
          <w:rFonts w:ascii="Arial" w:hAnsi="Arial"/>
          <w:bCs/>
        </w:rPr>
        <w:t>________________________________________________________________</w:t>
      </w:r>
      <w:r w:rsidR="00663453" w:rsidRPr="00422A64">
        <w:rPr>
          <w:rFonts w:ascii="Arial" w:hAnsi="Arial"/>
          <w:bCs/>
        </w:rPr>
        <w:t>________</w:t>
      </w:r>
    </w:p>
    <w:p w14:paraId="7616BF54" w14:textId="77777777" w:rsidR="00DC51CE" w:rsidRPr="00DC51CE" w:rsidRDefault="00DC51CE" w:rsidP="00DC51CE">
      <w:pPr>
        <w:pStyle w:val="NormalWeb"/>
        <w:spacing w:before="0" w:beforeAutospacing="0" w:after="0" w:afterAutospacing="0"/>
        <w:rPr>
          <w:rFonts w:ascii="Arial" w:hAnsi="Arial" w:cs="Arial"/>
          <w:b/>
          <w:bCs/>
          <w:color w:val="000000"/>
        </w:rPr>
      </w:pPr>
    </w:p>
    <w:p w14:paraId="61B6F260" w14:textId="77777777" w:rsidR="00136410" w:rsidRPr="00DC51CE" w:rsidRDefault="00136410" w:rsidP="00136410">
      <w:pPr>
        <w:pStyle w:val="NormalWeb"/>
        <w:numPr>
          <w:ilvl w:val="0"/>
          <w:numId w:val="3"/>
        </w:numPr>
        <w:spacing w:before="0" w:beforeAutospacing="0" w:after="0" w:afterAutospacing="0"/>
        <w:rPr>
          <w:rFonts w:ascii="Arial" w:hAnsi="Arial" w:cs="Arial"/>
          <w:b/>
          <w:bCs/>
          <w:color w:val="000000"/>
        </w:rPr>
      </w:pPr>
      <w:r w:rsidRPr="002C5315">
        <w:rPr>
          <w:rFonts w:ascii="Arial" w:hAnsi="Arial" w:cs="Arial"/>
          <w:color w:val="000000"/>
        </w:rPr>
        <w:t xml:space="preserve">project and who are temporarily scheduled to work the </w:t>
      </w:r>
      <w:r>
        <w:rPr>
          <w:rFonts w:ascii="Arial" w:hAnsi="Arial" w:cs="Arial"/>
          <w:color w:val="000000"/>
        </w:rPr>
        <w:t>company</w:t>
      </w:r>
      <w:r w:rsidRPr="002C5315">
        <w:rPr>
          <w:rFonts w:ascii="Arial" w:hAnsi="Arial" w:cs="Arial"/>
          <w:color w:val="000000"/>
        </w:rPr>
        <w:t xml:space="preserve">’s full-time schedule for a limited duration. Employment beyond any initially stated period does not in any way imply a change in employment status. </w:t>
      </w:r>
    </w:p>
    <w:p w14:paraId="427D2644" w14:textId="77777777" w:rsidR="00136410" w:rsidRDefault="00136410" w:rsidP="00136410">
      <w:pPr>
        <w:pStyle w:val="NormalWeb"/>
        <w:spacing w:before="0" w:beforeAutospacing="0" w:after="0" w:afterAutospacing="0"/>
        <w:rPr>
          <w:rFonts w:ascii="Arial" w:hAnsi="Arial" w:cs="Arial"/>
          <w:b/>
          <w:bCs/>
          <w:color w:val="000000"/>
        </w:rPr>
      </w:pPr>
    </w:p>
    <w:p w14:paraId="5631CCED" w14:textId="77777777" w:rsidR="00136410" w:rsidRDefault="00136410" w:rsidP="00136410">
      <w:pPr>
        <w:pStyle w:val="NormalWeb"/>
        <w:numPr>
          <w:ilvl w:val="0"/>
          <w:numId w:val="3"/>
        </w:numPr>
        <w:spacing w:before="0" w:beforeAutospacing="0" w:after="0" w:afterAutospacing="0"/>
        <w:rPr>
          <w:rFonts w:ascii="Arial" w:hAnsi="Arial" w:cs="Arial"/>
          <w:color w:val="000000"/>
        </w:rPr>
      </w:pPr>
      <w:r w:rsidRPr="00D05374">
        <w:rPr>
          <w:rFonts w:ascii="Arial" w:hAnsi="Arial" w:cs="Arial"/>
          <w:b/>
          <w:bCs/>
          <w:color w:val="000000"/>
        </w:rPr>
        <w:t>Temporary, part time</w:t>
      </w:r>
      <w:r w:rsidRPr="00D94C67">
        <w:rPr>
          <w:rFonts w:ascii="Arial" w:hAnsi="Arial" w:cs="Arial"/>
          <w:b/>
          <w:color w:val="000000"/>
        </w:rPr>
        <w:t xml:space="preserve">: </w:t>
      </w:r>
      <w:r w:rsidRPr="002C5315">
        <w:rPr>
          <w:rFonts w:ascii="Arial" w:hAnsi="Arial" w:cs="Arial"/>
          <w:color w:val="000000"/>
        </w:rPr>
        <w:t xml:space="preserve">Employees who are hired as interim replacements to temporarily supplement the </w:t>
      </w:r>
      <w:r>
        <w:rPr>
          <w:rFonts w:ascii="Arial" w:hAnsi="Arial" w:cs="Arial"/>
          <w:color w:val="000000"/>
        </w:rPr>
        <w:t>workforce</w:t>
      </w:r>
      <w:r w:rsidRPr="002C5315">
        <w:rPr>
          <w:rFonts w:ascii="Arial" w:hAnsi="Arial" w:cs="Arial"/>
          <w:color w:val="000000"/>
        </w:rPr>
        <w:t xml:space="preserve"> or to assist in the completion of a specific project and who are temporarily scheduled to work less than the </w:t>
      </w:r>
      <w:r>
        <w:rPr>
          <w:rFonts w:ascii="Arial" w:hAnsi="Arial" w:cs="Arial"/>
          <w:color w:val="000000"/>
        </w:rPr>
        <w:t>company</w:t>
      </w:r>
      <w:r w:rsidRPr="002C5315">
        <w:rPr>
          <w:rFonts w:ascii="Arial" w:hAnsi="Arial" w:cs="Arial"/>
          <w:color w:val="000000"/>
        </w:rPr>
        <w:t xml:space="preserve">’s full-time schedule for a limited duration. Employment beyond any initially stated period does not in any way imply a change in employment status. </w:t>
      </w:r>
    </w:p>
    <w:p w14:paraId="4F8F9236" w14:textId="77777777" w:rsidR="00136410" w:rsidRDefault="00136410" w:rsidP="00136410">
      <w:pPr>
        <w:pStyle w:val="NormalWeb"/>
        <w:spacing w:before="0" w:beforeAutospacing="0" w:after="0" w:afterAutospacing="0"/>
        <w:rPr>
          <w:rFonts w:ascii="Arial" w:hAnsi="Arial" w:cs="Arial"/>
          <w:color w:val="000000"/>
        </w:rPr>
      </w:pPr>
    </w:p>
    <w:p w14:paraId="51E913F5" w14:textId="77777777" w:rsidR="00136410" w:rsidRDefault="00136410" w:rsidP="00136410">
      <w:pPr>
        <w:pStyle w:val="NormalWeb"/>
        <w:spacing w:before="0" w:beforeAutospacing="0" w:after="0" w:afterAutospacing="0"/>
        <w:rPr>
          <w:rFonts w:ascii="Arial" w:hAnsi="Arial" w:cs="Arial"/>
          <w:color w:val="000000"/>
          <w:sz w:val="40"/>
          <w:szCs w:val="40"/>
        </w:rPr>
      </w:pPr>
      <w:r w:rsidRPr="002C5315">
        <w:rPr>
          <w:rFonts w:ascii="Arial" w:hAnsi="Arial" w:cs="Arial"/>
          <w:color w:val="000000"/>
        </w:rPr>
        <w:t xml:space="preserve">Temporary </w:t>
      </w:r>
      <w:r w:rsidR="00F44AC7">
        <w:rPr>
          <w:rFonts w:ascii="Arial" w:hAnsi="Arial" w:cs="Arial"/>
          <w:color w:val="000000"/>
        </w:rPr>
        <w:t xml:space="preserve">and part-time </w:t>
      </w:r>
      <w:r w:rsidRPr="002C5315">
        <w:rPr>
          <w:rFonts w:ascii="Arial" w:hAnsi="Arial" w:cs="Arial"/>
          <w:color w:val="000000"/>
        </w:rPr>
        <w:t xml:space="preserve">workers are not eligible for company benefits unless specifically stated otherwise in company policy or </w:t>
      </w:r>
      <w:r>
        <w:rPr>
          <w:rFonts w:ascii="Arial" w:hAnsi="Arial" w:cs="Arial"/>
          <w:color w:val="000000"/>
        </w:rPr>
        <w:t xml:space="preserve">are deemed </w:t>
      </w:r>
      <w:r w:rsidRPr="002C5315">
        <w:rPr>
          <w:rFonts w:ascii="Arial" w:hAnsi="Arial" w:cs="Arial"/>
          <w:color w:val="000000"/>
        </w:rPr>
        <w:t>eligible according to plan documents.</w:t>
      </w:r>
    </w:p>
    <w:p w14:paraId="75AF7EE2" w14:textId="77777777" w:rsidR="00136410" w:rsidRDefault="00136410" w:rsidP="00136410">
      <w:pPr>
        <w:rPr>
          <w:rFonts w:ascii="Arial" w:hAnsi="Arial"/>
        </w:rPr>
      </w:pPr>
    </w:p>
    <w:p w14:paraId="68A39EFB" w14:textId="77777777" w:rsidR="00136410" w:rsidRPr="009455F5" w:rsidRDefault="00136410" w:rsidP="00136410">
      <w:pPr>
        <w:rPr>
          <w:rFonts w:ascii="Arial" w:hAnsi="Arial"/>
        </w:rPr>
      </w:pPr>
    </w:p>
    <w:p w14:paraId="6816FF30" w14:textId="77777777" w:rsidR="004D38AD" w:rsidRDefault="004D38AD" w:rsidP="009D6452">
      <w:pPr>
        <w:rPr>
          <w:rFonts w:ascii="Arial" w:hAnsi="Arial"/>
        </w:rPr>
      </w:pPr>
    </w:p>
    <w:p w14:paraId="5548C5E1" w14:textId="77777777" w:rsidR="009D735F" w:rsidRDefault="009D735F" w:rsidP="009D6452">
      <w:pPr>
        <w:rPr>
          <w:rFonts w:ascii="Arial" w:hAnsi="Arial"/>
        </w:rPr>
      </w:pPr>
    </w:p>
    <w:p w14:paraId="63DC22BA" w14:textId="77777777" w:rsidR="009D735F" w:rsidRDefault="009D735F" w:rsidP="009D6452">
      <w:pPr>
        <w:rPr>
          <w:rFonts w:ascii="Arial" w:hAnsi="Arial"/>
        </w:rPr>
      </w:pPr>
    </w:p>
    <w:p w14:paraId="0F2D192F" w14:textId="77777777" w:rsidR="009D735F" w:rsidRDefault="009D735F" w:rsidP="009D6452">
      <w:pPr>
        <w:rPr>
          <w:rFonts w:ascii="Arial" w:hAnsi="Arial"/>
        </w:rPr>
      </w:pPr>
    </w:p>
    <w:p w14:paraId="502BCADC" w14:textId="77777777" w:rsidR="009D735F" w:rsidRDefault="009D735F" w:rsidP="009D6452">
      <w:pPr>
        <w:rPr>
          <w:rFonts w:ascii="Arial" w:hAnsi="Arial"/>
        </w:rPr>
      </w:pPr>
    </w:p>
    <w:p w14:paraId="3B1228E6" w14:textId="77777777" w:rsidR="009D735F" w:rsidRDefault="009D735F" w:rsidP="009D6452">
      <w:pPr>
        <w:rPr>
          <w:rFonts w:ascii="Arial" w:hAnsi="Arial"/>
        </w:rPr>
      </w:pPr>
    </w:p>
    <w:p w14:paraId="42B7C444" w14:textId="77777777" w:rsidR="009D735F" w:rsidRDefault="009D735F" w:rsidP="009D6452">
      <w:pPr>
        <w:rPr>
          <w:rFonts w:ascii="Arial" w:hAnsi="Arial"/>
        </w:rPr>
      </w:pPr>
    </w:p>
    <w:p w14:paraId="1EF12DD6" w14:textId="77777777" w:rsidR="009D735F" w:rsidRDefault="009D735F" w:rsidP="009D6452">
      <w:pPr>
        <w:rPr>
          <w:rFonts w:ascii="Arial" w:hAnsi="Arial"/>
        </w:rPr>
      </w:pPr>
    </w:p>
    <w:p w14:paraId="25782902" w14:textId="77777777" w:rsidR="009D735F" w:rsidRDefault="009D735F" w:rsidP="009D6452">
      <w:pPr>
        <w:rPr>
          <w:rFonts w:ascii="Arial" w:hAnsi="Arial"/>
        </w:rPr>
      </w:pPr>
    </w:p>
    <w:p w14:paraId="0DCA0965" w14:textId="77777777" w:rsidR="009D735F" w:rsidRDefault="009D735F" w:rsidP="009D6452">
      <w:pPr>
        <w:rPr>
          <w:rFonts w:ascii="Arial" w:hAnsi="Arial"/>
        </w:rPr>
      </w:pPr>
    </w:p>
    <w:p w14:paraId="1AD72F1A" w14:textId="77777777" w:rsidR="009D735F" w:rsidRDefault="009D735F" w:rsidP="009D6452">
      <w:pPr>
        <w:rPr>
          <w:rFonts w:ascii="Arial" w:hAnsi="Arial"/>
        </w:rPr>
      </w:pPr>
    </w:p>
    <w:p w14:paraId="4C36AFE4" w14:textId="77777777" w:rsidR="009D735F" w:rsidRDefault="009D735F" w:rsidP="009D6452">
      <w:pPr>
        <w:rPr>
          <w:rFonts w:ascii="Arial" w:hAnsi="Arial"/>
        </w:rPr>
      </w:pPr>
    </w:p>
    <w:p w14:paraId="6906A78D" w14:textId="77777777" w:rsidR="009D735F" w:rsidRDefault="009D735F" w:rsidP="009D6452">
      <w:pPr>
        <w:rPr>
          <w:rFonts w:ascii="Arial" w:hAnsi="Arial"/>
        </w:rPr>
      </w:pPr>
    </w:p>
    <w:p w14:paraId="3F56B160" w14:textId="77777777" w:rsidR="009D735F" w:rsidRDefault="009D735F" w:rsidP="009D6452">
      <w:pPr>
        <w:rPr>
          <w:rFonts w:ascii="Arial" w:hAnsi="Arial"/>
        </w:rPr>
      </w:pPr>
    </w:p>
    <w:p w14:paraId="7BDF91F4" w14:textId="77777777" w:rsidR="009462BB" w:rsidRPr="004F6111" w:rsidRDefault="009462BB" w:rsidP="009462BB">
      <w:pPr>
        <w:pStyle w:val="NormalWeb"/>
        <w:rPr>
          <w:rFonts w:ascii="Arial" w:hAnsi="Arial"/>
          <w:b/>
          <w:bCs/>
        </w:rPr>
      </w:pPr>
      <w:r>
        <w:rPr>
          <w:rFonts w:ascii="Arial" w:hAnsi="Arial"/>
          <w:b/>
          <w:bCs/>
        </w:rPr>
        <w:lastRenderedPageBreak/>
        <w:t xml:space="preserve">                   </w:t>
      </w:r>
      <w:r w:rsidR="009F5EBF">
        <w:rPr>
          <w:rFonts w:ascii="Arial" w:hAnsi="Arial"/>
          <w:b/>
          <w:bCs/>
        </w:rPr>
        <w:t xml:space="preserve">  </w:t>
      </w:r>
      <w:r w:rsidR="00422A64">
        <w:rPr>
          <w:rFonts w:ascii="Arial" w:hAnsi="Arial"/>
          <w:b/>
          <w:bCs/>
        </w:rPr>
        <w:t xml:space="preserve">  </w:t>
      </w:r>
      <w:r w:rsidR="00656EBD">
        <w:rPr>
          <w:rFonts w:ascii="Arial" w:hAnsi="Arial"/>
          <w:b/>
          <w:bCs/>
        </w:rPr>
        <w:t>THE TOWING COMPANY</w:t>
      </w:r>
      <w:r w:rsidRPr="004F6111">
        <w:rPr>
          <w:rFonts w:ascii="Arial" w:hAnsi="Arial"/>
          <w:b/>
          <w:bCs/>
        </w:rPr>
        <w:t xml:space="preserve"> POLICY AND PROCEDURE </w:t>
      </w:r>
      <w:r w:rsidRPr="00422A64">
        <w:rPr>
          <w:rFonts w:ascii="Arial" w:hAnsi="Arial"/>
          <w:bCs/>
        </w:rPr>
        <w:t>________________________________________________________________</w:t>
      </w:r>
      <w:r w:rsidR="00FE1210" w:rsidRPr="00422A64">
        <w:rPr>
          <w:rFonts w:ascii="Arial" w:hAnsi="Arial"/>
          <w:bCs/>
        </w:rPr>
        <w:t>______</w:t>
      </w:r>
      <w:r w:rsidR="00663453" w:rsidRPr="00422A64">
        <w:rPr>
          <w:rFonts w:ascii="Arial" w:hAnsi="Arial"/>
          <w:bCs/>
        </w:rPr>
        <w:t>__</w:t>
      </w:r>
    </w:p>
    <w:p w14:paraId="4AEF34ED" w14:textId="77777777" w:rsidR="009462BB" w:rsidRPr="004F6111" w:rsidRDefault="009462BB" w:rsidP="009462BB">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sidR="00DC51CE">
        <w:rPr>
          <w:rFonts w:ascii="Arial" w:hAnsi="Arial"/>
          <w:b/>
          <w:bCs/>
        </w:rPr>
        <w:t xml:space="preserve">                  </w:t>
      </w:r>
      <w:r w:rsidR="00FE1210">
        <w:rPr>
          <w:rFonts w:ascii="Arial" w:hAnsi="Arial"/>
          <w:b/>
          <w:bCs/>
        </w:rPr>
        <w:t xml:space="preserve">      </w:t>
      </w:r>
      <w:r w:rsidR="00663453">
        <w:rPr>
          <w:rFonts w:ascii="Arial" w:hAnsi="Arial"/>
          <w:b/>
          <w:bCs/>
        </w:rPr>
        <w:t xml:space="preserve">  </w:t>
      </w:r>
      <w:r w:rsidRPr="004F6111">
        <w:rPr>
          <w:rFonts w:ascii="Arial" w:hAnsi="Arial"/>
          <w:b/>
          <w:bCs/>
        </w:rPr>
        <w:t>NUMBER:</w:t>
      </w:r>
      <w:r w:rsidR="009F5EBF">
        <w:rPr>
          <w:rFonts w:ascii="Arial" w:hAnsi="Arial"/>
          <w:b/>
          <w:bCs/>
        </w:rPr>
        <w:t xml:space="preserve"> 100.8</w:t>
      </w:r>
      <w:r w:rsidR="00FE1210">
        <w:rPr>
          <w:rFonts w:ascii="Arial" w:hAnsi="Arial"/>
          <w:b/>
          <w:bCs/>
        </w:rPr>
        <w:br/>
      </w:r>
      <w:r w:rsidRPr="004F6111">
        <w:rPr>
          <w:rFonts w:ascii="Arial" w:hAnsi="Arial"/>
          <w:b/>
          <w:bCs/>
        </w:rPr>
        <w:t xml:space="preserve">                                                               </w:t>
      </w:r>
      <w:r>
        <w:rPr>
          <w:rFonts w:ascii="Arial" w:hAnsi="Arial"/>
          <w:b/>
          <w:bCs/>
        </w:rPr>
        <w:t xml:space="preserve">                   </w:t>
      </w:r>
      <w:r w:rsidR="00FE1210">
        <w:rPr>
          <w:rFonts w:ascii="Arial" w:hAnsi="Arial"/>
          <w:b/>
          <w:bCs/>
        </w:rPr>
        <w:t xml:space="preserve">      </w:t>
      </w:r>
      <w:r w:rsidR="00663453">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FE1210" w:rsidRPr="00422A64">
        <w:rPr>
          <w:rFonts w:ascii="Arial" w:hAnsi="Arial"/>
          <w:bCs/>
        </w:rPr>
        <w:t>______</w:t>
      </w:r>
      <w:r w:rsidR="00663453" w:rsidRPr="00422A64">
        <w:rPr>
          <w:rFonts w:ascii="Arial" w:hAnsi="Arial"/>
          <w:bCs/>
        </w:rPr>
        <w:t>__</w:t>
      </w:r>
    </w:p>
    <w:p w14:paraId="55CE4888" w14:textId="5D042357" w:rsidR="009462BB" w:rsidRPr="00243B3A" w:rsidRDefault="009462BB" w:rsidP="009462BB">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Background Checks</w:t>
      </w:r>
      <w:r>
        <w:rPr>
          <w:rFonts w:ascii="Arial" w:hAnsi="Arial"/>
          <w:b/>
          <w:bCs/>
        </w:rPr>
        <w:tab/>
      </w:r>
      <w:r>
        <w:rPr>
          <w:rFonts w:ascii="Arial" w:hAnsi="Arial"/>
          <w:b/>
          <w:bCs/>
        </w:rPr>
        <w:tab/>
        <w:t xml:space="preserve">       </w:t>
      </w:r>
      <w:r w:rsidR="00DC51CE">
        <w:rPr>
          <w:rFonts w:ascii="Arial" w:hAnsi="Arial"/>
          <w:b/>
          <w:bCs/>
        </w:rPr>
        <w:t xml:space="preserve">    </w:t>
      </w:r>
      <w:r w:rsidR="00FE1210">
        <w:rPr>
          <w:rFonts w:ascii="Arial" w:hAnsi="Arial"/>
          <w:b/>
          <w:bCs/>
        </w:rPr>
        <w:t xml:space="preserve">      </w:t>
      </w:r>
      <w:r w:rsidR="00663453">
        <w:rPr>
          <w:rFonts w:ascii="Arial" w:hAnsi="Arial"/>
          <w:b/>
          <w:bCs/>
        </w:rPr>
        <w:t xml:space="preserve">  </w:t>
      </w:r>
      <w:r w:rsidRPr="004F6111">
        <w:rPr>
          <w:rFonts w:ascii="Arial" w:hAnsi="Arial"/>
          <w:b/>
          <w:bCs/>
        </w:rPr>
        <w:t>PAGE:</w:t>
      </w:r>
      <w:r>
        <w:rPr>
          <w:rFonts w:ascii="Arial" w:hAnsi="Arial"/>
          <w:b/>
          <w:bCs/>
        </w:rPr>
        <w:t xml:space="preserve">  1 of 1</w:t>
      </w:r>
      <w:r>
        <w:rPr>
          <w:rFonts w:ascii="Arial" w:hAnsi="Arial"/>
          <w:b/>
          <w:bCs/>
        </w:rPr>
        <w:br/>
        <w:t xml:space="preserve">              </w:t>
      </w:r>
      <w:r w:rsidRPr="004F6111">
        <w:rPr>
          <w:rFonts w:ascii="Arial" w:hAnsi="Arial"/>
          <w:b/>
          <w:bCs/>
        </w:rPr>
        <w:t xml:space="preserve">                                   </w:t>
      </w:r>
      <w:r>
        <w:rPr>
          <w:rFonts w:ascii="Arial" w:hAnsi="Arial"/>
          <w:b/>
          <w:bCs/>
        </w:rPr>
        <w:t xml:space="preserve">                                 </w:t>
      </w:r>
      <w:r w:rsidR="00FE1210">
        <w:rPr>
          <w:rFonts w:ascii="Arial" w:hAnsi="Arial"/>
          <w:b/>
          <w:bCs/>
        </w:rPr>
        <w:t xml:space="preserve">     </w:t>
      </w:r>
      <w:r w:rsidR="00663453">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_______________________________________________________________</w:t>
      </w:r>
      <w:r w:rsidR="00FE1210" w:rsidRPr="00422A64">
        <w:rPr>
          <w:rFonts w:ascii="Arial" w:hAnsi="Arial"/>
          <w:bCs/>
        </w:rPr>
        <w:t>_______</w:t>
      </w:r>
      <w:r w:rsidR="00663453" w:rsidRPr="00422A64">
        <w:rPr>
          <w:rFonts w:ascii="Arial" w:hAnsi="Arial"/>
          <w:bCs/>
        </w:rPr>
        <w:t>__</w:t>
      </w:r>
      <w:r>
        <w:rPr>
          <w:rFonts w:ascii="Arial" w:hAnsi="Arial"/>
        </w:rPr>
        <w:tab/>
      </w:r>
      <w:r>
        <w:rPr>
          <w:rFonts w:ascii="Arial" w:hAnsi="Arial"/>
        </w:rPr>
        <w:tab/>
      </w:r>
      <w:r w:rsidRPr="002C5315">
        <w:rPr>
          <w:rFonts w:ascii="Arial" w:hAnsi="Arial" w:cs="Arial"/>
          <w:b/>
          <w:sz w:val="28"/>
          <w:szCs w:val="28"/>
        </w:rPr>
        <w:t xml:space="preserve"> </w:t>
      </w:r>
    </w:p>
    <w:p w14:paraId="65C15A7A" w14:textId="77777777" w:rsidR="009462BB" w:rsidRPr="00243B3A" w:rsidRDefault="009462BB" w:rsidP="009462BB">
      <w:pPr>
        <w:rPr>
          <w:rFonts w:ascii="Arial" w:hAnsi="Arial" w:cs="Arial"/>
          <w:color w:val="000000"/>
        </w:rPr>
      </w:pPr>
      <w:r w:rsidRPr="00243B3A">
        <w:rPr>
          <w:rFonts w:ascii="Arial" w:hAnsi="Arial" w:cs="Arial"/>
          <w:color w:val="000000"/>
        </w:rPr>
        <w:t>To en</w:t>
      </w:r>
      <w:r>
        <w:rPr>
          <w:rFonts w:ascii="Arial" w:hAnsi="Arial" w:cs="Arial"/>
          <w:color w:val="000000"/>
        </w:rPr>
        <w:t xml:space="preserve">sure that individuals who join </w:t>
      </w:r>
      <w:r w:rsidR="00656EBD">
        <w:rPr>
          <w:rFonts w:ascii="Arial" w:hAnsi="Arial" w:cs="Arial"/>
          <w:color w:val="000000"/>
        </w:rPr>
        <w:t>The Towing Company</w:t>
      </w:r>
      <w:r w:rsidRPr="00243B3A">
        <w:rPr>
          <w:rFonts w:ascii="Arial" w:hAnsi="Arial" w:cs="Arial"/>
          <w:color w:val="000000"/>
        </w:rPr>
        <w:t xml:space="preserve"> are well qualified and to ensure that </w:t>
      </w:r>
      <w:r w:rsidR="00656EBD">
        <w:rPr>
          <w:rFonts w:ascii="Arial" w:hAnsi="Arial" w:cs="Arial"/>
          <w:color w:val="000000"/>
        </w:rPr>
        <w:t>The Towing Company</w:t>
      </w:r>
      <w:r w:rsidRPr="00243B3A">
        <w:rPr>
          <w:rFonts w:ascii="Arial" w:hAnsi="Arial" w:cs="Arial"/>
          <w:color w:val="000000"/>
        </w:rPr>
        <w:t xml:space="preserve"> maintains a safe and productive work environment, it is our policy to conduct pre-employment background checks on all applicants who accept an offer of employment. Background checks may include verification of any information on the applicant’s resume or application form.</w:t>
      </w:r>
    </w:p>
    <w:p w14:paraId="45B8E8B1" w14:textId="77777777" w:rsidR="009462BB" w:rsidRPr="00243B3A" w:rsidRDefault="009462BB" w:rsidP="009462BB">
      <w:pPr>
        <w:rPr>
          <w:rFonts w:ascii="Arial" w:hAnsi="Arial" w:cs="Arial"/>
          <w:color w:val="000000"/>
        </w:rPr>
      </w:pPr>
      <w:r w:rsidRPr="00243B3A">
        <w:rPr>
          <w:rFonts w:ascii="Arial" w:hAnsi="Arial" w:cs="Arial"/>
          <w:color w:val="000000"/>
        </w:rPr>
        <w:t>All background checks are conducted in conformity with the Federal Fair Credit Reporting Act, the Americans with Disabilities Act, and state and federal privacy and anti</w:t>
      </w:r>
      <w:r w:rsidR="002E7C84">
        <w:rPr>
          <w:rFonts w:ascii="Arial" w:hAnsi="Arial" w:cs="Arial"/>
          <w:color w:val="000000"/>
        </w:rPr>
        <w:t>-</w:t>
      </w:r>
      <w:r w:rsidRPr="00243B3A">
        <w:rPr>
          <w:rFonts w:ascii="Arial" w:hAnsi="Arial" w:cs="Arial"/>
          <w:color w:val="000000"/>
        </w:rPr>
        <w:t xml:space="preserve">discrimination laws. Reports are kept confidential and are only viewed by individuals involved in the hiring process. </w:t>
      </w:r>
    </w:p>
    <w:p w14:paraId="61C39721" w14:textId="77777777" w:rsidR="009462BB" w:rsidRPr="00243B3A" w:rsidRDefault="009462BB" w:rsidP="009462BB">
      <w:pPr>
        <w:rPr>
          <w:rFonts w:ascii="Arial" w:hAnsi="Arial" w:cs="Arial"/>
          <w:color w:val="000000"/>
        </w:rPr>
      </w:pPr>
      <w:r w:rsidRPr="00243B3A">
        <w:rPr>
          <w:rFonts w:ascii="Arial" w:hAnsi="Arial" w:cs="Arial"/>
          <w:color w:val="000000"/>
        </w:rPr>
        <w:t xml:space="preserve">If information obtained in a background check would lead </w:t>
      </w:r>
      <w:r w:rsidR="00656EBD">
        <w:rPr>
          <w:rFonts w:ascii="Arial" w:hAnsi="Arial" w:cs="Arial"/>
          <w:color w:val="000000"/>
        </w:rPr>
        <w:t>The Towing Company</w:t>
      </w:r>
      <w:r>
        <w:rPr>
          <w:rFonts w:ascii="Arial" w:hAnsi="Arial" w:cs="Arial"/>
          <w:color w:val="000000"/>
        </w:rPr>
        <w:t xml:space="preserve"> </w:t>
      </w:r>
      <w:r w:rsidRPr="00243B3A">
        <w:rPr>
          <w:rFonts w:ascii="Arial" w:hAnsi="Arial" w:cs="Arial"/>
          <w:color w:val="000000"/>
        </w:rPr>
        <w:t>to deny employment, a copy of the report will be provided to the applicant, and the applicant will have the opportunity to dispute the report’s</w:t>
      </w:r>
      <w:r>
        <w:rPr>
          <w:rFonts w:ascii="Arial" w:hAnsi="Arial" w:cs="Arial"/>
          <w:color w:val="000000"/>
        </w:rPr>
        <w:t xml:space="preserve"> accuracy. Background checks will</w:t>
      </w:r>
      <w:r w:rsidRPr="00243B3A">
        <w:rPr>
          <w:rFonts w:ascii="Arial" w:hAnsi="Arial" w:cs="Arial"/>
          <w:color w:val="000000"/>
        </w:rPr>
        <w:t xml:space="preserve"> include a criminal record check, although a criminal conviction does not automatically bar an applicant from employment.</w:t>
      </w:r>
    </w:p>
    <w:p w14:paraId="2789BC1C" w14:textId="77777777" w:rsidR="009462BB" w:rsidRPr="00243B3A" w:rsidRDefault="009462BB" w:rsidP="009462BB">
      <w:pPr>
        <w:rPr>
          <w:rFonts w:ascii="Arial" w:hAnsi="Arial" w:cs="Arial"/>
          <w:color w:val="000000"/>
        </w:rPr>
      </w:pPr>
      <w:r w:rsidRPr="00243B3A">
        <w:rPr>
          <w:rFonts w:ascii="Arial" w:hAnsi="Arial" w:cs="Arial"/>
          <w:color w:val="000000"/>
        </w:rPr>
        <w:t>Additional checks such as a driving record or credit report may be made on applicants for particular job categories if appropriate and job related.</w:t>
      </w:r>
    </w:p>
    <w:p w14:paraId="6A023FF5" w14:textId="77777777" w:rsidR="009462BB" w:rsidRPr="00243B3A" w:rsidRDefault="00656EBD" w:rsidP="009462BB">
      <w:pPr>
        <w:rPr>
          <w:rFonts w:ascii="Arial" w:hAnsi="Arial" w:cs="Arial"/>
          <w:color w:val="000000"/>
        </w:rPr>
      </w:pPr>
      <w:r>
        <w:rPr>
          <w:rFonts w:ascii="Arial" w:hAnsi="Arial" w:cs="Arial"/>
          <w:color w:val="000000"/>
        </w:rPr>
        <w:t>The Towing Company</w:t>
      </w:r>
      <w:r w:rsidR="009462BB" w:rsidRPr="00243B3A">
        <w:rPr>
          <w:rFonts w:ascii="Arial" w:hAnsi="Arial" w:cs="Arial"/>
          <w:color w:val="000000"/>
        </w:rPr>
        <w:t xml:space="preserve"> also reserves the right to conduct a background check for current employees to determine eligibility for promotion or re</w:t>
      </w:r>
      <w:r w:rsidR="002E7C84">
        <w:rPr>
          <w:rFonts w:ascii="Arial" w:hAnsi="Arial" w:cs="Arial"/>
          <w:color w:val="000000"/>
        </w:rPr>
        <w:t>-</w:t>
      </w:r>
      <w:r w:rsidR="009462BB" w:rsidRPr="00243B3A">
        <w:rPr>
          <w:rFonts w:ascii="Arial" w:hAnsi="Arial" w:cs="Arial"/>
          <w:color w:val="000000"/>
        </w:rPr>
        <w:t xml:space="preserve">assignment in the same manner as described above. </w:t>
      </w:r>
    </w:p>
    <w:p w14:paraId="735C8646" w14:textId="77777777" w:rsidR="009462BB" w:rsidRPr="00243B3A" w:rsidRDefault="009462BB" w:rsidP="009462BB">
      <w:pPr>
        <w:pStyle w:val="NormalWeb"/>
        <w:spacing w:before="0" w:beforeAutospacing="0" w:after="0" w:afterAutospacing="0"/>
        <w:rPr>
          <w:rFonts w:ascii="Arial" w:hAnsi="Arial" w:cs="Arial"/>
          <w:color w:val="000000"/>
        </w:rPr>
      </w:pPr>
    </w:p>
    <w:p w14:paraId="3F981754" w14:textId="77777777" w:rsidR="009462BB" w:rsidRPr="00243B3A" w:rsidRDefault="009462BB" w:rsidP="009462BB">
      <w:pPr>
        <w:rPr>
          <w:rFonts w:ascii="Arial" w:hAnsi="Arial"/>
        </w:rPr>
      </w:pPr>
    </w:p>
    <w:p w14:paraId="48C3BA92" w14:textId="77777777" w:rsidR="009462BB" w:rsidRDefault="009462BB" w:rsidP="009D6452">
      <w:pPr>
        <w:rPr>
          <w:rFonts w:ascii="Arial" w:hAnsi="Arial"/>
        </w:rPr>
      </w:pPr>
    </w:p>
    <w:p w14:paraId="17D950B4" w14:textId="77777777" w:rsidR="009462BB" w:rsidRDefault="009462BB" w:rsidP="009D6452">
      <w:pPr>
        <w:rPr>
          <w:rFonts w:ascii="Arial" w:hAnsi="Arial"/>
        </w:rPr>
      </w:pPr>
    </w:p>
    <w:p w14:paraId="06F9BED1" w14:textId="77777777" w:rsidR="002E7C84" w:rsidRDefault="002E7C84" w:rsidP="009D6452">
      <w:pPr>
        <w:rPr>
          <w:rFonts w:ascii="Arial" w:hAnsi="Arial"/>
        </w:rPr>
      </w:pPr>
    </w:p>
    <w:p w14:paraId="361A1EF5" w14:textId="77777777" w:rsidR="002E7C84" w:rsidRDefault="002E7C84" w:rsidP="009D6452">
      <w:pPr>
        <w:rPr>
          <w:rFonts w:ascii="Arial" w:hAnsi="Arial"/>
        </w:rPr>
      </w:pPr>
    </w:p>
    <w:p w14:paraId="23227E56" w14:textId="77777777" w:rsidR="009462BB" w:rsidRPr="004F6111" w:rsidRDefault="009462BB" w:rsidP="009462BB">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Pr="004F6111">
        <w:rPr>
          <w:rFonts w:ascii="Arial" w:hAnsi="Arial"/>
          <w:b/>
          <w:bCs/>
        </w:rPr>
        <w:t xml:space="preserve"> POLICY AND PROCEDURE </w:t>
      </w:r>
      <w:r w:rsidRPr="00422A64">
        <w:rPr>
          <w:rFonts w:ascii="Arial" w:hAnsi="Arial"/>
          <w:bCs/>
        </w:rPr>
        <w:t>________________________________________________________________</w:t>
      </w:r>
      <w:r w:rsidR="002B62DC" w:rsidRPr="00422A64">
        <w:rPr>
          <w:rFonts w:ascii="Arial" w:hAnsi="Arial"/>
          <w:bCs/>
        </w:rPr>
        <w:t>______</w:t>
      </w:r>
    </w:p>
    <w:p w14:paraId="7D558134" w14:textId="77777777" w:rsidR="009462BB" w:rsidRPr="004F6111" w:rsidRDefault="009462BB" w:rsidP="009462BB">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Pr>
          <w:rFonts w:ascii="Arial" w:hAnsi="Arial"/>
          <w:b/>
          <w:bCs/>
        </w:rPr>
        <w:t xml:space="preserve">    </w:t>
      </w:r>
      <w:r w:rsidRPr="004F6111">
        <w:rPr>
          <w:rFonts w:ascii="Arial" w:hAnsi="Arial"/>
          <w:b/>
          <w:bCs/>
        </w:rPr>
        <w:t>NUMBER:</w:t>
      </w:r>
      <w:r w:rsidR="009F5EBF">
        <w:rPr>
          <w:rFonts w:ascii="Arial" w:hAnsi="Arial"/>
          <w:b/>
          <w:bCs/>
        </w:rPr>
        <w:t xml:space="preserve"> 100.9</w:t>
      </w:r>
      <w:r w:rsidRPr="004F6111">
        <w:rPr>
          <w:rFonts w:ascii="Arial" w:hAnsi="Arial"/>
          <w:b/>
          <w:bCs/>
        </w:rPr>
        <w:br/>
        <w:t xml:space="preserve">                                                                </w:t>
      </w:r>
      <w:r>
        <w:rPr>
          <w:rFonts w:ascii="Arial" w:hAnsi="Arial"/>
          <w:b/>
          <w:bCs/>
        </w:rPr>
        <w:t xml:space="preserve">                     </w:t>
      </w:r>
      <w:r w:rsidR="003E0522">
        <w:rPr>
          <w:rFonts w:ascii="Arial" w:hAnsi="Arial"/>
          <w:b/>
          <w:bCs/>
        </w:rPr>
        <w:t xml:space="preserve">    </w:t>
      </w:r>
      <w:r>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2B62DC" w:rsidRPr="00422A64">
        <w:rPr>
          <w:rFonts w:ascii="Arial" w:hAnsi="Arial"/>
          <w:bCs/>
        </w:rPr>
        <w:t>______</w:t>
      </w:r>
    </w:p>
    <w:p w14:paraId="544AB188" w14:textId="7E92D5FB" w:rsidR="009462BB" w:rsidRPr="004F6111" w:rsidRDefault="009462BB" w:rsidP="009462BB">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Employee Relationships</w:t>
      </w:r>
      <w:r w:rsidR="003E0522">
        <w:rPr>
          <w:rFonts w:ascii="Arial" w:hAnsi="Arial"/>
          <w:b/>
          <w:bCs/>
        </w:rPr>
        <w:t xml:space="preserve"> </w:t>
      </w:r>
      <w:r w:rsidR="003E0522">
        <w:rPr>
          <w:rFonts w:ascii="Arial" w:hAnsi="Arial"/>
          <w:b/>
          <w:bCs/>
        </w:rPr>
        <w:tab/>
        <w:t xml:space="preserve">               </w:t>
      </w:r>
      <w:r w:rsidR="002B62DC">
        <w:rPr>
          <w:rFonts w:ascii="Arial" w:hAnsi="Arial"/>
          <w:b/>
          <w:bCs/>
        </w:rPr>
        <w:t xml:space="preserve">   </w:t>
      </w:r>
      <w:r w:rsidRPr="004F6111">
        <w:rPr>
          <w:rFonts w:ascii="Arial" w:hAnsi="Arial"/>
          <w:b/>
          <w:bCs/>
        </w:rPr>
        <w:t>PAGE: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002B62DC">
        <w:rPr>
          <w:rFonts w:ascii="Arial" w:hAnsi="Arial"/>
          <w:b/>
          <w:bCs/>
        </w:rPr>
        <w:t xml:space="preserve">  </w:t>
      </w:r>
      <w:r w:rsidRPr="004F6111">
        <w:rPr>
          <w:rFonts w:ascii="Arial" w:hAnsi="Arial"/>
          <w:b/>
          <w:bCs/>
        </w:rPr>
        <w:t>EFFECTIVE DATE:</w:t>
      </w:r>
      <w:r w:rsidR="0039516C">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________________________________________________________________</w:t>
      </w:r>
      <w:r w:rsidR="002B62DC" w:rsidRPr="00422A64">
        <w:rPr>
          <w:rFonts w:ascii="Arial" w:hAnsi="Arial"/>
          <w:bCs/>
        </w:rPr>
        <w:t>______</w:t>
      </w:r>
    </w:p>
    <w:p w14:paraId="5089A22B" w14:textId="77777777" w:rsidR="009462BB" w:rsidRPr="007022EE" w:rsidRDefault="00656EBD" w:rsidP="009462BB">
      <w:pPr>
        <w:rPr>
          <w:rFonts w:ascii="Arial" w:hAnsi="Arial" w:cs="Arial"/>
          <w:color w:val="000000"/>
        </w:rPr>
      </w:pPr>
      <w:r>
        <w:rPr>
          <w:rFonts w:ascii="Arial" w:hAnsi="Arial"/>
        </w:rPr>
        <w:t>The Towing Company</w:t>
      </w:r>
      <w:r w:rsidR="009462BB" w:rsidRPr="007022EE">
        <w:rPr>
          <w:rFonts w:ascii="Arial" w:hAnsi="Arial" w:cs="Arial"/>
          <w:color w:val="000000"/>
        </w:rPr>
        <w:t xml:space="preserve"> wants to ensure that </w:t>
      </w:r>
      <w:r w:rsidR="009462BB">
        <w:rPr>
          <w:rFonts w:ascii="Arial" w:hAnsi="Arial" w:cs="Arial"/>
          <w:color w:val="000000"/>
        </w:rPr>
        <w:t xml:space="preserve">business </w:t>
      </w:r>
      <w:r w:rsidR="009462BB" w:rsidRPr="007022EE">
        <w:rPr>
          <w:rFonts w:ascii="Arial" w:hAnsi="Arial" w:cs="Arial"/>
          <w:color w:val="000000"/>
        </w:rPr>
        <w:t xml:space="preserve">practices do not create situations such as conflict of interest or favoritism. This extends to practices that involve employee hiring, promotion and transfer. </w:t>
      </w:r>
      <w:r w:rsidR="009462BB" w:rsidRPr="00906BE8">
        <w:rPr>
          <w:rFonts w:ascii="Arial" w:hAnsi="Arial" w:cs="Arial"/>
          <w:color w:val="000000"/>
        </w:rPr>
        <w:t xml:space="preserve">Close relatives, partners, those in a dating relationship or members of the same household </w:t>
      </w:r>
      <w:r w:rsidR="00E9551B" w:rsidRPr="00906BE8">
        <w:rPr>
          <w:rFonts w:ascii="Arial" w:hAnsi="Arial" w:cs="Arial"/>
          <w:color w:val="000000"/>
        </w:rPr>
        <w:t xml:space="preserve">generally </w:t>
      </w:r>
      <w:r w:rsidR="009462BB" w:rsidRPr="00906BE8">
        <w:rPr>
          <w:rFonts w:ascii="Arial" w:hAnsi="Arial" w:cs="Arial"/>
          <w:color w:val="000000"/>
        </w:rPr>
        <w:t>are not permitted to be in positions that have a reporting relationship to each other.</w:t>
      </w:r>
      <w:r w:rsidR="009462BB" w:rsidRPr="007022EE">
        <w:rPr>
          <w:rFonts w:ascii="Arial" w:hAnsi="Arial" w:cs="Arial"/>
          <w:color w:val="000000"/>
        </w:rPr>
        <w:t xml:space="preserve"> Close relatives are defined as husband, wife, domestic partner, father, mother, father-in-law, mother-in law, grandfather, grandmother, son, son-in-law, daughter, daughter-in law, uncle, aunt, nephew, niece, brother, sister, brother-in-law, sister-in-law, step relative</w:t>
      </w:r>
      <w:r w:rsidR="009462BB">
        <w:rPr>
          <w:rFonts w:ascii="Arial" w:hAnsi="Arial" w:cs="Arial"/>
          <w:color w:val="000000"/>
        </w:rPr>
        <w:t>s, cousins and domestic partners (married or not).</w:t>
      </w:r>
    </w:p>
    <w:p w14:paraId="4B1F3DD0" w14:textId="77777777" w:rsidR="009462BB" w:rsidRPr="007022EE" w:rsidRDefault="009462BB" w:rsidP="009462BB">
      <w:pPr>
        <w:rPr>
          <w:rFonts w:ascii="Arial" w:hAnsi="Arial" w:cs="Arial"/>
          <w:color w:val="000000"/>
        </w:rPr>
      </w:pPr>
      <w:r w:rsidRPr="007022EE">
        <w:rPr>
          <w:rFonts w:ascii="Arial" w:hAnsi="Arial" w:cs="Arial"/>
          <w:color w:val="000000"/>
        </w:rPr>
        <w:t>If employees begin a dating relationship or become relatives, partners</w:t>
      </w:r>
      <w:r>
        <w:rPr>
          <w:rFonts w:ascii="Arial" w:hAnsi="Arial" w:cs="Arial"/>
          <w:color w:val="000000"/>
        </w:rPr>
        <w:t>,</w:t>
      </w:r>
      <w:r w:rsidRPr="007022EE">
        <w:rPr>
          <w:rFonts w:ascii="Arial" w:hAnsi="Arial" w:cs="Arial"/>
          <w:color w:val="000000"/>
        </w:rPr>
        <w:t xml:space="preserve"> or members of the same household and if one party is in a supervisory position, that person is required to inform management of the relationship. </w:t>
      </w:r>
    </w:p>
    <w:p w14:paraId="08932783" w14:textId="77777777" w:rsidR="009462BB" w:rsidRPr="007022EE" w:rsidRDefault="00656EBD" w:rsidP="009462BB">
      <w:pPr>
        <w:rPr>
          <w:rFonts w:ascii="Arial" w:hAnsi="Arial" w:cs="Arial"/>
          <w:color w:val="000000"/>
        </w:rPr>
      </w:pPr>
      <w:r>
        <w:rPr>
          <w:rFonts w:ascii="Arial" w:hAnsi="Arial" w:cs="Arial"/>
          <w:color w:val="000000"/>
        </w:rPr>
        <w:t>The Towing Company</w:t>
      </w:r>
      <w:r w:rsidR="009462BB" w:rsidRPr="007022EE">
        <w:rPr>
          <w:rFonts w:ascii="Arial" w:hAnsi="Arial" w:cs="Arial"/>
          <w:color w:val="000000"/>
        </w:rPr>
        <w:t xml:space="preserve"> reserves the right to apply this policy to situations where there is a conflict or the potential for conflict because of the relationship between employees, even if there is no direct-reporting relationship or authority involved. </w:t>
      </w:r>
    </w:p>
    <w:p w14:paraId="105F82FE" w14:textId="77777777" w:rsidR="009462BB" w:rsidRPr="007022EE" w:rsidRDefault="009462BB" w:rsidP="009462BB">
      <w:pPr>
        <w:rPr>
          <w:rFonts w:ascii="Arial" w:hAnsi="Arial" w:cs="Arial"/>
          <w:color w:val="000000"/>
        </w:rPr>
      </w:pPr>
    </w:p>
    <w:p w14:paraId="3B30F8CE" w14:textId="77777777" w:rsidR="009462BB" w:rsidRDefault="009462BB" w:rsidP="009462BB">
      <w:pPr>
        <w:rPr>
          <w:rFonts w:ascii="Arial" w:hAnsi="Arial"/>
        </w:rPr>
      </w:pPr>
      <w:r>
        <w:rPr>
          <w:rFonts w:ascii="Arial" w:hAnsi="Arial"/>
        </w:rPr>
        <w:tab/>
      </w:r>
      <w:r>
        <w:rPr>
          <w:rFonts w:ascii="Arial" w:hAnsi="Arial"/>
        </w:rPr>
        <w:tab/>
      </w:r>
      <w:r>
        <w:rPr>
          <w:rFonts w:ascii="Arial" w:hAnsi="Arial"/>
        </w:rPr>
        <w:tab/>
      </w:r>
    </w:p>
    <w:p w14:paraId="60C5C8F5" w14:textId="77777777" w:rsidR="009462BB" w:rsidRDefault="009462BB" w:rsidP="009D6452">
      <w:pPr>
        <w:rPr>
          <w:rFonts w:ascii="Arial" w:hAnsi="Arial"/>
        </w:rPr>
      </w:pPr>
    </w:p>
    <w:p w14:paraId="1EBB3BD8" w14:textId="77777777" w:rsidR="009462BB" w:rsidRDefault="009462BB" w:rsidP="009D6452">
      <w:pPr>
        <w:rPr>
          <w:rFonts w:ascii="Arial" w:hAnsi="Arial"/>
        </w:rPr>
      </w:pPr>
    </w:p>
    <w:p w14:paraId="0FF382F9" w14:textId="77777777" w:rsidR="009462BB" w:rsidRDefault="009462BB" w:rsidP="009D6452">
      <w:pPr>
        <w:rPr>
          <w:rFonts w:ascii="Arial" w:hAnsi="Arial"/>
        </w:rPr>
      </w:pPr>
    </w:p>
    <w:p w14:paraId="0BF43219" w14:textId="77777777" w:rsidR="009462BB" w:rsidRDefault="009462BB" w:rsidP="009D6452">
      <w:pPr>
        <w:rPr>
          <w:rFonts w:ascii="Arial" w:hAnsi="Arial"/>
        </w:rPr>
      </w:pPr>
    </w:p>
    <w:p w14:paraId="32329FEE" w14:textId="77777777" w:rsidR="00CF3CBE" w:rsidRDefault="00CF3CBE" w:rsidP="00CF3CBE">
      <w:pPr>
        <w:pStyle w:val="NormalWeb"/>
        <w:rPr>
          <w:rFonts w:ascii="Arial" w:hAnsi="Arial"/>
          <w:b/>
          <w:bCs/>
        </w:rPr>
      </w:pPr>
      <w:r w:rsidRPr="004F6111">
        <w:rPr>
          <w:rFonts w:ascii="Arial" w:hAnsi="Arial"/>
          <w:b/>
          <w:bCs/>
        </w:rPr>
        <w:t xml:space="preserve">                         </w:t>
      </w:r>
    </w:p>
    <w:p w14:paraId="5B2E45CD" w14:textId="77777777" w:rsidR="0039516C" w:rsidRDefault="0039516C" w:rsidP="00CF3CBE">
      <w:pPr>
        <w:pStyle w:val="NormalWeb"/>
        <w:rPr>
          <w:rFonts w:ascii="Arial" w:hAnsi="Arial"/>
          <w:b/>
          <w:bCs/>
        </w:rPr>
      </w:pPr>
    </w:p>
    <w:p w14:paraId="1938A93C" w14:textId="77777777" w:rsidR="00491329" w:rsidRDefault="00491329" w:rsidP="00906BE8">
      <w:pPr>
        <w:pStyle w:val="NormalWeb"/>
        <w:rPr>
          <w:rFonts w:ascii="Arial" w:hAnsi="Arial"/>
        </w:rPr>
      </w:pPr>
    </w:p>
    <w:p w14:paraId="2DC11B85" w14:textId="77777777" w:rsidR="00D83800" w:rsidRPr="004F6111" w:rsidRDefault="00D83800" w:rsidP="00D83800">
      <w:pPr>
        <w:pStyle w:val="NormalWeb"/>
        <w:rPr>
          <w:rFonts w:ascii="Arial" w:hAnsi="Arial"/>
          <w:b/>
          <w:bCs/>
        </w:rPr>
      </w:pPr>
      <w:r>
        <w:rPr>
          <w:rFonts w:ascii="Arial" w:hAnsi="Arial"/>
          <w:b/>
          <w:bCs/>
        </w:rPr>
        <w:lastRenderedPageBreak/>
        <w:t xml:space="preserve">                         </w:t>
      </w:r>
      <w:r w:rsidR="00422A64">
        <w:rPr>
          <w:rFonts w:ascii="Arial" w:hAnsi="Arial"/>
          <w:b/>
          <w:bCs/>
        </w:rPr>
        <w:t xml:space="preserve"> </w:t>
      </w:r>
      <w:r>
        <w:rPr>
          <w:rFonts w:ascii="Arial" w:hAnsi="Arial"/>
          <w:b/>
          <w:bCs/>
        </w:rPr>
        <w:t>THE TOWING COMPANY</w:t>
      </w:r>
      <w:r w:rsidRPr="004F6111">
        <w:rPr>
          <w:rFonts w:ascii="Arial" w:hAnsi="Arial"/>
          <w:b/>
          <w:bCs/>
        </w:rPr>
        <w:t xml:space="preserve"> POLICY AND PROCEDURE </w:t>
      </w:r>
      <w:r w:rsidRPr="00422A64">
        <w:rPr>
          <w:rFonts w:ascii="Arial" w:hAnsi="Arial"/>
          <w:bCs/>
        </w:rPr>
        <w:t>______________________________________________________________________</w:t>
      </w:r>
    </w:p>
    <w:p w14:paraId="6449840C" w14:textId="77777777" w:rsidR="00D83800" w:rsidRPr="004F6111" w:rsidRDefault="00D83800" w:rsidP="00D83800">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Pr="004F6111">
        <w:rPr>
          <w:rFonts w:ascii="Arial" w:hAnsi="Arial"/>
          <w:b/>
          <w:bCs/>
        </w:rPr>
        <w:t>NUMBER:</w:t>
      </w:r>
      <w:r>
        <w:rPr>
          <w:rFonts w:ascii="Arial" w:hAnsi="Arial"/>
          <w:b/>
          <w:bCs/>
        </w:rPr>
        <w:t xml:space="preserve"> 101</w:t>
      </w:r>
      <w:r w:rsidRPr="004F6111">
        <w:rPr>
          <w:rFonts w:ascii="Arial" w:hAnsi="Arial"/>
          <w:b/>
          <w:bCs/>
        </w:rPr>
        <w:br/>
        <w:t xml:space="preserve">                                                                </w:t>
      </w:r>
      <w:r>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______________________________________________________________________</w:t>
      </w:r>
    </w:p>
    <w:p w14:paraId="735BAC2E" w14:textId="2FF2EBB3" w:rsidR="00D83800" w:rsidRPr="003E0522" w:rsidRDefault="00D83800" w:rsidP="00D83800">
      <w:pPr>
        <w:pStyle w:val="NormalWeb"/>
        <w:rPr>
          <w:rFonts w:ascii="Arial" w:hAnsi="Arial"/>
          <w:b/>
          <w:bCs/>
        </w:rPr>
      </w:pPr>
      <w:r w:rsidRPr="004F6111">
        <w:rPr>
          <w:rFonts w:ascii="Arial" w:hAnsi="Arial"/>
          <w:b/>
          <w:bCs/>
        </w:rPr>
        <w:t xml:space="preserve">SUBJECT: </w:t>
      </w:r>
      <w:r w:rsidRPr="00DC51CE">
        <w:rPr>
          <w:rStyle w:val="Heading1Char"/>
        </w:rPr>
        <w:t>Outside Employment</w:t>
      </w:r>
      <w:r>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Pr="004F6111">
        <w:rPr>
          <w:rFonts w:ascii="Arial" w:hAnsi="Arial"/>
          <w:b/>
          <w:bCs/>
        </w:rPr>
        <w:t>EFFECTIVE DATE:</w:t>
      </w:r>
      <w:r w:rsidR="00422A64">
        <w:rPr>
          <w:rFonts w:ascii="Arial" w:hAnsi="Arial"/>
          <w:b/>
          <w:bCs/>
        </w:rPr>
        <w:t xml:space="preserve">  </w:t>
      </w:r>
      <w:r w:rsidR="006776B5">
        <w:rPr>
          <w:rFonts w:ascii="Arial" w:hAnsi="Arial"/>
          <w:b/>
          <w:bCs/>
        </w:rPr>
        <w:t>01/01</w:t>
      </w:r>
      <w:r w:rsidR="00422A64">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______________________________________________________________________</w:t>
      </w:r>
      <w:r w:rsidRPr="00422A64">
        <w:rPr>
          <w:rFonts w:ascii="Arial" w:hAnsi="Arial"/>
        </w:rPr>
        <w:tab/>
      </w:r>
    </w:p>
    <w:p w14:paraId="1EE9492A" w14:textId="77777777" w:rsidR="00D83800" w:rsidRPr="00D034B5" w:rsidRDefault="00D83800" w:rsidP="00D83800">
      <w:pPr>
        <w:rPr>
          <w:rFonts w:ascii="Arial" w:hAnsi="Arial" w:cs="Arial"/>
          <w:color w:val="000000"/>
        </w:rPr>
      </w:pPr>
      <w:r>
        <w:rPr>
          <w:rFonts w:ascii="Arial" w:hAnsi="Arial" w:cs="Arial"/>
          <w:color w:val="000000"/>
        </w:rPr>
        <w:t xml:space="preserve">The Towing Company understands the need for some employees to have more than one source of income. You </w:t>
      </w:r>
      <w:r w:rsidRPr="00D034B5">
        <w:rPr>
          <w:rFonts w:ascii="Arial" w:hAnsi="Arial" w:cs="Arial"/>
          <w:color w:val="000000"/>
        </w:rPr>
        <w:t xml:space="preserve">are permitted to engage in outside work or to hold other jobs, subject to certain restrictions as outlined below. </w:t>
      </w:r>
    </w:p>
    <w:p w14:paraId="76A88BD3" w14:textId="77777777" w:rsidR="00D83800" w:rsidRPr="00D034B5" w:rsidRDefault="00D83800" w:rsidP="00D83800">
      <w:pPr>
        <w:rPr>
          <w:rFonts w:ascii="Arial" w:hAnsi="Arial" w:cs="Arial"/>
          <w:color w:val="000000"/>
        </w:rPr>
      </w:pPr>
      <w:r w:rsidRPr="00D034B5">
        <w:rPr>
          <w:rFonts w:ascii="Arial" w:hAnsi="Arial" w:cs="Arial"/>
          <w:color w:val="000000"/>
        </w:rPr>
        <w:t>Activities and conduct away from the job must not compete with</w:t>
      </w:r>
      <w:r>
        <w:rPr>
          <w:rFonts w:ascii="Arial" w:hAnsi="Arial" w:cs="Arial"/>
          <w:color w:val="000000"/>
        </w:rPr>
        <w:t>,</w:t>
      </w:r>
      <w:r w:rsidRPr="00D034B5">
        <w:rPr>
          <w:rFonts w:ascii="Arial" w:hAnsi="Arial" w:cs="Arial"/>
          <w:color w:val="000000"/>
        </w:rPr>
        <w:t xml:space="preserve"> conflict with</w:t>
      </w:r>
      <w:r>
        <w:rPr>
          <w:rFonts w:ascii="Arial" w:hAnsi="Arial" w:cs="Arial"/>
          <w:color w:val="000000"/>
        </w:rPr>
        <w:t>,</w:t>
      </w:r>
      <w:r w:rsidRPr="00D034B5">
        <w:rPr>
          <w:rFonts w:ascii="Arial" w:hAnsi="Arial" w:cs="Arial"/>
          <w:color w:val="000000"/>
        </w:rPr>
        <w:t xml:space="preserve"> or compromise the company interests or adversely affect job performance and the ability to fulfill all job responsibilities. </w:t>
      </w:r>
      <w:r>
        <w:rPr>
          <w:rFonts w:ascii="Arial" w:hAnsi="Arial" w:cs="Arial"/>
          <w:color w:val="000000"/>
        </w:rPr>
        <w:t xml:space="preserve">You </w:t>
      </w:r>
      <w:r w:rsidRPr="00D034B5">
        <w:rPr>
          <w:rFonts w:ascii="Arial" w:hAnsi="Arial" w:cs="Arial"/>
          <w:color w:val="000000"/>
        </w:rPr>
        <w:t>are prohibited from performing any services for customers on non</w:t>
      </w:r>
      <w:r>
        <w:rPr>
          <w:rFonts w:ascii="Arial" w:hAnsi="Arial" w:cs="Arial"/>
          <w:color w:val="000000"/>
        </w:rPr>
        <w:t>-</w:t>
      </w:r>
      <w:r w:rsidRPr="00D034B5">
        <w:rPr>
          <w:rFonts w:ascii="Arial" w:hAnsi="Arial" w:cs="Arial"/>
          <w:color w:val="000000"/>
        </w:rPr>
        <w:t xml:space="preserve">working time that are normally performed </w:t>
      </w:r>
      <w:r>
        <w:rPr>
          <w:rFonts w:ascii="Arial" w:hAnsi="Arial" w:cs="Arial"/>
          <w:color w:val="000000"/>
        </w:rPr>
        <w:t>by The Towing Company.</w:t>
      </w:r>
      <w:r w:rsidRPr="00D034B5">
        <w:rPr>
          <w:rFonts w:ascii="Arial" w:hAnsi="Arial" w:cs="Arial"/>
          <w:color w:val="000000"/>
        </w:rPr>
        <w:t xml:space="preserve"> This prohibition also extends to the unauthorized use of any company tools or equipment and the unauthorized use or application of any confidential information. In addition, </w:t>
      </w:r>
      <w:r>
        <w:rPr>
          <w:rFonts w:ascii="Arial" w:hAnsi="Arial" w:cs="Arial"/>
          <w:color w:val="000000"/>
        </w:rPr>
        <w:t xml:space="preserve">you </w:t>
      </w:r>
      <w:r w:rsidRPr="00D034B5">
        <w:rPr>
          <w:rFonts w:ascii="Arial" w:hAnsi="Arial" w:cs="Arial"/>
          <w:color w:val="000000"/>
        </w:rPr>
        <w:t xml:space="preserve">are not </w:t>
      </w:r>
      <w:r>
        <w:rPr>
          <w:rFonts w:ascii="Arial" w:hAnsi="Arial" w:cs="Arial"/>
          <w:color w:val="000000"/>
        </w:rPr>
        <w:t xml:space="preserve">permitted </w:t>
      </w:r>
      <w:r w:rsidRPr="00D034B5">
        <w:rPr>
          <w:rFonts w:ascii="Arial" w:hAnsi="Arial" w:cs="Arial"/>
          <w:color w:val="000000"/>
        </w:rPr>
        <w:t xml:space="preserve">to solicit or conduct any outside business during paid working time. </w:t>
      </w:r>
    </w:p>
    <w:p w14:paraId="3B090701" w14:textId="19C9A80A" w:rsidR="00D83800" w:rsidRPr="00D034B5" w:rsidRDefault="00D83800" w:rsidP="00D83800">
      <w:pPr>
        <w:rPr>
          <w:rFonts w:ascii="Arial" w:hAnsi="Arial" w:cs="Arial"/>
          <w:color w:val="000000"/>
        </w:rPr>
      </w:pPr>
      <w:r>
        <w:rPr>
          <w:rFonts w:ascii="Arial" w:hAnsi="Arial" w:cs="Arial"/>
          <w:color w:val="000000"/>
        </w:rPr>
        <w:t xml:space="preserve">You </w:t>
      </w:r>
      <w:r w:rsidRPr="00D034B5">
        <w:rPr>
          <w:rFonts w:ascii="Arial" w:hAnsi="Arial" w:cs="Arial"/>
          <w:color w:val="000000"/>
        </w:rPr>
        <w:t>are cautioned to carefully consider the demands that additional work activity will create before accepting outside employment. Outside employment will not be considered an excuse for poor job performance</w:t>
      </w:r>
      <w:r w:rsidR="00926B50">
        <w:rPr>
          <w:rFonts w:ascii="Arial" w:hAnsi="Arial" w:cs="Arial"/>
          <w:color w:val="000000"/>
        </w:rPr>
        <w:t>, a</w:t>
      </w:r>
      <w:r w:rsidRPr="00D034B5">
        <w:rPr>
          <w:rFonts w:ascii="Arial" w:hAnsi="Arial" w:cs="Arial"/>
          <w:color w:val="000000"/>
        </w:rPr>
        <w:t xml:space="preserve">bsenteeism, tardiness, leaving early, refusal to travel or refusal to work overtime or different hours. </w:t>
      </w:r>
      <w:r>
        <w:rPr>
          <w:rFonts w:ascii="Arial" w:hAnsi="Arial" w:cs="Arial"/>
          <w:color w:val="000000"/>
        </w:rPr>
        <w:t xml:space="preserve">If </w:t>
      </w:r>
      <w:proofErr w:type="gramStart"/>
      <w:r>
        <w:rPr>
          <w:rFonts w:ascii="Arial" w:hAnsi="Arial" w:cs="Arial"/>
          <w:color w:val="000000"/>
        </w:rPr>
        <w:t>The</w:t>
      </w:r>
      <w:proofErr w:type="gramEnd"/>
      <w:r>
        <w:rPr>
          <w:rFonts w:ascii="Arial" w:hAnsi="Arial" w:cs="Arial"/>
          <w:color w:val="000000"/>
        </w:rPr>
        <w:t xml:space="preserve"> Towing Company</w:t>
      </w:r>
      <w:r w:rsidRPr="00D034B5">
        <w:rPr>
          <w:rFonts w:ascii="Arial" w:hAnsi="Arial" w:cs="Arial"/>
          <w:color w:val="000000"/>
        </w:rPr>
        <w:t xml:space="preserve"> determines that </w:t>
      </w:r>
      <w:r>
        <w:rPr>
          <w:rFonts w:ascii="Arial" w:hAnsi="Arial" w:cs="Arial"/>
          <w:color w:val="000000"/>
        </w:rPr>
        <w:t>your</w:t>
      </w:r>
      <w:r w:rsidRPr="00D034B5">
        <w:rPr>
          <w:rFonts w:ascii="Arial" w:hAnsi="Arial" w:cs="Arial"/>
          <w:color w:val="000000"/>
        </w:rPr>
        <w:t xml:space="preserve"> outside work interferes with </w:t>
      </w:r>
      <w:r>
        <w:rPr>
          <w:rFonts w:ascii="Arial" w:hAnsi="Arial" w:cs="Arial"/>
          <w:color w:val="000000"/>
        </w:rPr>
        <w:t xml:space="preserve">your </w:t>
      </w:r>
      <w:r w:rsidRPr="00D034B5">
        <w:rPr>
          <w:rFonts w:ascii="Arial" w:hAnsi="Arial" w:cs="Arial"/>
          <w:color w:val="000000"/>
        </w:rPr>
        <w:t xml:space="preserve">performance, </w:t>
      </w:r>
      <w:r>
        <w:rPr>
          <w:rFonts w:ascii="Arial" w:hAnsi="Arial" w:cs="Arial"/>
          <w:color w:val="000000"/>
        </w:rPr>
        <w:t>you</w:t>
      </w:r>
      <w:r w:rsidRPr="00D034B5">
        <w:rPr>
          <w:rFonts w:ascii="Arial" w:hAnsi="Arial" w:cs="Arial"/>
          <w:color w:val="000000"/>
        </w:rPr>
        <w:t xml:space="preserve"> may be asked to terminate the outside employment. </w:t>
      </w:r>
    </w:p>
    <w:p w14:paraId="645E73D3" w14:textId="77777777" w:rsidR="00D83800" w:rsidRPr="00D034B5" w:rsidRDefault="00D83800" w:rsidP="00D83800">
      <w:pPr>
        <w:rPr>
          <w:rFonts w:ascii="Arial" w:hAnsi="Arial" w:cs="Arial"/>
          <w:color w:val="000000"/>
        </w:rPr>
      </w:pPr>
      <w:r>
        <w:rPr>
          <w:rFonts w:ascii="Arial" w:hAnsi="Arial" w:cs="Arial"/>
          <w:color w:val="000000"/>
        </w:rPr>
        <w:t>If you hav</w:t>
      </w:r>
      <w:r w:rsidRPr="00D034B5">
        <w:rPr>
          <w:rFonts w:ascii="Arial" w:hAnsi="Arial" w:cs="Arial"/>
          <w:color w:val="000000"/>
        </w:rPr>
        <w:t>e accepted outside employment</w:t>
      </w:r>
      <w:r>
        <w:rPr>
          <w:rFonts w:ascii="Arial" w:hAnsi="Arial" w:cs="Arial"/>
          <w:color w:val="000000"/>
        </w:rPr>
        <w:t>, you</w:t>
      </w:r>
      <w:r w:rsidRPr="00D034B5">
        <w:rPr>
          <w:rFonts w:ascii="Arial" w:hAnsi="Arial" w:cs="Arial"/>
          <w:color w:val="000000"/>
        </w:rPr>
        <w:t xml:space="preserve"> may not use paid </w:t>
      </w:r>
      <w:r>
        <w:rPr>
          <w:rFonts w:ascii="Arial" w:hAnsi="Arial" w:cs="Arial"/>
          <w:color w:val="000000"/>
        </w:rPr>
        <w:t>time off to conduct work activities</w:t>
      </w:r>
      <w:r w:rsidRPr="00D034B5">
        <w:rPr>
          <w:rFonts w:ascii="Arial" w:hAnsi="Arial" w:cs="Arial"/>
          <w:color w:val="000000"/>
        </w:rPr>
        <w:t xml:space="preserve"> on the outside job. Fraudulent use of </w:t>
      </w:r>
      <w:r>
        <w:rPr>
          <w:rFonts w:ascii="Arial" w:hAnsi="Arial" w:cs="Arial"/>
          <w:color w:val="000000"/>
        </w:rPr>
        <w:t>your paid time off</w:t>
      </w:r>
      <w:r w:rsidRPr="00D034B5">
        <w:rPr>
          <w:rFonts w:ascii="Arial" w:hAnsi="Arial" w:cs="Arial"/>
          <w:color w:val="000000"/>
        </w:rPr>
        <w:t xml:space="preserve"> will</w:t>
      </w:r>
      <w:r>
        <w:rPr>
          <w:rFonts w:ascii="Arial" w:hAnsi="Arial" w:cs="Arial"/>
          <w:color w:val="000000"/>
        </w:rPr>
        <w:t xml:space="preserve"> result in disciplinary action, up to and including, termination of your employment.</w:t>
      </w:r>
    </w:p>
    <w:p w14:paraId="168E43EA" w14:textId="77777777" w:rsidR="00D83800" w:rsidRDefault="00D83800" w:rsidP="000A02FC">
      <w:pPr>
        <w:pStyle w:val="NormalWeb"/>
        <w:jc w:val="center"/>
        <w:rPr>
          <w:rFonts w:ascii="Arial" w:hAnsi="Arial"/>
          <w:b/>
          <w:bCs/>
        </w:rPr>
      </w:pPr>
    </w:p>
    <w:p w14:paraId="6AD02ED0" w14:textId="77777777" w:rsidR="00D83800" w:rsidRDefault="00D83800" w:rsidP="000A02FC">
      <w:pPr>
        <w:pStyle w:val="NormalWeb"/>
        <w:jc w:val="center"/>
        <w:rPr>
          <w:rFonts w:ascii="Arial" w:hAnsi="Arial"/>
          <w:b/>
          <w:bCs/>
        </w:rPr>
      </w:pPr>
    </w:p>
    <w:p w14:paraId="4FA0D45A" w14:textId="77777777" w:rsidR="00D83800" w:rsidRDefault="00D83800" w:rsidP="000A02FC">
      <w:pPr>
        <w:pStyle w:val="NormalWeb"/>
        <w:jc w:val="center"/>
        <w:rPr>
          <w:rFonts w:ascii="Arial" w:hAnsi="Arial"/>
          <w:b/>
          <w:bCs/>
        </w:rPr>
      </w:pPr>
    </w:p>
    <w:p w14:paraId="67FF6506" w14:textId="77777777" w:rsidR="00D83800" w:rsidRDefault="00D83800" w:rsidP="000A02FC">
      <w:pPr>
        <w:pStyle w:val="NormalWeb"/>
        <w:jc w:val="center"/>
        <w:rPr>
          <w:rFonts w:ascii="Arial" w:hAnsi="Arial"/>
          <w:b/>
          <w:bCs/>
        </w:rPr>
      </w:pPr>
    </w:p>
    <w:p w14:paraId="4BD37956" w14:textId="77777777" w:rsidR="00D83800" w:rsidRDefault="00D83800" w:rsidP="000A02FC">
      <w:pPr>
        <w:pStyle w:val="NormalWeb"/>
        <w:jc w:val="center"/>
        <w:rPr>
          <w:rFonts w:ascii="Arial" w:hAnsi="Arial"/>
          <w:b/>
          <w:bCs/>
        </w:rPr>
      </w:pPr>
    </w:p>
    <w:p w14:paraId="0AE2B023" w14:textId="77777777" w:rsidR="000A02FC" w:rsidRPr="004F6111" w:rsidRDefault="00656EBD" w:rsidP="000A02FC">
      <w:pPr>
        <w:pStyle w:val="NormalWeb"/>
        <w:jc w:val="center"/>
        <w:rPr>
          <w:rFonts w:ascii="Arial" w:hAnsi="Arial"/>
          <w:b/>
          <w:bCs/>
        </w:rPr>
      </w:pPr>
      <w:r>
        <w:rPr>
          <w:rFonts w:ascii="Arial" w:hAnsi="Arial"/>
          <w:b/>
          <w:bCs/>
        </w:rPr>
        <w:lastRenderedPageBreak/>
        <w:t>THE TOWING COMPANY</w:t>
      </w:r>
      <w:r w:rsidR="000A02FC" w:rsidRPr="004F6111">
        <w:rPr>
          <w:rFonts w:ascii="Arial" w:hAnsi="Arial"/>
          <w:b/>
          <w:bCs/>
        </w:rPr>
        <w:t xml:space="preserve"> POLICY AND PROCEDURE </w:t>
      </w:r>
      <w:r w:rsidR="00E23C6E" w:rsidRPr="00422A64">
        <w:rPr>
          <w:rFonts w:ascii="Arial" w:hAnsi="Arial"/>
          <w:bCs/>
        </w:rPr>
        <w:t>______</w:t>
      </w:r>
      <w:r w:rsidR="000A02FC" w:rsidRPr="00422A64">
        <w:rPr>
          <w:rFonts w:ascii="Arial" w:hAnsi="Arial"/>
          <w:bCs/>
        </w:rPr>
        <w:t>________________________________________________________________</w:t>
      </w:r>
    </w:p>
    <w:p w14:paraId="358BE4AA" w14:textId="77777777" w:rsidR="000A02FC" w:rsidRPr="004F6111" w:rsidRDefault="000A02FC" w:rsidP="000A02FC">
      <w:pPr>
        <w:pStyle w:val="NormalWeb"/>
        <w:rPr>
          <w:rFonts w:ascii="Arial" w:hAnsi="Arial"/>
          <w:b/>
          <w:bCs/>
        </w:rPr>
      </w:pPr>
      <w:r w:rsidRPr="004F6111">
        <w:rPr>
          <w:rFonts w:ascii="Arial" w:hAnsi="Arial"/>
          <w:b/>
          <w:bCs/>
        </w:rPr>
        <w:t xml:space="preserve">TITLE:  </w:t>
      </w:r>
      <w:r>
        <w:rPr>
          <w:rFonts w:ascii="Arial" w:hAnsi="Arial"/>
          <w:b/>
          <w:bCs/>
        </w:rPr>
        <w:t>BENEFITS</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sidR="00E23C6E">
        <w:rPr>
          <w:rFonts w:ascii="Arial" w:hAnsi="Arial"/>
          <w:b/>
          <w:bCs/>
        </w:rPr>
        <w:t xml:space="preserve">        </w:t>
      </w:r>
      <w:r w:rsidR="009874EA">
        <w:rPr>
          <w:rFonts w:ascii="Arial" w:hAnsi="Arial"/>
          <w:b/>
          <w:bCs/>
        </w:rPr>
        <w:t xml:space="preserve">       </w:t>
      </w:r>
      <w:r w:rsidR="00CC44C8">
        <w:rPr>
          <w:rFonts w:ascii="Arial" w:hAnsi="Arial"/>
          <w:b/>
          <w:bCs/>
        </w:rPr>
        <w:t xml:space="preserve"> </w:t>
      </w:r>
      <w:r w:rsidRPr="004F6111">
        <w:rPr>
          <w:rFonts w:ascii="Arial" w:hAnsi="Arial"/>
          <w:b/>
          <w:bCs/>
        </w:rPr>
        <w:t>NUMBER:</w:t>
      </w:r>
      <w:r>
        <w:rPr>
          <w:rFonts w:ascii="Arial" w:hAnsi="Arial"/>
          <w:b/>
          <w:bCs/>
        </w:rPr>
        <w:t xml:space="preserve"> 200</w:t>
      </w:r>
      <w:r w:rsidR="00E23C6E">
        <w:rPr>
          <w:rFonts w:ascii="Arial" w:hAnsi="Arial"/>
          <w:b/>
          <w:bCs/>
        </w:rPr>
        <w:br/>
      </w:r>
      <w:r w:rsidRPr="004F6111">
        <w:rPr>
          <w:rFonts w:ascii="Arial" w:hAnsi="Arial"/>
          <w:b/>
          <w:bCs/>
        </w:rPr>
        <w:t xml:space="preserve">                                                               </w:t>
      </w:r>
      <w:r>
        <w:rPr>
          <w:rFonts w:ascii="Arial" w:hAnsi="Arial"/>
          <w:b/>
          <w:bCs/>
        </w:rPr>
        <w:t xml:space="preserve">                   </w:t>
      </w:r>
      <w:r w:rsidR="009874EA">
        <w:rPr>
          <w:rFonts w:ascii="Arial" w:hAnsi="Arial"/>
          <w:b/>
          <w:bCs/>
        </w:rPr>
        <w:t xml:space="preserve">       </w:t>
      </w:r>
      <w:r w:rsidR="00CC44C8">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E23C6E" w:rsidRPr="00422A64">
        <w:rPr>
          <w:rFonts w:ascii="Arial" w:hAnsi="Arial"/>
          <w:bCs/>
        </w:rPr>
        <w:t>______</w:t>
      </w:r>
    </w:p>
    <w:p w14:paraId="52D01F34" w14:textId="29B5EABC" w:rsidR="000A02FC" w:rsidRPr="004F6111" w:rsidRDefault="000A02FC" w:rsidP="000A02FC">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Paid Time Off</w:t>
      </w:r>
      <w:r>
        <w:rPr>
          <w:rFonts w:ascii="Arial" w:hAnsi="Arial"/>
          <w:b/>
          <w:bCs/>
        </w:rPr>
        <w:t xml:space="preserve"> </w:t>
      </w:r>
      <w:r>
        <w:rPr>
          <w:rFonts w:ascii="Arial" w:hAnsi="Arial"/>
          <w:b/>
          <w:bCs/>
        </w:rPr>
        <w:tab/>
      </w:r>
      <w:r>
        <w:rPr>
          <w:rFonts w:ascii="Arial" w:hAnsi="Arial"/>
          <w:b/>
          <w:bCs/>
        </w:rPr>
        <w:tab/>
        <w:t xml:space="preserve">                  </w:t>
      </w:r>
      <w:r w:rsidR="00E23C6E">
        <w:rPr>
          <w:rFonts w:ascii="Arial" w:hAnsi="Arial"/>
          <w:b/>
          <w:bCs/>
        </w:rPr>
        <w:t xml:space="preserve">      </w:t>
      </w:r>
      <w:r w:rsidR="009874EA">
        <w:rPr>
          <w:rFonts w:ascii="Arial" w:hAnsi="Arial"/>
          <w:b/>
          <w:bCs/>
        </w:rPr>
        <w:t xml:space="preserve">      </w:t>
      </w:r>
      <w:r w:rsidR="00CC44C8">
        <w:rPr>
          <w:rFonts w:ascii="Arial" w:hAnsi="Arial"/>
          <w:b/>
          <w:bCs/>
        </w:rPr>
        <w:t xml:space="preserve"> </w:t>
      </w:r>
      <w:r w:rsidRPr="004F6111">
        <w:rPr>
          <w:rFonts w:ascii="Arial" w:hAnsi="Arial"/>
          <w:b/>
          <w:bCs/>
        </w:rPr>
        <w:t>PAGE: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009874EA">
        <w:rPr>
          <w:rFonts w:ascii="Arial" w:hAnsi="Arial"/>
          <w:b/>
          <w:bCs/>
        </w:rPr>
        <w:t xml:space="preserve">      </w:t>
      </w:r>
      <w:r w:rsidR="00CC44C8">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________________________________________________________________</w:t>
      </w:r>
      <w:r w:rsidR="00E23C6E" w:rsidRPr="00422A64">
        <w:rPr>
          <w:rFonts w:ascii="Arial" w:hAnsi="Arial"/>
          <w:bCs/>
        </w:rPr>
        <w:t>______</w:t>
      </w:r>
    </w:p>
    <w:p w14:paraId="1549F8BE" w14:textId="77777777" w:rsidR="000A02FC" w:rsidRDefault="00656EBD" w:rsidP="000A02FC">
      <w:pPr>
        <w:rPr>
          <w:rFonts w:ascii="Arial" w:hAnsi="Arial"/>
        </w:rPr>
      </w:pPr>
      <w:r>
        <w:rPr>
          <w:rFonts w:ascii="Arial" w:hAnsi="Arial"/>
        </w:rPr>
        <w:t>The Towing Company</w:t>
      </w:r>
      <w:r w:rsidR="000A02FC">
        <w:rPr>
          <w:rFonts w:ascii="Arial" w:hAnsi="Arial"/>
        </w:rPr>
        <w:t xml:space="preserve"> recognizes that adequate time should be available to you for rest and relaxation away from</w:t>
      </w:r>
      <w:r w:rsidR="00E23C6E">
        <w:rPr>
          <w:rFonts w:ascii="Arial" w:hAnsi="Arial"/>
        </w:rPr>
        <w:t xml:space="preserve"> </w:t>
      </w:r>
      <w:r w:rsidR="000A02FC">
        <w:rPr>
          <w:rFonts w:ascii="Arial" w:hAnsi="Arial"/>
        </w:rPr>
        <w:t xml:space="preserve">the work environment. For this reason, you are encouraged to observe your full allotment of paid time off each year. While every reasonable effort is made to allow you to schedule paid time off at your choosing, time away from work must be </w:t>
      </w:r>
      <w:r w:rsidR="001E06C7">
        <w:rPr>
          <w:rFonts w:ascii="Arial" w:hAnsi="Arial"/>
        </w:rPr>
        <w:t xml:space="preserve">approved ahead of time by your </w:t>
      </w:r>
      <w:r w:rsidR="000A02FC">
        <w:rPr>
          <w:rFonts w:ascii="Arial" w:hAnsi="Arial"/>
        </w:rPr>
        <w:t xml:space="preserve">manager and approval will be based upon business needs. </w:t>
      </w:r>
    </w:p>
    <w:p w14:paraId="51D8453F" w14:textId="4534E889" w:rsidR="000A02FC" w:rsidRDefault="000A02FC" w:rsidP="000A02FC">
      <w:pPr>
        <w:rPr>
          <w:rFonts w:ascii="Arial" w:hAnsi="Arial"/>
        </w:rPr>
      </w:pPr>
      <w:r>
        <w:rPr>
          <w:rFonts w:ascii="Arial" w:hAnsi="Arial"/>
        </w:rPr>
        <w:t>Eligibility requirements for paid time off are based upon your length of service</w:t>
      </w:r>
      <w:r w:rsidR="001E06C7">
        <w:rPr>
          <w:rFonts w:ascii="Arial" w:hAnsi="Arial"/>
        </w:rPr>
        <w:t xml:space="preserve"> and is only available to regular </w:t>
      </w:r>
      <w:r w:rsidR="00926B50">
        <w:rPr>
          <w:rFonts w:ascii="Arial" w:hAnsi="Arial"/>
        </w:rPr>
        <w:t>full-time</w:t>
      </w:r>
      <w:r w:rsidR="001E06C7">
        <w:rPr>
          <w:rFonts w:ascii="Arial" w:hAnsi="Arial"/>
        </w:rPr>
        <w:t xml:space="preserve"> employees</w:t>
      </w:r>
      <w:r>
        <w:rPr>
          <w:rFonts w:ascii="Arial" w:hAnsi="Arial"/>
        </w:rPr>
        <w:t>. You are eligible to earn paid time off based on the following schedule:</w:t>
      </w:r>
    </w:p>
    <w:p w14:paraId="70E572E0" w14:textId="77777777" w:rsidR="006A7E73" w:rsidRDefault="006A7E73" w:rsidP="000A02FC">
      <w:pPr>
        <w:rPr>
          <w:rFonts w:ascii="Arial" w:hAnsi="Arial"/>
          <w:b/>
        </w:rPr>
      </w:pPr>
    </w:p>
    <w:p w14:paraId="2D74F848" w14:textId="77777777" w:rsidR="000A02FC" w:rsidRPr="00FB1B1F" w:rsidRDefault="000A02FC" w:rsidP="00A27190">
      <w:pPr>
        <w:outlineLvl w:val="0"/>
        <w:rPr>
          <w:rFonts w:ascii="Arial" w:hAnsi="Arial"/>
          <w:b/>
        </w:rPr>
      </w:pPr>
      <w:r w:rsidRPr="00FB1B1F">
        <w:rPr>
          <w:rFonts w:ascii="Arial" w:hAnsi="Arial"/>
          <w:b/>
        </w:rPr>
        <w:t>Paid Time Off Eligibility Requirements</w:t>
      </w:r>
    </w:p>
    <w:p w14:paraId="7B65B433" w14:textId="77777777" w:rsidR="000A02FC" w:rsidRPr="00FB1B1F" w:rsidRDefault="000A02FC" w:rsidP="000A02FC">
      <w:pPr>
        <w:rPr>
          <w:rFonts w:ascii="Arial" w:hAnsi="Arial"/>
          <w:u w:val="single"/>
        </w:rPr>
      </w:pPr>
      <w:r>
        <w:rPr>
          <w:rFonts w:ascii="Arial" w:hAnsi="Arial"/>
          <w:u w:val="single"/>
        </w:rPr>
        <w:t>Term of Service</w:t>
      </w:r>
      <w:r w:rsidRPr="0007258B">
        <w:rPr>
          <w:rFonts w:ascii="Arial" w:hAnsi="Arial"/>
        </w:rPr>
        <w:tab/>
      </w:r>
      <w:r w:rsidRPr="0007258B">
        <w:rPr>
          <w:rFonts w:ascii="Arial" w:hAnsi="Arial"/>
        </w:rPr>
        <w:tab/>
      </w:r>
      <w:r w:rsidRPr="0007258B">
        <w:rPr>
          <w:rFonts w:ascii="Arial" w:hAnsi="Arial"/>
        </w:rPr>
        <w:tab/>
      </w:r>
      <w:r w:rsidRPr="0007258B">
        <w:rPr>
          <w:rFonts w:ascii="Arial" w:hAnsi="Arial"/>
        </w:rPr>
        <w:tab/>
      </w:r>
      <w:r w:rsidRPr="0007258B">
        <w:rPr>
          <w:rFonts w:ascii="Arial" w:hAnsi="Arial"/>
        </w:rPr>
        <w:tab/>
      </w:r>
      <w:r>
        <w:rPr>
          <w:rFonts w:ascii="Arial" w:hAnsi="Arial"/>
          <w:u w:val="single"/>
        </w:rPr>
        <w:t>Amount of Days</w:t>
      </w:r>
    </w:p>
    <w:p w14:paraId="07BF04C3" w14:textId="77777777" w:rsidR="000A02FC" w:rsidRPr="00906BE8" w:rsidRDefault="00D83800" w:rsidP="000A02FC">
      <w:pPr>
        <w:rPr>
          <w:rFonts w:ascii="Arial" w:hAnsi="Arial"/>
        </w:rPr>
      </w:pPr>
      <w:r>
        <w:rPr>
          <w:rFonts w:ascii="Arial" w:hAnsi="Arial"/>
        </w:rPr>
        <w:t>One year</w:t>
      </w:r>
      <w:r w:rsidR="00060D53" w:rsidRPr="00906BE8">
        <w:rPr>
          <w:rFonts w:ascii="Arial" w:hAnsi="Arial"/>
        </w:rPr>
        <w:t xml:space="preserve"> of </w:t>
      </w:r>
      <w:r w:rsidR="009874EA" w:rsidRPr="00906BE8">
        <w:rPr>
          <w:rFonts w:ascii="Arial" w:hAnsi="Arial"/>
        </w:rPr>
        <w:t>service</w:t>
      </w:r>
      <w:r w:rsidR="009874EA" w:rsidRPr="00906BE8">
        <w:rPr>
          <w:rFonts w:ascii="Arial" w:hAnsi="Arial"/>
        </w:rPr>
        <w:tab/>
      </w:r>
      <w:r w:rsidR="009874EA" w:rsidRPr="00906BE8">
        <w:rPr>
          <w:rFonts w:ascii="Arial" w:hAnsi="Arial"/>
        </w:rPr>
        <w:tab/>
      </w:r>
      <w:r w:rsidR="009874EA" w:rsidRPr="00906BE8">
        <w:rPr>
          <w:rFonts w:ascii="Arial" w:hAnsi="Arial"/>
        </w:rPr>
        <w:tab/>
      </w:r>
      <w:r w:rsidR="009874EA" w:rsidRPr="00906BE8">
        <w:rPr>
          <w:rFonts w:ascii="Arial" w:hAnsi="Arial"/>
        </w:rPr>
        <w:tab/>
      </w:r>
      <w:r w:rsidR="009874EA" w:rsidRPr="00906BE8">
        <w:rPr>
          <w:rFonts w:ascii="Arial" w:hAnsi="Arial"/>
        </w:rPr>
        <w:tab/>
        <w:t>7</w:t>
      </w:r>
      <w:r w:rsidR="000A02FC" w:rsidRPr="00906BE8">
        <w:rPr>
          <w:rFonts w:ascii="Arial" w:hAnsi="Arial"/>
        </w:rPr>
        <w:t xml:space="preserve"> days with pay</w:t>
      </w:r>
    </w:p>
    <w:p w14:paraId="4626669C" w14:textId="77777777" w:rsidR="000A02FC" w:rsidRDefault="00D83800" w:rsidP="000A02FC">
      <w:pPr>
        <w:rPr>
          <w:rFonts w:ascii="Arial" w:hAnsi="Arial"/>
        </w:rPr>
      </w:pPr>
      <w:r>
        <w:rPr>
          <w:rFonts w:ascii="Arial" w:hAnsi="Arial"/>
        </w:rPr>
        <w:t>Two</w:t>
      </w:r>
      <w:r w:rsidR="000A02FC" w:rsidRPr="00906BE8">
        <w:rPr>
          <w:rFonts w:ascii="Arial" w:hAnsi="Arial"/>
        </w:rPr>
        <w:t xml:space="preserve"> year</w:t>
      </w:r>
      <w:r>
        <w:rPr>
          <w:rFonts w:ascii="Arial" w:hAnsi="Arial"/>
        </w:rPr>
        <w:t>s of service</w:t>
      </w:r>
      <w:r>
        <w:rPr>
          <w:rFonts w:ascii="Arial" w:hAnsi="Arial"/>
        </w:rPr>
        <w:tab/>
      </w:r>
      <w:r>
        <w:rPr>
          <w:rFonts w:ascii="Arial" w:hAnsi="Arial"/>
        </w:rPr>
        <w:tab/>
      </w:r>
      <w:r>
        <w:rPr>
          <w:rFonts w:ascii="Arial" w:hAnsi="Arial"/>
        </w:rPr>
        <w:tab/>
      </w:r>
      <w:r>
        <w:rPr>
          <w:rFonts w:ascii="Arial" w:hAnsi="Arial"/>
        </w:rPr>
        <w:tab/>
        <w:t xml:space="preserve">           14</w:t>
      </w:r>
      <w:r w:rsidR="000A02FC" w:rsidRPr="00906BE8">
        <w:rPr>
          <w:rFonts w:ascii="Arial" w:hAnsi="Arial"/>
        </w:rPr>
        <w:t xml:space="preserve"> days with pay</w:t>
      </w:r>
    </w:p>
    <w:p w14:paraId="4A3B4A3C" w14:textId="77777777" w:rsidR="000A02FC" w:rsidRDefault="000A02FC" w:rsidP="000A02FC">
      <w:pPr>
        <w:rPr>
          <w:rFonts w:ascii="Arial" w:hAnsi="Arial"/>
        </w:rPr>
      </w:pPr>
      <w:r>
        <w:rPr>
          <w:rFonts w:ascii="Arial" w:hAnsi="Arial"/>
        </w:rPr>
        <w:t>Five years of service</w:t>
      </w:r>
      <w:r>
        <w:rPr>
          <w:rFonts w:ascii="Arial" w:hAnsi="Arial"/>
        </w:rPr>
        <w:tab/>
      </w:r>
      <w:r>
        <w:rPr>
          <w:rFonts w:ascii="Arial" w:hAnsi="Arial"/>
        </w:rPr>
        <w:tab/>
      </w:r>
      <w:r>
        <w:rPr>
          <w:rFonts w:ascii="Arial" w:hAnsi="Arial"/>
        </w:rPr>
        <w:tab/>
      </w:r>
      <w:r>
        <w:rPr>
          <w:rFonts w:ascii="Arial" w:hAnsi="Arial"/>
        </w:rPr>
        <w:tab/>
        <w:t xml:space="preserve">           20 days with pay</w:t>
      </w:r>
    </w:p>
    <w:p w14:paraId="5F9BB849" w14:textId="77777777" w:rsidR="000A02FC" w:rsidRDefault="000A02FC" w:rsidP="000A02FC">
      <w:pPr>
        <w:rPr>
          <w:rFonts w:ascii="Arial" w:hAnsi="Arial"/>
        </w:rPr>
      </w:pPr>
      <w:r>
        <w:rPr>
          <w:rFonts w:ascii="Arial" w:hAnsi="Arial"/>
        </w:rPr>
        <w:t>Ten years of service</w:t>
      </w:r>
      <w:r>
        <w:rPr>
          <w:rFonts w:ascii="Arial" w:hAnsi="Arial"/>
        </w:rPr>
        <w:tab/>
        <w:t xml:space="preserve">                                              25 days with pay</w:t>
      </w:r>
    </w:p>
    <w:p w14:paraId="73F9B636" w14:textId="77777777" w:rsidR="000A02FC" w:rsidRDefault="000A02FC" w:rsidP="000A02FC">
      <w:pPr>
        <w:rPr>
          <w:rFonts w:ascii="Arial" w:hAnsi="Arial"/>
        </w:rPr>
      </w:pPr>
      <w:r>
        <w:rPr>
          <w:rFonts w:ascii="Arial" w:hAnsi="Arial"/>
        </w:rPr>
        <w:t>Fifteen years of service</w:t>
      </w:r>
      <w:r>
        <w:rPr>
          <w:rFonts w:ascii="Arial" w:hAnsi="Arial"/>
        </w:rPr>
        <w:tab/>
      </w:r>
      <w:r>
        <w:rPr>
          <w:rFonts w:ascii="Arial" w:hAnsi="Arial"/>
        </w:rPr>
        <w:tab/>
      </w:r>
      <w:r>
        <w:rPr>
          <w:rFonts w:ascii="Arial" w:hAnsi="Arial"/>
        </w:rPr>
        <w:tab/>
        <w:t xml:space="preserve">           30 days with pay</w:t>
      </w:r>
    </w:p>
    <w:p w14:paraId="4DD032D2" w14:textId="77777777" w:rsidR="006A7E73" w:rsidRDefault="006A7E73" w:rsidP="00E23C6E">
      <w:pPr>
        <w:pStyle w:val="NormalWeb"/>
        <w:rPr>
          <w:rFonts w:ascii="Arial" w:hAnsi="Arial"/>
          <w:bCs/>
        </w:rPr>
      </w:pPr>
    </w:p>
    <w:p w14:paraId="473A9035" w14:textId="77777777" w:rsidR="00D83800" w:rsidRPr="003A7CCE" w:rsidRDefault="006A7E73" w:rsidP="00E23C6E">
      <w:pPr>
        <w:pStyle w:val="NormalWeb"/>
        <w:rPr>
          <w:rFonts w:ascii="Arial" w:hAnsi="Arial"/>
          <w:bCs/>
        </w:rPr>
      </w:pPr>
      <w:r w:rsidRPr="006A7E73">
        <w:rPr>
          <w:rFonts w:ascii="Arial" w:hAnsi="Arial"/>
          <w:bCs/>
        </w:rPr>
        <w:t>The Towing Company understands that occasionally there may be extenuating circumstances that require an employee to miss work be</w:t>
      </w:r>
      <w:r>
        <w:rPr>
          <w:rFonts w:ascii="Arial" w:hAnsi="Arial"/>
          <w:bCs/>
        </w:rPr>
        <w:t xml:space="preserve">yond the amount of paid </w:t>
      </w:r>
      <w:r w:rsidRPr="006A7E73">
        <w:rPr>
          <w:rFonts w:ascii="Arial" w:hAnsi="Arial"/>
          <w:bCs/>
        </w:rPr>
        <w:t>days off</w:t>
      </w:r>
      <w:r>
        <w:rPr>
          <w:rFonts w:ascii="Arial" w:hAnsi="Arial"/>
          <w:bCs/>
        </w:rPr>
        <w:t xml:space="preserve"> provided. Additional time </w:t>
      </w:r>
      <w:r w:rsidRPr="006A7E73">
        <w:rPr>
          <w:rFonts w:ascii="Arial" w:hAnsi="Arial"/>
          <w:bCs/>
        </w:rPr>
        <w:t>off</w:t>
      </w:r>
      <w:r>
        <w:rPr>
          <w:rFonts w:ascii="Arial" w:hAnsi="Arial"/>
          <w:bCs/>
        </w:rPr>
        <w:t>, for this purpose,</w:t>
      </w:r>
      <w:r w:rsidRPr="006A7E73">
        <w:rPr>
          <w:rFonts w:ascii="Arial" w:hAnsi="Arial"/>
          <w:bCs/>
        </w:rPr>
        <w:t xml:space="preserve"> will be unpaid and </w:t>
      </w:r>
      <w:r>
        <w:rPr>
          <w:rFonts w:ascii="Arial" w:hAnsi="Arial"/>
          <w:bCs/>
        </w:rPr>
        <w:t>must be approved, in advance, by your manager</w:t>
      </w:r>
      <w:r w:rsidRPr="006A7E73">
        <w:rPr>
          <w:rFonts w:ascii="Arial" w:hAnsi="Arial"/>
          <w:bCs/>
        </w:rPr>
        <w:t>.</w:t>
      </w:r>
      <w:r>
        <w:rPr>
          <w:rFonts w:ascii="Arial" w:hAnsi="Arial"/>
          <w:bCs/>
        </w:rPr>
        <w:t xml:space="preserve"> Proof of extenuating circumstances may be required.</w:t>
      </w:r>
    </w:p>
    <w:p w14:paraId="2CBB2D01" w14:textId="77777777" w:rsidR="00FB1B1F" w:rsidRDefault="00FB1B1F" w:rsidP="00E23C6E">
      <w:pPr>
        <w:pStyle w:val="NormalWeb"/>
        <w:rPr>
          <w:rFonts w:ascii="Arial" w:hAnsi="Arial"/>
          <w:b/>
          <w:bCs/>
        </w:rPr>
      </w:pPr>
    </w:p>
    <w:p w14:paraId="23BA3A7C" w14:textId="77777777" w:rsidR="00E23C6E" w:rsidRPr="00422A64" w:rsidRDefault="00E23C6E" w:rsidP="00E23C6E">
      <w:pPr>
        <w:pStyle w:val="NormalWeb"/>
        <w:rPr>
          <w:rFonts w:ascii="Arial" w:hAnsi="Arial"/>
          <w:bCs/>
        </w:rPr>
      </w:pPr>
      <w:r w:rsidRPr="00422A64">
        <w:rPr>
          <w:rFonts w:ascii="Arial" w:hAnsi="Arial"/>
          <w:bCs/>
        </w:rPr>
        <w:lastRenderedPageBreak/>
        <w:t>___________________________________________________________________</w:t>
      </w:r>
      <w:r w:rsidR="0027698A" w:rsidRPr="00422A64">
        <w:rPr>
          <w:rFonts w:ascii="Arial" w:hAnsi="Arial"/>
          <w:bCs/>
        </w:rPr>
        <w:t>_____</w:t>
      </w:r>
    </w:p>
    <w:p w14:paraId="3A626696" w14:textId="77777777" w:rsidR="00E23C6E" w:rsidRPr="00E23C6E" w:rsidRDefault="00422A64" w:rsidP="00E23C6E">
      <w:pPr>
        <w:pStyle w:val="NormalWeb"/>
        <w:rPr>
          <w:rFonts w:ascii="Arial" w:hAnsi="Arial"/>
          <w:b/>
          <w:bCs/>
        </w:rPr>
      </w:pPr>
      <w:proofErr w:type="gramStart"/>
      <w:r>
        <w:rPr>
          <w:rFonts w:ascii="Arial" w:hAnsi="Arial"/>
          <w:b/>
          <w:bCs/>
        </w:rPr>
        <w:t>200</w:t>
      </w:r>
      <w:r w:rsidR="00E23C6E">
        <w:rPr>
          <w:rFonts w:ascii="Arial" w:hAnsi="Arial"/>
          <w:b/>
          <w:bCs/>
        </w:rPr>
        <w:t xml:space="preserve">  Paid</w:t>
      </w:r>
      <w:proofErr w:type="gramEnd"/>
      <w:r w:rsidR="00E23C6E">
        <w:rPr>
          <w:rFonts w:ascii="Arial" w:hAnsi="Arial"/>
          <w:b/>
          <w:bCs/>
        </w:rPr>
        <w:t xml:space="preserve"> Time Off                   </w:t>
      </w:r>
      <w:r w:rsidR="00E23C6E">
        <w:rPr>
          <w:rFonts w:ascii="Arial" w:hAnsi="Arial"/>
          <w:b/>
          <w:bCs/>
        </w:rPr>
        <w:tab/>
      </w:r>
      <w:r w:rsidR="00E23C6E">
        <w:rPr>
          <w:rFonts w:ascii="Arial" w:hAnsi="Arial"/>
          <w:b/>
          <w:bCs/>
        </w:rPr>
        <w:tab/>
      </w:r>
      <w:r w:rsidR="00E23C6E">
        <w:rPr>
          <w:rFonts w:ascii="Arial" w:hAnsi="Arial"/>
          <w:b/>
          <w:bCs/>
        </w:rPr>
        <w:tab/>
        <w:t xml:space="preserve">                           </w:t>
      </w:r>
      <w:r w:rsidR="00E23C6E" w:rsidRPr="004F6111">
        <w:rPr>
          <w:rFonts w:ascii="Arial" w:hAnsi="Arial"/>
          <w:b/>
          <w:bCs/>
        </w:rPr>
        <w:t>PAGE:</w:t>
      </w:r>
      <w:r w:rsidR="00E23C6E">
        <w:rPr>
          <w:rFonts w:ascii="Arial" w:hAnsi="Arial"/>
          <w:b/>
          <w:bCs/>
        </w:rPr>
        <w:t xml:space="preserve">  2 of 2</w:t>
      </w:r>
      <w:r w:rsidR="00E23C6E" w:rsidRPr="004F6111">
        <w:rPr>
          <w:rFonts w:ascii="Arial" w:hAnsi="Arial"/>
          <w:b/>
          <w:bCs/>
        </w:rPr>
        <w:br/>
      </w:r>
      <w:r w:rsidR="00E23C6E" w:rsidRPr="00422A64">
        <w:rPr>
          <w:rFonts w:ascii="Arial" w:hAnsi="Arial"/>
          <w:bCs/>
        </w:rPr>
        <w:t>______________________________________________________________________</w:t>
      </w:r>
      <w:r w:rsidR="0027698A" w:rsidRPr="00422A64">
        <w:rPr>
          <w:rFonts w:ascii="Arial" w:hAnsi="Arial"/>
          <w:bCs/>
        </w:rPr>
        <w:t>__</w:t>
      </w:r>
    </w:p>
    <w:p w14:paraId="6C066387" w14:textId="77777777" w:rsidR="002137CF" w:rsidRDefault="000A02FC" w:rsidP="000A02FC">
      <w:pPr>
        <w:rPr>
          <w:rFonts w:ascii="Arial" w:hAnsi="Arial"/>
        </w:rPr>
      </w:pPr>
      <w:r>
        <w:rPr>
          <w:rFonts w:ascii="Arial" w:hAnsi="Arial"/>
        </w:rPr>
        <w:t xml:space="preserve">You are encouraged to use all your </w:t>
      </w:r>
      <w:r w:rsidR="00FB1B1F">
        <w:rPr>
          <w:rFonts w:ascii="Arial" w:hAnsi="Arial"/>
        </w:rPr>
        <w:t xml:space="preserve">earned paid time off each year </w:t>
      </w:r>
      <w:r w:rsidR="00E83E8D">
        <w:rPr>
          <w:rFonts w:ascii="Arial" w:hAnsi="Arial"/>
        </w:rPr>
        <w:t xml:space="preserve">as </w:t>
      </w:r>
      <w:r w:rsidR="00FB1B1F">
        <w:rPr>
          <w:rFonts w:ascii="Arial" w:hAnsi="Arial"/>
        </w:rPr>
        <w:t>it does not roll over at the end of the year. If you do not use it, you lose it.</w:t>
      </w:r>
    </w:p>
    <w:p w14:paraId="4C25267B" w14:textId="77777777" w:rsidR="00D83800" w:rsidRDefault="009874EA" w:rsidP="000A02FC">
      <w:pPr>
        <w:rPr>
          <w:rFonts w:ascii="Arial" w:hAnsi="Arial"/>
        </w:rPr>
      </w:pPr>
      <w:r>
        <w:rPr>
          <w:rFonts w:ascii="Arial" w:hAnsi="Arial"/>
        </w:rPr>
        <w:t xml:space="preserve">When scheduling time off, </w:t>
      </w:r>
      <w:r w:rsidR="000A02FC">
        <w:rPr>
          <w:rFonts w:ascii="Arial" w:hAnsi="Arial"/>
        </w:rPr>
        <w:t>or if it is necessary to be absent from work, you should notify your manage</w:t>
      </w:r>
      <w:r w:rsidR="00D83800">
        <w:rPr>
          <w:rFonts w:ascii="Arial" w:hAnsi="Arial"/>
        </w:rPr>
        <w:t xml:space="preserve">r as far in advance as you can - at least </w:t>
      </w:r>
      <w:r w:rsidR="00C637B4">
        <w:rPr>
          <w:rFonts w:ascii="Arial" w:hAnsi="Arial"/>
        </w:rPr>
        <w:t xml:space="preserve">48 </w:t>
      </w:r>
      <w:r w:rsidR="00D83800">
        <w:rPr>
          <w:rFonts w:ascii="Arial" w:hAnsi="Arial"/>
        </w:rPr>
        <w:t xml:space="preserve">hours - if at all possible. If you plan to use two or more weeks, consecutively, you should provide at least </w:t>
      </w:r>
      <w:r w:rsidR="00FB1B1F">
        <w:rPr>
          <w:rFonts w:ascii="Arial" w:hAnsi="Arial"/>
        </w:rPr>
        <w:t>one week</w:t>
      </w:r>
      <w:r w:rsidR="00D83800">
        <w:rPr>
          <w:rFonts w:ascii="Arial" w:hAnsi="Arial"/>
        </w:rPr>
        <w:t xml:space="preserve"> notice.</w:t>
      </w:r>
    </w:p>
    <w:p w14:paraId="48422103" w14:textId="77777777" w:rsidR="000A02FC" w:rsidRDefault="000A02FC" w:rsidP="000A02FC">
      <w:pPr>
        <w:rPr>
          <w:rFonts w:ascii="Arial" w:hAnsi="Arial"/>
        </w:rPr>
      </w:pPr>
      <w:r>
        <w:rPr>
          <w:rFonts w:ascii="Arial" w:hAnsi="Arial"/>
        </w:rPr>
        <w:t xml:space="preserve">Unless part of a pre-hire agreement, you are not eligible for any paid time off in the first </w:t>
      </w:r>
      <w:r w:rsidR="00D83800">
        <w:rPr>
          <w:rFonts w:ascii="Arial" w:hAnsi="Arial"/>
        </w:rPr>
        <w:t xml:space="preserve">year </w:t>
      </w:r>
      <w:r>
        <w:rPr>
          <w:rFonts w:ascii="Arial" w:hAnsi="Arial"/>
        </w:rPr>
        <w:t xml:space="preserve">of employment. You are expected to use </w:t>
      </w:r>
      <w:r w:rsidR="009874EA">
        <w:rPr>
          <w:rFonts w:ascii="Arial" w:hAnsi="Arial"/>
        </w:rPr>
        <w:t>that time</w:t>
      </w:r>
      <w:r>
        <w:rPr>
          <w:rFonts w:ascii="Arial" w:hAnsi="Arial"/>
        </w:rPr>
        <w:t xml:space="preserve"> to learn as much as possible and to keep days out at an absolute minimum. Missed days in the</w:t>
      </w:r>
      <w:r w:rsidR="009874EA">
        <w:rPr>
          <w:rFonts w:ascii="Arial" w:hAnsi="Arial"/>
        </w:rPr>
        <w:t xml:space="preserve"> first</w:t>
      </w:r>
      <w:r>
        <w:rPr>
          <w:rFonts w:ascii="Arial" w:hAnsi="Arial"/>
        </w:rPr>
        <w:t xml:space="preserve"> </w:t>
      </w:r>
      <w:r w:rsidR="00D83800">
        <w:rPr>
          <w:rFonts w:ascii="Arial" w:hAnsi="Arial"/>
        </w:rPr>
        <w:t>year</w:t>
      </w:r>
      <w:r>
        <w:rPr>
          <w:rFonts w:ascii="Arial" w:hAnsi="Arial"/>
        </w:rPr>
        <w:t xml:space="preserve"> will be unpaid unless approved by </w:t>
      </w:r>
      <w:r w:rsidR="009874EA">
        <w:rPr>
          <w:rFonts w:ascii="Arial" w:hAnsi="Arial"/>
        </w:rPr>
        <w:t>management</w:t>
      </w:r>
      <w:r>
        <w:rPr>
          <w:rFonts w:ascii="Arial" w:hAnsi="Arial"/>
        </w:rPr>
        <w:t>. Days taken off</w:t>
      </w:r>
      <w:r w:rsidR="009874EA">
        <w:rPr>
          <w:rFonts w:ascii="Arial" w:hAnsi="Arial"/>
        </w:rPr>
        <w:t>,</w:t>
      </w:r>
      <w:r>
        <w:rPr>
          <w:rFonts w:ascii="Arial" w:hAnsi="Arial"/>
        </w:rPr>
        <w:t xml:space="preserve"> after all earned time is used</w:t>
      </w:r>
      <w:r w:rsidR="009874EA">
        <w:rPr>
          <w:rFonts w:ascii="Arial" w:hAnsi="Arial"/>
        </w:rPr>
        <w:t>,</w:t>
      </w:r>
      <w:r>
        <w:rPr>
          <w:rFonts w:ascii="Arial" w:hAnsi="Arial"/>
        </w:rPr>
        <w:t xml:space="preserve"> should only occur because of extenuating circumstances and will also be unpaid.</w:t>
      </w:r>
    </w:p>
    <w:p w14:paraId="2BF9523F" w14:textId="77777777" w:rsidR="000A02FC" w:rsidRDefault="000A02FC" w:rsidP="000A02FC">
      <w:pPr>
        <w:rPr>
          <w:rFonts w:ascii="Arial" w:hAnsi="Arial"/>
        </w:rPr>
      </w:pPr>
      <w:r>
        <w:rPr>
          <w:rFonts w:ascii="Arial" w:hAnsi="Arial"/>
        </w:rPr>
        <w:t xml:space="preserve">If you are </w:t>
      </w:r>
      <w:proofErr w:type="gramStart"/>
      <w:r>
        <w:rPr>
          <w:rFonts w:ascii="Arial" w:hAnsi="Arial"/>
        </w:rPr>
        <w:t>absent</w:t>
      </w:r>
      <w:proofErr w:type="gramEnd"/>
      <w:r>
        <w:rPr>
          <w:rFonts w:ascii="Arial" w:hAnsi="Arial"/>
        </w:rPr>
        <w:t xml:space="preserve"> from work more than </w:t>
      </w:r>
      <w:r w:rsidR="00C637B4">
        <w:rPr>
          <w:rFonts w:ascii="Arial" w:hAnsi="Arial"/>
        </w:rPr>
        <w:t xml:space="preserve">two </w:t>
      </w:r>
      <w:r>
        <w:rPr>
          <w:rFonts w:ascii="Arial" w:hAnsi="Arial"/>
        </w:rPr>
        <w:t>consecutive workdays due to a medical problem, you may be required to provide a doctor’s statement to document the absences.</w:t>
      </w:r>
    </w:p>
    <w:p w14:paraId="16D512C8" w14:textId="77777777" w:rsidR="000A02FC" w:rsidRDefault="000A02FC" w:rsidP="000A02FC">
      <w:pPr>
        <w:rPr>
          <w:rFonts w:ascii="Arial" w:hAnsi="Arial"/>
        </w:rPr>
      </w:pPr>
      <w:r>
        <w:rPr>
          <w:rFonts w:ascii="Arial" w:hAnsi="Arial"/>
        </w:rPr>
        <w:t>Once notification of termination has been given, (whether you or company initiated), no paid time off may be used to constitute part of an official notice period. Upon termination of employment, you will be paid in your final paycheck for any earned, but unused, paid time off.</w:t>
      </w:r>
    </w:p>
    <w:p w14:paraId="073E389C" w14:textId="77777777" w:rsidR="000A02FC" w:rsidRDefault="000A02FC" w:rsidP="000A02FC">
      <w:pPr>
        <w:rPr>
          <w:rFonts w:ascii="Arial" w:hAnsi="Arial"/>
        </w:rPr>
      </w:pPr>
    </w:p>
    <w:p w14:paraId="790E63C1" w14:textId="77777777" w:rsidR="000A02FC" w:rsidRDefault="000A02FC" w:rsidP="000A02FC">
      <w:pPr>
        <w:rPr>
          <w:rFonts w:ascii="Arial" w:hAnsi="Arial"/>
        </w:rPr>
      </w:pPr>
    </w:p>
    <w:p w14:paraId="3815CDF6" w14:textId="77777777" w:rsidR="000A02FC" w:rsidRDefault="000A02FC" w:rsidP="000A02FC">
      <w:pPr>
        <w:rPr>
          <w:rFonts w:ascii="Arial" w:hAnsi="Arial"/>
        </w:rPr>
      </w:pPr>
    </w:p>
    <w:p w14:paraId="378B311B" w14:textId="77777777" w:rsidR="000A02FC" w:rsidRDefault="000A02FC" w:rsidP="000A02FC">
      <w:pPr>
        <w:rPr>
          <w:rFonts w:ascii="Arial" w:hAnsi="Arial"/>
        </w:rPr>
      </w:pPr>
    </w:p>
    <w:p w14:paraId="71E7B15F" w14:textId="77777777" w:rsidR="00B24407" w:rsidRDefault="00B24407" w:rsidP="009D6452">
      <w:pPr>
        <w:rPr>
          <w:rFonts w:ascii="Arial" w:hAnsi="Arial"/>
        </w:rPr>
      </w:pPr>
    </w:p>
    <w:p w14:paraId="608C7E2C" w14:textId="77777777" w:rsidR="00B24407" w:rsidRDefault="008925E2" w:rsidP="009D6452">
      <w:pPr>
        <w:rPr>
          <w:rFonts w:ascii="Arial" w:hAnsi="Arial"/>
        </w:rPr>
      </w:pPr>
      <w:r>
        <w:rPr>
          <w:rFonts w:ascii="Arial" w:hAnsi="Arial"/>
        </w:rPr>
        <w:br/>
      </w:r>
    </w:p>
    <w:p w14:paraId="08D15726" w14:textId="77777777" w:rsidR="00F72606" w:rsidRDefault="00F72606" w:rsidP="009D6452">
      <w:pPr>
        <w:rPr>
          <w:rFonts w:ascii="Arial" w:hAnsi="Arial"/>
        </w:rPr>
      </w:pPr>
    </w:p>
    <w:p w14:paraId="6208F544" w14:textId="77777777" w:rsidR="000A02FC" w:rsidRDefault="000A02FC" w:rsidP="009D6452">
      <w:pPr>
        <w:rPr>
          <w:rFonts w:ascii="Arial" w:hAnsi="Arial"/>
        </w:rPr>
      </w:pPr>
    </w:p>
    <w:p w14:paraId="0CB60ED8" w14:textId="77777777" w:rsidR="003A7CCE" w:rsidRDefault="003A7CCE" w:rsidP="009D6452">
      <w:pPr>
        <w:rPr>
          <w:rFonts w:ascii="Arial" w:hAnsi="Arial"/>
        </w:rPr>
      </w:pPr>
    </w:p>
    <w:p w14:paraId="3F641F7A" w14:textId="77777777" w:rsidR="003A7CCE" w:rsidRDefault="003A7CCE" w:rsidP="009D6452">
      <w:pPr>
        <w:rPr>
          <w:rFonts w:ascii="Arial" w:hAnsi="Arial"/>
        </w:rPr>
      </w:pPr>
    </w:p>
    <w:p w14:paraId="7F186F32" w14:textId="77777777" w:rsidR="000A02FC" w:rsidRPr="004F6111" w:rsidRDefault="003A7CCE" w:rsidP="003A7CCE">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000A02FC" w:rsidRPr="004F6111">
        <w:rPr>
          <w:rFonts w:ascii="Arial" w:hAnsi="Arial"/>
          <w:b/>
          <w:bCs/>
        </w:rPr>
        <w:t xml:space="preserve"> POLICY AND PROCEDURE </w:t>
      </w:r>
      <w:r w:rsidR="006F50BB" w:rsidRPr="006F50BB">
        <w:rPr>
          <w:rFonts w:ascii="Arial" w:hAnsi="Arial"/>
          <w:bCs/>
        </w:rPr>
        <w:t>__</w:t>
      </w:r>
      <w:r w:rsidR="00E23C6E" w:rsidRPr="006F50BB">
        <w:rPr>
          <w:rFonts w:ascii="Arial" w:hAnsi="Arial"/>
          <w:bCs/>
        </w:rPr>
        <w:t>_</w:t>
      </w:r>
      <w:r w:rsidR="00E23C6E" w:rsidRPr="00422A64">
        <w:rPr>
          <w:rFonts w:ascii="Arial" w:hAnsi="Arial"/>
          <w:bCs/>
        </w:rPr>
        <w:t>_____</w:t>
      </w:r>
      <w:r w:rsidR="000A02FC" w:rsidRPr="00422A64">
        <w:rPr>
          <w:rFonts w:ascii="Arial" w:hAnsi="Arial"/>
          <w:bCs/>
        </w:rPr>
        <w:t>________________________________________________________________</w:t>
      </w:r>
    </w:p>
    <w:p w14:paraId="676ED63C" w14:textId="77777777" w:rsidR="000A02FC" w:rsidRPr="004F6111" w:rsidRDefault="000A02FC" w:rsidP="000A02FC">
      <w:pPr>
        <w:pStyle w:val="NormalWeb"/>
        <w:rPr>
          <w:rFonts w:ascii="Arial" w:hAnsi="Arial"/>
          <w:b/>
          <w:bCs/>
        </w:rPr>
      </w:pPr>
      <w:r w:rsidRPr="004F6111">
        <w:rPr>
          <w:rFonts w:ascii="Arial" w:hAnsi="Arial"/>
          <w:b/>
          <w:bCs/>
        </w:rPr>
        <w:t xml:space="preserve">TITLE:  </w:t>
      </w:r>
      <w:r>
        <w:rPr>
          <w:rFonts w:ascii="Arial" w:hAnsi="Arial"/>
          <w:b/>
          <w:bCs/>
        </w:rPr>
        <w:t>BENEFITS</w:t>
      </w:r>
      <w:r w:rsidRPr="004F6111">
        <w:rPr>
          <w:rFonts w:ascii="Arial" w:hAnsi="Arial"/>
          <w:b/>
          <w:bCs/>
        </w:rPr>
        <w:t xml:space="preserve">                 </w:t>
      </w:r>
      <w:r>
        <w:rPr>
          <w:rFonts w:ascii="Arial" w:hAnsi="Arial"/>
          <w:b/>
          <w:bCs/>
        </w:rPr>
        <w:t xml:space="preserve">                     </w:t>
      </w:r>
      <w:r w:rsidRPr="004F6111">
        <w:rPr>
          <w:rFonts w:ascii="Arial" w:hAnsi="Arial"/>
          <w:b/>
          <w:bCs/>
        </w:rPr>
        <w:t xml:space="preserve"> </w:t>
      </w:r>
      <w:r>
        <w:rPr>
          <w:rFonts w:ascii="Arial" w:hAnsi="Arial"/>
          <w:b/>
          <w:bCs/>
        </w:rPr>
        <w:t xml:space="preserve">          </w:t>
      </w:r>
      <w:r w:rsidR="00E23C6E">
        <w:rPr>
          <w:rFonts w:ascii="Arial" w:hAnsi="Arial"/>
          <w:b/>
          <w:bCs/>
        </w:rPr>
        <w:t xml:space="preserve">      </w:t>
      </w:r>
      <w:r w:rsidR="005B185C">
        <w:rPr>
          <w:rFonts w:ascii="Arial" w:hAnsi="Arial"/>
          <w:b/>
          <w:bCs/>
        </w:rPr>
        <w:t xml:space="preserve">        </w:t>
      </w:r>
      <w:r w:rsidRPr="004F6111">
        <w:rPr>
          <w:rFonts w:ascii="Arial" w:hAnsi="Arial"/>
          <w:b/>
          <w:bCs/>
        </w:rPr>
        <w:t>NUMBER:</w:t>
      </w:r>
      <w:r w:rsidR="001E06C7">
        <w:rPr>
          <w:rFonts w:ascii="Arial" w:hAnsi="Arial"/>
          <w:b/>
          <w:bCs/>
        </w:rPr>
        <w:t xml:space="preserve"> 200.1</w:t>
      </w:r>
      <w:r w:rsidRPr="004F6111">
        <w:rPr>
          <w:rFonts w:ascii="Arial" w:hAnsi="Arial"/>
          <w:b/>
          <w:bCs/>
        </w:rPr>
        <w:t xml:space="preserve"> </w:t>
      </w:r>
      <w:r w:rsidR="00E23C6E">
        <w:rPr>
          <w:rFonts w:ascii="Arial" w:hAnsi="Arial"/>
          <w:b/>
          <w:bCs/>
        </w:rPr>
        <w:br/>
      </w:r>
      <w:r w:rsidRPr="004F6111">
        <w:rPr>
          <w:rFonts w:ascii="Arial" w:hAnsi="Arial"/>
          <w:b/>
          <w:bCs/>
        </w:rPr>
        <w:t xml:space="preserve">                                                              </w:t>
      </w:r>
      <w:r>
        <w:rPr>
          <w:rFonts w:ascii="Arial" w:hAnsi="Arial"/>
          <w:b/>
          <w:bCs/>
        </w:rPr>
        <w:t xml:space="preserve">                   </w:t>
      </w:r>
      <w:r w:rsidR="005B185C">
        <w:rPr>
          <w:rFonts w:ascii="Arial" w:hAnsi="Arial"/>
          <w:b/>
          <w:bCs/>
        </w:rPr>
        <w:t xml:space="preserve">             </w:t>
      </w:r>
      <w:r w:rsidRPr="004F6111">
        <w:rPr>
          <w:rFonts w:ascii="Arial" w:hAnsi="Arial"/>
          <w:b/>
          <w:bCs/>
        </w:rPr>
        <w:t>REV:</w:t>
      </w:r>
      <w:r w:rsidRPr="004F6111">
        <w:rPr>
          <w:rFonts w:ascii="Arial" w:hAnsi="Arial"/>
          <w:b/>
          <w:bCs/>
        </w:rPr>
        <w:br/>
      </w:r>
      <w:r w:rsidRPr="00422A64">
        <w:rPr>
          <w:rFonts w:ascii="Arial" w:hAnsi="Arial"/>
          <w:bCs/>
        </w:rPr>
        <w:t>________________________________________________________________</w:t>
      </w:r>
      <w:r w:rsidR="00E23C6E" w:rsidRPr="00422A64">
        <w:rPr>
          <w:rFonts w:ascii="Arial" w:hAnsi="Arial"/>
          <w:bCs/>
        </w:rPr>
        <w:t>______</w:t>
      </w:r>
      <w:r w:rsidR="006F50BB">
        <w:rPr>
          <w:rFonts w:ascii="Arial" w:hAnsi="Arial"/>
          <w:bCs/>
        </w:rPr>
        <w:t>__</w:t>
      </w:r>
    </w:p>
    <w:p w14:paraId="221DAC6B" w14:textId="2FBC8332" w:rsidR="000A02FC" w:rsidRPr="00E23C6E" w:rsidRDefault="000A02FC" w:rsidP="00E23C6E">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Holiday Pay</w:t>
      </w:r>
      <w:r>
        <w:rPr>
          <w:rFonts w:ascii="Arial" w:hAnsi="Arial"/>
          <w:b/>
          <w:bCs/>
        </w:rPr>
        <w:t xml:space="preserve"> </w:t>
      </w:r>
      <w:r>
        <w:rPr>
          <w:rFonts w:ascii="Arial" w:hAnsi="Arial"/>
          <w:b/>
          <w:bCs/>
        </w:rPr>
        <w:tab/>
      </w:r>
      <w:r>
        <w:rPr>
          <w:rFonts w:ascii="Arial" w:hAnsi="Arial"/>
          <w:b/>
          <w:bCs/>
        </w:rPr>
        <w:tab/>
        <w:t xml:space="preserve">                             </w:t>
      </w:r>
      <w:r w:rsidR="005B185C">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005B185C">
        <w:rPr>
          <w:rFonts w:ascii="Arial" w:hAnsi="Arial"/>
          <w:b/>
          <w:bCs/>
        </w:rPr>
        <w:t xml:space="preserve">          </w:t>
      </w:r>
      <w:r w:rsidRPr="004F6111">
        <w:rPr>
          <w:rFonts w:ascii="Arial" w:hAnsi="Arial"/>
          <w:b/>
          <w:bCs/>
        </w:rPr>
        <w:t>EFFECTIVE DATE:</w:t>
      </w:r>
      <w:r w:rsidR="00491329">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422A64">
        <w:rPr>
          <w:rFonts w:ascii="Arial" w:hAnsi="Arial"/>
          <w:bCs/>
        </w:rPr>
        <w:t>________________________________________________________________</w:t>
      </w:r>
      <w:r w:rsidR="00E23C6E" w:rsidRPr="00422A64">
        <w:rPr>
          <w:rFonts w:ascii="Arial" w:hAnsi="Arial"/>
          <w:bCs/>
        </w:rPr>
        <w:t>______</w:t>
      </w:r>
      <w:r w:rsidR="006F50BB">
        <w:rPr>
          <w:rFonts w:ascii="Arial" w:hAnsi="Arial"/>
        </w:rPr>
        <w:t>__</w:t>
      </w:r>
      <w:r>
        <w:rPr>
          <w:rFonts w:ascii="Arial" w:hAnsi="Arial"/>
        </w:rPr>
        <w:tab/>
      </w:r>
      <w:r>
        <w:rPr>
          <w:rFonts w:ascii="Arial" w:hAnsi="Arial"/>
        </w:rPr>
        <w:tab/>
      </w:r>
    </w:p>
    <w:p w14:paraId="676C3892" w14:textId="77777777" w:rsidR="000A02FC" w:rsidRDefault="00F72606" w:rsidP="00F72606">
      <w:pPr>
        <w:rPr>
          <w:rFonts w:ascii="Arial" w:hAnsi="Arial"/>
        </w:rPr>
      </w:pPr>
      <w:r>
        <w:rPr>
          <w:rFonts w:ascii="Arial" w:hAnsi="Arial"/>
        </w:rPr>
        <w:t xml:space="preserve">Because of the nature of the business, </w:t>
      </w:r>
      <w:r w:rsidR="00656EBD">
        <w:rPr>
          <w:rFonts w:ascii="Arial" w:hAnsi="Arial"/>
        </w:rPr>
        <w:t>The Towing Company</w:t>
      </w:r>
      <w:r w:rsidR="000A02FC">
        <w:rPr>
          <w:rFonts w:ascii="Arial" w:hAnsi="Arial"/>
        </w:rPr>
        <w:t xml:space="preserve"> </w:t>
      </w:r>
      <w:r>
        <w:rPr>
          <w:rFonts w:ascii="Arial" w:hAnsi="Arial"/>
        </w:rPr>
        <w:t xml:space="preserve">does not observe or close during any holidays. </w:t>
      </w:r>
      <w:r w:rsidR="000A02FC">
        <w:rPr>
          <w:rFonts w:ascii="Arial" w:hAnsi="Arial"/>
        </w:rPr>
        <w:t xml:space="preserve"> </w:t>
      </w:r>
    </w:p>
    <w:p w14:paraId="3DC31F9E" w14:textId="77777777" w:rsidR="00F72606" w:rsidRDefault="00F72606" w:rsidP="00F72606">
      <w:pPr>
        <w:rPr>
          <w:rFonts w:ascii="Arial" w:hAnsi="Arial"/>
        </w:rPr>
      </w:pPr>
      <w:r>
        <w:rPr>
          <w:rFonts w:ascii="Arial" w:hAnsi="Arial"/>
        </w:rPr>
        <w:t>The company will pay one and one-half times the employee’s wage for work performed on Easter, July 4</w:t>
      </w:r>
      <w:r w:rsidRPr="00F72606">
        <w:rPr>
          <w:rFonts w:ascii="Arial" w:hAnsi="Arial"/>
          <w:vertAlign w:val="superscript"/>
        </w:rPr>
        <w:t>th</w:t>
      </w:r>
      <w:r>
        <w:rPr>
          <w:rFonts w:ascii="Arial" w:hAnsi="Arial"/>
        </w:rPr>
        <w:t>, Thanksgiving Day, and Christmas Day.</w:t>
      </w:r>
    </w:p>
    <w:p w14:paraId="01A0BD6E" w14:textId="77777777" w:rsidR="00F72606" w:rsidRDefault="000A02FC" w:rsidP="000A02FC">
      <w:pPr>
        <w:rPr>
          <w:rFonts w:ascii="Arial" w:hAnsi="Arial"/>
        </w:rPr>
      </w:pPr>
      <w:r>
        <w:rPr>
          <w:rFonts w:ascii="Arial" w:hAnsi="Arial"/>
        </w:rPr>
        <w:t xml:space="preserve">You are eligible for </w:t>
      </w:r>
      <w:r w:rsidR="00F72606">
        <w:rPr>
          <w:rFonts w:ascii="Arial" w:hAnsi="Arial"/>
        </w:rPr>
        <w:t xml:space="preserve">the extra pay on </w:t>
      </w:r>
      <w:r>
        <w:rPr>
          <w:rFonts w:ascii="Arial" w:hAnsi="Arial"/>
        </w:rPr>
        <w:t xml:space="preserve">holidays </w:t>
      </w:r>
      <w:r w:rsidR="0027698A">
        <w:rPr>
          <w:rFonts w:ascii="Arial" w:hAnsi="Arial"/>
        </w:rPr>
        <w:t xml:space="preserve">after completing </w:t>
      </w:r>
      <w:r w:rsidR="00F72606">
        <w:rPr>
          <w:rFonts w:ascii="Arial" w:hAnsi="Arial"/>
        </w:rPr>
        <w:t>one year</w:t>
      </w:r>
      <w:r w:rsidR="0027698A">
        <w:rPr>
          <w:rFonts w:ascii="Arial" w:hAnsi="Arial"/>
        </w:rPr>
        <w:t xml:space="preserve"> of employment.</w:t>
      </w:r>
      <w:r w:rsidR="00906BE8">
        <w:rPr>
          <w:rFonts w:ascii="Arial" w:hAnsi="Arial"/>
        </w:rPr>
        <w:t xml:space="preserve"> </w:t>
      </w:r>
    </w:p>
    <w:p w14:paraId="0E8FCDF3" w14:textId="77777777" w:rsidR="000A02FC" w:rsidRDefault="00F72606" w:rsidP="000A02FC">
      <w:pPr>
        <w:rPr>
          <w:rFonts w:ascii="Arial" w:hAnsi="Arial"/>
        </w:rPr>
      </w:pPr>
      <w:r>
        <w:rPr>
          <w:rFonts w:ascii="Arial" w:hAnsi="Arial"/>
        </w:rPr>
        <w:t>Extra h</w:t>
      </w:r>
      <w:r w:rsidR="000A02FC">
        <w:rPr>
          <w:rFonts w:ascii="Arial" w:hAnsi="Arial"/>
        </w:rPr>
        <w:t>oliday pay eligibility requires you to work your regular hours on the workday preceding, and on the workday following, the holiday. The only exceptions to this rule shall be (as approved by your manager) if you are ill and have submitted a doctor’s statement, or if the holiday</w:t>
      </w:r>
      <w:r>
        <w:rPr>
          <w:rFonts w:ascii="Arial" w:hAnsi="Arial"/>
        </w:rPr>
        <w:t xml:space="preserve"> and surrounding days fall</w:t>
      </w:r>
      <w:r w:rsidR="000A02FC">
        <w:rPr>
          <w:rFonts w:ascii="Arial" w:hAnsi="Arial"/>
        </w:rPr>
        <w:t xml:space="preserve"> within your approved vacation period.</w:t>
      </w:r>
    </w:p>
    <w:p w14:paraId="3DDCA477" w14:textId="77777777" w:rsidR="000A02FC" w:rsidRDefault="000A02FC" w:rsidP="000A02FC">
      <w:pPr>
        <w:rPr>
          <w:rFonts w:ascii="Arial" w:hAnsi="Arial"/>
        </w:rPr>
      </w:pPr>
    </w:p>
    <w:p w14:paraId="549E4F9E" w14:textId="77777777" w:rsidR="000A02FC" w:rsidRDefault="000A02FC" w:rsidP="000A02FC">
      <w:pPr>
        <w:rPr>
          <w:rFonts w:ascii="Arial" w:hAnsi="Arial"/>
        </w:rPr>
      </w:pPr>
    </w:p>
    <w:p w14:paraId="58615596" w14:textId="77777777" w:rsidR="000A02FC" w:rsidRDefault="000A02FC" w:rsidP="009D6452">
      <w:pPr>
        <w:rPr>
          <w:rFonts w:ascii="Arial" w:hAnsi="Arial"/>
        </w:rPr>
      </w:pPr>
    </w:p>
    <w:p w14:paraId="291D38A1" w14:textId="77777777" w:rsidR="000A02FC" w:rsidRDefault="000A02FC" w:rsidP="009D6452">
      <w:pPr>
        <w:rPr>
          <w:rFonts w:ascii="Arial" w:hAnsi="Arial"/>
        </w:rPr>
      </w:pPr>
    </w:p>
    <w:p w14:paraId="611249DC" w14:textId="77777777" w:rsidR="00906BE8" w:rsidRDefault="00906BE8" w:rsidP="009D6452">
      <w:pPr>
        <w:rPr>
          <w:rFonts w:ascii="Arial" w:hAnsi="Arial"/>
        </w:rPr>
      </w:pPr>
    </w:p>
    <w:p w14:paraId="15A860CE" w14:textId="77777777" w:rsidR="00906BE8" w:rsidRDefault="00906BE8" w:rsidP="009D6452">
      <w:pPr>
        <w:rPr>
          <w:rFonts w:ascii="Arial" w:hAnsi="Arial"/>
        </w:rPr>
      </w:pPr>
    </w:p>
    <w:p w14:paraId="7796772E" w14:textId="77777777" w:rsidR="00906BE8" w:rsidRDefault="00906BE8" w:rsidP="009D6452">
      <w:pPr>
        <w:rPr>
          <w:rFonts w:ascii="Arial" w:hAnsi="Arial"/>
        </w:rPr>
      </w:pPr>
    </w:p>
    <w:p w14:paraId="62671054" w14:textId="77777777" w:rsidR="00906BE8" w:rsidRDefault="00906BE8" w:rsidP="009D6452">
      <w:pPr>
        <w:rPr>
          <w:rFonts w:ascii="Arial" w:hAnsi="Arial"/>
        </w:rPr>
      </w:pPr>
    </w:p>
    <w:p w14:paraId="26EA40A8" w14:textId="77777777" w:rsidR="00906BE8" w:rsidRDefault="00906BE8" w:rsidP="009D6452">
      <w:pPr>
        <w:rPr>
          <w:rFonts w:ascii="Arial" w:hAnsi="Arial"/>
        </w:rPr>
      </w:pPr>
    </w:p>
    <w:p w14:paraId="03BF3438" w14:textId="77777777" w:rsidR="00906BE8" w:rsidRDefault="00906BE8" w:rsidP="009D6452">
      <w:pPr>
        <w:rPr>
          <w:rFonts w:ascii="Arial" w:hAnsi="Arial"/>
        </w:rPr>
      </w:pPr>
    </w:p>
    <w:p w14:paraId="5942EAE2" w14:textId="77777777" w:rsidR="00F72606" w:rsidRDefault="00F72606" w:rsidP="009D6452">
      <w:pPr>
        <w:rPr>
          <w:rFonts w:ascii="Arial" w:hAnsi="Arial"/>
        </w:rPr>
      </w:pPr>
    </w:p>
    <w:p w14:paraId="7739D62F" w14:textId="77777777" w:rsidR="00F72606" w:rsidRDefault="00F72606" w:rsidP="009D6452">
      <w:pPr>
        <w:rPr>
          <w:rFonts w:ascii="Arial" w:hAnsi="Arial"/>
        </w:rPr>
      </w:pPr>
    </w:p>
    <w:p w14:paraId="00DAD379" w14:textId="77777777" w:rsidR="000A02FC" w:rsidRPr="004F6111" w:rsidRDefault="00656EBD" w:rsidP="000A02FC">
      <w:pPr>
        <w:pStyle w:val="NormalWeb"/>
        <w:jc w:val="center"/>
        <w:rPr>
          <w:rFonts w:ascii="Arial" w:hAnsi="Arial"/>
          <w:b/>
          <w:bCs/>
        </w:rPr>
      </w:pPr>
      <w:r>
        <w:rPr>
          <w:rFonts w:ascii="Arial" w:hAnsi="Arial"/>
          <w:b/>
          <w:bCs/>
        </w:rPr>
        <w:lastRenderedPageBreak/>
        <w:t>THE TOWING COMPANY</w:t>
      </w:r>
      <w:r w:rsidR="000A02FC" w:rsidRPr="004F6111">
        <w:rPr>
          <w:rFonts w:ascii="Arial" w:hAnsi="Arial"/>
          <w:b/>
          <w:bCs/>
        </w:rPr>
        <w:t xml:space="preserve"> POLICY AND PROCEDURE </w:t>
      </w:r>
      <w:r w:rsidR="00E23C6E" w:rsidRPr="0038407A">
        <w:rPr>
          <w:rFonts w:ascii="Arial" w:hAnsi="Arial"/>
          <w:bCs/>
        </w:rPr>
        <w:t>______</w:t>
      </w:r>
      <w:r w:rsidR="000A02FC" w:rsidRPr="0038407A">
        <w:rPr>
          <w:rFonts w:ascii="Arial" w:hAnsi="Arial"/>
          <w:bCs/>
        </w:rPr>
        <w:t>________________________________________________________________</w:t>
      </w:r>
      <w:r w:rsidR="001C4625" w:rsidRPr="0038407A">
        <w:rPr>
          <w:rFonts w:ascii="Arial" w:hAnsi="Arial"/>
          <w:bCs/>
        </w:rPr>
        <w:t>__</w:t>
      </w:r>
    </w:p>
    <w:p w14:paraId="65EF68F3" w14:textId="77777777" w:rsidR="000A02FC" w:rsidRPr="004F6111" w:rsidRDefault="000A02FC" w:rsidP="000A02FC">
      <w:pPr>
        <w:pStyle w:val="NormalWeb"/>
        <w:rPr>
          <w:rFonts w:ascii="Arial" w:hAnsi="Arial"/>
          <w:b/>
          <w:bCs/>
        </w:rPr>
      </w:pPr>
      <w:r w:rsidRPr="004F6111">
        <w:rPr>
          <w:rFonts w:ascii="Arial" w:hAnsi="Arial"/>
          <w:b/>
          <w:bCs/>
        </w:rPr>
        <w:t xml:space="preserve">TITLE:  </w:t>
      </w:r>
      <w:r>
        <w:rPr>
          <w:rFonts w:ascii="Arial" w:hAnsi="Arial"/>
          <w:b/>
          <w:bCs/>
        </w:rPr>
        <w:t>BENEFITS</w:t>
      </w:r>
      <w:r w:rsidRPr="004F6111">
        <w:rPr>
          <w:rFonts w:ascii="Arial" w:hAnsi="Arial"/>
          <w:b/>
          <w:bCs/>
        </w:rPr>
        <w:tab/>
        <w:t xml:space="preserve">                 </w:t>
      </w:r>
      <w:r w:rsidR="00E23C6E">
        <w:rPr>
          <w:rFonts w:ascii="Arial" w:hAnsi="Arial"/>
          <w:b/>
          <w:bCs/>
        </w:rPr>
        <w:t xml:space="preserve">                                  </w:t>
      </w:r>
      <w:r w:rsidR="005B185C">
        <w:rPr>
          <w:rFonts w:ascii="Arial" w:hAnsi="Arial"/>
          <w:b/>
          <w:bCs/>
        </w:rPr>
        <w:t xml:space="preserve">    </w:t>
      </w:r>
      <w:r w:rsidRPr="004F6111">
        <w:rPr>
          <w:rFonts w:ascii="Arial" w:hAnsi="Arial"/>
          <w:b/>
          <w:bCs/>
        </w:rPr>
        <w:t>NUMBER:</w:t>
      </w:r>
      <w:r w:rsidR="001E06C7">
        <w:rPr>
          <w:rFonts w:ascii="Arial" w:hAnsi="Arial"/>
          <w:b/>
          <w:bCs/>
        </w:rPr>
        <w:t xml:space="preserve"> 200.2</w:t>
      </w:r>
      <w:r w:rsidRPr="004F6111">
        <w:rPr>
          <w:rFonts w:ascii="Arial" w:hAnsi="Arial"/>
          <w:b/>
          <w:bCs/>
        </w:rPr>
        <w:t xml:space="preserve"> </w:t>
      </w:r>
      <w:r w:rsidR="00E23C6E">
        <w:rPr>
          <w:rFonts w:ascii="Arial" w:hAnsi="Arial"/>
          <w:b/>
          <w:bCs/>
        </w:rPr>
        <w:br/>
        <w:t xml:space="preserve">                                                                                      </w:t>
      </w:r>
      <w:r w:rsidR="005B185C">
        <w:rPr>
          <w:rFonts w:ascii="Arial" w:hAnsi="Arial"/>
          <w:b/>
          <w:bCs/>
        </w:rPr>
        <w:t xml:space="preserve">    </w:t>
      </w:r>
      <w:r w:rsidR="00E23C6E">
        <w:rPr>
          <w:rFonts w:ascii="Arial" w:hAnsi="Arial"/>
          <w:b/>
          <w:bCs/>
        </w:rPr>
        <w:t>REV:</w:t>
      </w:r>
      <w:r w:rsidRPr="004F6111">
        <w:rPr>
          <w:rFonts w:ascii="Arial" w:hAnsi="Arial"/>
          <w:b/>
          <w:bCs/>
        </w:rPr>
        <w:br/>
      </w:r>
      <w:r w:rsidRPr="0038407A">
        <w:rPr>
          <w:rFonts w:ascii="Arial" w:hAnsi="Arial"/>
          <w:bCs/>
        </w:rPr>
        <w:t>________________________________________________________________</w:t>
      </w:r>
      <w:r w:rsidR="00E23C6E" w:rsidRPr="0038407A">
        <w:rPr>
          <w:rFonts w:ascii="Arial" w:hAnsi="Arial"/>
          <w:bCs/>
        </w:rPr>
        <w:t>______</w:t>
      </w:r>
      <w:r w:rsidR="001C4625" w:rsidRPr="0038407A">
        <w:rPr>
          <w:rFonts w:ascii="Arial" w:hAnsi="Arial"/>
          <w:bCs/>
        </w:rPr>
        <w:t>__</w:t>
      </w:r>
    </w:p>
    <w:p w14:paraId="2C9A21A0" w14:textId="589D092B" w:rsidR="000A02FC" w:rsidRPr="00E23C6E" w:rsidRDefault="000A02FC" w:rsidP="00E23C6E">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Bereavement Leave</w:t>
      </w:r>
      <w:r>
        <w:rPr>
          <w:rFonts w:ascii="Arial" w:hAnsi="Arial"/>
          <w:b/>
          <w:bCs/>
        </w:rPr>
        <w:t xml:space="preserve"> </w:t>
      </w:r>
      <w:r>
        <w:rPr>
          <w:rFonts w:ascii="Arial" w:hAnsi="Arial"/>
          <w:b/>
          <w:bCs/>
        </w:rPr>
        <w:tab/>
      </w:r>
      <w:r>
        <w:rPr>
          <w:rFonts w:ascii="Arial" w:hAnsi="Arial"/>
          <w:b/>
          <w:bCs/>
        </w:rPr>
        <w:tab/>
        <w:t xml:space="preserve">        </w:t>
      </w:r>
      <w:r w:rsidR="00E23C6E">
        <w:rPr>
          <w:rFonts w:ascii="Arial" w:hAnsi="Arial"/>
          <w:b/>
          <w:bCs/>
        </w:rPr>
        <w:t xml:space="preserve">       </w:t>
      </w:r>
      <w:r w:rsidR="005B185C">
        <w:rPr>
          <w:rFonts w:ascii="Arial" w:hAnsi="Arial"/>
          <w:b/>
          <w:bCs/>
        </w:rPr>
        <w:t xml:space="preserve">    </w:t>
      </w:r>
      <w:r w:rsidR="0038407A" w:rsidRPr="004F6111">
        <w:rPr>
          <w:rFonts w:ascii="Arial" w:hAnsi="Arial"/>
          <w:b/>
          <w:bCs/>
        </w:rPr>
        <w:t>PAGE:</w:t>
      </w:r>
      <w:r w:rsidR="0038407A">
        <w:rPr>
          <w:rFonts w:ascii="Arial" w:hAnsi="Arial"/>
          <w:b/>
          <w:bCs/>
        </w:rPr>
        <w:t xml:space="preserve">  1 of 1</w:t>
      </w:r>
      <w:r w:rsidR="0038407A">
        <w:rPr>
          <w:rFonts w:ascii="Arial" w:hAnsi="Arial"/>
          <w:b/>
          <w:bCs/>
        </w:rPr>
        <w:br/>
        <w:t xml:space="preserve">                                                                                          </w:t>
      </w:r>
      <w:r w:rsidR="0038407A" w:rsidRPr="004F6111">
        <w:rPr>
          <w:rFonts w:ascii="Arial" w:hAnsi="Arial"/>
          <w:b/>
          <w:bCs/>
        </w:rPr>
        <w:t>EFFECTIVE DATE</w:t>
      </w:r>
      <w:r w:rsidRPr="004F6111">
        <w:rPr>
          <w:rFonts w:ascii="Arial" w:hAnsi="Arial"/>
          <w:b/>
          <w:bCs/>
        </w:rPr>
        <w:t>:</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38407A">
        <w:rPr>
          <w:rFonts w:ascii="Arial" w:hAnsi="Arial"/>
          <w:bCs/>
        </w:rPr>
        <w:t>________________________________________________________________</w:t>
      </w:r>
      <w:r w:rsidR="00E23C6E" w:rsidRPr="0038407A">
        <w:rPr>
          <w:rFonts w:ascii="Arial" w:hAnsi="Arial"/>
          <w:bCs/>
        </w:rPr>
        <w:t>______</w:t>
      </w:r>
      <w:r w:rsidR="001C4625" w:rsidRPr="0038407A">
        <w:rPr>
          <w:rFonts w:ascii="Arial" w:hAnsi="Arial"/>
          <w:bCs/>
        </w:rPr>
        <w:t>__</w:t>
      </w:r>
      <w:r>
        <w:rPr>
          <w:rFonts w:ascii="Arial" w:hAnsi="Arial"/>
        </w:rPr>
        <w:tab/>
      </w:r>
      <w:r>
        <w:rPr>
          <w:rFonts w:ascii="Arial" w:hAnsi="Arial"/>
        </w:rPr>
        <w:tab/>
      </w:r>
    </w:p>
    <w:p w14:paraId="3008B2EB" w14:textId="77777777" w:rsidR="000A02FC" w:rsidRDefault="00656EBD" w:rsidP="000A02FC">
      <w:pPr>
        <w:rPr>
          <w:rFonts w:ascii="Arial" w:hAnsi="Arial"/>
        </w:rPr>
      </w:pPr>
      <w:r>
        <w:rPr>
          <w:rFonts w:ascii="Arial" w:hAnsi="Arial"/>
        </w:rPr>
        <w:t>The Towing Company</w:t>
      </w:r>
      <w:r w:rsidR="000A02FC">
        <w:rPr>
          <w:rFonts w:ascii="Arial" w:hAnsi="Arial"/>
        </w:rPr>
        <w:t xml:space="preserve"> recognizes that a time of bereavement is difficult for you. Every effort will be made to ensure that you have time away from work to attend to family matters. The duration of such absence depends on such factors as distance to be traveled and the degree of personal responsibility. Generally, this is a matter of management discretion as management may make exceptions if circumstances require additional consideration. The following guidelines have been put in place as a general rule concerning bereavement leave.</w:t>
      </w:r>
    </w:p>
    <w:p w14:paraId="58C4B943" w14:textId="77777777" w:rsidR="000A02FC" w:rsidRDefault="000A02FC" w:rsidP="000A02FC">
      <w:pPr>
        <w:numPr>
          <w:ilvl w:val="0"/>
          <w:numId w:val="5"/>
        </w:numPr>
        <w:rPr>
          <w:rFonts w:ascii="Arial" w:hAnsi="Arial"/>
        </w:rPr>
      </w:pPr>
      <w:r>
        <w:rPr>
          <w:rFonts w:ascii="Arial" w:hAnsi="Arial"/>
        </w:rPr>
        <w:t>Up to five working days may be granted and paid for an absence to a death in your immediate family: parents/guardian, siblings, spouse, life partner who resides in the home, or a child (includ</w:t>
      </w:r>
      <w:r w:rsidR="00E23C6E">
        <w:rPr>
          <w:rFonts w:ascii="Arial" w:hAnsi="Arial"/>
        </w:rPr>
        <w:t>ing step and adopted children).</w:t>
      </w:r>
    </w:p>
    <w:p w14:paraId="0E041BA8" w14:textId="77777777" w:rsidR="000A02FC" w:rsidRDefault="000A02FC" w:rsidP="000A02FC">
      <w:pPr>
        <w:numPr>
          <w:ilvl w:val="0"/>
          <w:numId w:val="5"/>
        </w:numPr>
        <w:rPr>
          <w:rFonts w:ascii="Arial" w:hAnsi="Arial"/>
        </w:rPr>
      </w:pPr>
      <w:r>
        <w:rPr>
          <w:rFonts w:ascii="Arial" w:hAnsi="Arial"/>
        </w:rPr>
        <w:t xml:space="preserve">Up to </w:t>
      </w:r>
      <w:r w:rsidR="00F72606">
        <w:rPr>
          <w:rFonts w:ascii="Arial" w:hAnsi="Arial"/>
        </w:rPr>
        <w:t>two</w:t>
      </w:r>
      <w:r>
        <w:rPr>
          <w:rFonts w:ascii="Arial" w:hAnsi="Arial"/>
        </w:rPr>
        <w:t xml:space="preserve"> working days may be granted and paid for an absence due to a death of a relative not in the immediate family: (grandparents, other relatives living in the home, and such relationships by marriage (mother-in-law, father-in-law, </w:t>
      </w:r>
      <w:r w:rsidR="00E23C6E">
        <w:rPr>
          <w:rFonts w:ascii="Arial" w:hAnsi="Arial"/>
        </w:rPr>
        <w:t>sister-in-law, brother-in-law).</w:t>
      </w:r>
    </w:p>
    <w:p w14:paraId="4EA5A71D" w14:textId="77777777" w:rsidR="000A02FC" w:rsidRDefault="000A02FC" w:rsidP="000A02FC">
      <w:pPr>
        <w:numPr>
          <w:ilvl w:val="0"/>
          <w:numId w:val="5"/>
        </w:numPr>
        <w:rPr>
          <w:rFonts w:ascii="Arial" w:hAnsi="Arial"/>
        </w:rPr>
      </w:pPr>
      <w:r>
        <w:rPr>
          <w:rFonts w:ascii="Arial" w:hAnsi="Arial"/>
        </w:rPr>
        <w:t xml:space="preserve">Up to one day may be granted to attend the funeral for other relatives not in the immediate family </w:t>
      </w:r>
      <w:r w:rsidR="00E23C6E">
        <w:rPr>
          <w:rFonts w:ascii="Arial" w:hAnsi="Arial"/>
        </w:rPr>
        <w:t>(aunts, uncles, cousins, etc.).</w:t>
      </w:r>
    </w:p>
    <w:p w14:paraId="4408EE62" w14:textId="77777777" w:rsidR="000A02FC" w:rsidRPr="00E23C6E" w:rsidRDefault="000A02FC" w:rsidP="000A02FC">
      <w:pPr>
        <w:numPr>
          <w:ilvl w:val="0"/>
          <w:numId w:val="5"/>
        </w:numPr>
        <w:rPr>
          <w:rFonts w:ascii="Arial" w:hAnsi="Arial"/>
        </w:rPr>
      </w:pPr>
      <w:r>
        <w:rPr>
          <w:rFonts w:ascii="Arial" w:hAnsi="Arial"/>
        </w:rPr>
        <w:t>Time off for other funerals is considered on an individual basis, with the general rule that your annual allotted paid time off is used for this purpose.</w:t>
      </w:r>
    </w:p>
    <w:p w14:paraId="25AE0031" w14:textId="77777777" w:rsidR="000A02FC" w:rsidRDefault="000A02FC" w:rsidP="000A02FC">
      <w:pPr>
        <w:rPr>
          <w:rFonts w:ascii="Arial" w:hAnsi="Arial"/>
        </w:rPr>
      </w:pPr>
      <w:r>
        <w:rPr>
          <w:rFonts w:ascii="Arial" w:hAnsi="Arial"/>
        </w:rPr>
        <w:t>The company reserves the right to request documentation to substantiate the death and relationship of the descendent to you.</w:t>
      </w:r>
    </w:p>
    <w:p w14:paraId="1F4A226F" w14:textId="77777777" w:rsidR="000A02FC" w:rsidRDefault="000A02FC" w:rsidP="000A02FC">
      <w:pPr>
        <w:ind w:left="720"/>
        <w:rPr>
          <w:rFonts w:ascii="Arial" w:hAnsi="Arial"/>
        </w:rPr>
      </w:pPr>
    </w:p>
    <w:p w14:paraId="7A17AC80" w14:textId="77777777" w:rsidR="000A02FC" w:rsidRDefault="000A02FC" w:rsidP="000A02FC">
      <w:pPr>
        <w:ind w:left="720"/>
        <w:rPr>
          <w:rFonts w:ascii="Arial" w:hAnsi="Arial"/>
        </w:rPr>
      </w:pPr>
    </w:p>
    <w:p w14:paraId="7941A2D5" w14:textId="77777777" w:rsidR="000A02FC" w:rsidRDefault="000A02FC" w:rsidP="000A02FC">
      <w:pPr>
        <w:ind w:left="720"/>
        <w:rPr>
          <w:rFonts w:ascii="Arial" w:hAnsi="Arial"/>
        </w:rPr>
      </w:pPr>
    </w:p>
    <w:p w14:paraId="6610BACA" w14:textId="77777777" w:rsidR="00756776" w:rsidRDefault="000A02FC" w:rsidP="00E23C6E">
      <w:pPr>
        <w:ind w:left="720"/>
        <w:rPr>
          <w:rFonts w:ascii="Arial" w:hAnsi="Arial"/>
        </w:rPr>
      </w:pPr>
      <w:r>
        <w:rPr>
          <w:rFonts w:ascii="Arial" w:hAnsi="Arial"/>
        </w:rPr>
        <w:t xml:space="preserve"> </w:t>
      </w:r>
    </w:p>
    <w:p w14:paraId="2ADAC980" w14:textId="77777777" w:rsidR="0039516C" w:rsidRDefault="000A02FC" w:rsidP="000A02FC">
      <w:pPr>
        <w:pStyle w:val="NormalWeb"/>
        <w:rPr>
          <w:rFonts w:ascii="Arial" w:hAnsi="Arial"/>
          <w:b/>
          <w:bCs/>
        </w:rPr>
      </w:pPr>
      <w:r w:rsidRPr="004F6111">
        <w:rPr>
          <w:rFonts w:ascii="Arial" w:hAnsi="Arial"/>
          <w:b/>
          <w:bCs/>
        </w:rPr>
        <w:t xml:space="preserve">                       </w:t>
      </w:r>
    </w:p>
    <w:p w14:paraId="2670FF7B" w14:textId="77777777" w:rsidR="00EB4A61" w:rsidRPr="004F6111" w:rsidRDefault="0038407A" w:rsidP="00EB4A61">
      <w:pPr>
        <w:pStyle w:val="NormalWeb"/>
        <w:jc w:val="center"/>
        <w:rPr>
          <w:rFonts w:ascii="Arial" w:hAnsi="Arial"/>
          <w:b/>
          <w:bCs/>
        </w:rPr>
      </w:pPr>
      <w:r>
        <w:rPr>
          <w:rFonts w:ascii="Arial" w:hAnsi="Arial"/>
          <w:b/>
          <w:bCs/>
        </w:rPr>
        <w:lastRenderedPageBreak/>
        <w:t xml:space="preserve"> </w:t>
      </w:r>
      <w:r w:rsidR="00656EBD">
        <w:rPr>
          <w:rFonts w:ascii="Arial" w:hAnsi="Arial"/>
          <w:b/>
          <w:bCs/>
        </w:rPr>
        <w:t>THE TOWING COMPANY</w:t>
      </w:r>
      <w:r w:rsidR="00EB4A61" w:rsidRPr="004F6111">
        <w:rPr>
          <w:rFonts w:ascii="Arial" w:hAnsi="Arial"/>
          <w:b/>
          <w:bCs/>
        </w:rPr>
        <w:t xml:space="preserve"> POLICY AND PROCEDURE </w:t>
      </w:r>
      <w:r w:rsidR="00E23C6E" w:rsidRPr="0038407A">
        <w:rPr>
          <w:rFonts w:ascii="Arial" w:hAnsi="Arial"/>
          <w:bCs/>
        </w:rPr>
        <w:t>______</w:t>
      </w:r>
      <w:r w:rsidR="00EB4A61" w:rsidRPr="0038407A">
        <w:rPr>
          <w:rFonts w:ascii="Arial" w:hAnsi="Arial"/>
          <w:bCs/>
        </w:rPr>
        <w:t>________________________________________________________________</w:t>
      </w:r>
      <w:r w:rsidR="001C4625" w:rsidRPr="0038407A">
        <w:rPr>
          <w:rFonts w:ascii="Arial" w:hAnsi="Arial"/>
          <w:bCs/>
        </w:rPr>
        <w:t>__</w:t>
      </w:r>
    </w:p>
    <w:p w14:paraId="5805CC34" w14:textId="77777777" w:rsidR="00EB4A61" w:rsidRPr="004F6111" w:rsidRDefault="00EB4A61" w:rsidP="00EB4A61">
      <w:pPr>
        <w:pStyle w:val="NormalWeb"/>
        <w:rPr>
          <w:rFonts w:ascii="Arial" w:hAnsi="Arial"/>
          <w:b/>
          <w:bCs/>
        </w:rPr>
      </w:pPr>
      <w:r w:rsidRPr="004F6111">
        <w:rPr>
          <w:rFonts w:ascii="Arial" w:hAnsi="Arial"/>
          <w:b/>
          <w:bCs/>
        </w:rPr>
        <w:t xml:space="preserve">TITLE:  </w:t>
      </w:r>
      <w:r>
        <w:rPr>
          <w:rFonts w:ascii="Arial" w:hAnsi="Arial"/>
          <w:b/>
          <w:bCs/>
        </w:rPr>
        <w:t>B</w:t>
      </w:r>
      <w:r w:rsidR="005B185C">
        <w:rPr>
          <w:rFonts w:ascii="Arial" w:hAnsi="Arial"/>
          <w:b/>
          <w:bCs/>
        </w:rPr>
        <w:t>ENEFITS</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Pr>
          <w:rFonts w:ascii="Arial" w:hAnsi="Arial"/>
          <w:b/>
          <w:bCs/>
        </w:rPr>
        <w:t xml:space="preserve">           </w:t>
      </w:r>
      <w:r w:rsidR="001C4625">
        <w:rPr>
          <w:rFonts w:ascii="Arial" w:hAnsi="Arial"/>
          <w:b/>
          <w:bCs/>
        </w:rPr>
        <w:t xml:space="preserve">    </w:t>
      </w:r>
      <w:r w:rsidRPr="004F6111">
        <w:rPr>
          <w:rFonts w:ascii="Arial" w:hAnsi="Arial"/>
          <w:b/>
          <w:bCs/>
        </w:rPr>
        <w:t>NUMBER:</w:t>
      </w:r>
      <w:r w:rsidR="00176583">
        <w:rPr>
          <w:rFonts w:ascii="Arial" w:hAnsi="Arial"/>
          <w:b/>
          <w:bCs/>
        </w:rPr>
        <w:t xml:space="preserve"> 200.3</w:t>
      </w:r>
      <w:r w:rsidRPr="004F6111">
        <w:rPr>
          <w:rFonts w:ascii="Arial" w:hAnsi="Arial"/>
          <w:b/>
          <w:bCs/>
        </w:rPr>
        <w:t xml:space="preserve"> </w:t>
      </w:r>
      <w:r w:rsidR="00E23C6E">
        <w:rPr>
          <w:rFonts w:ascii="Arial" w:hAnsi="Arial"/>
          <w:b/>
          <w:bCs/>
        </w:rPr>
        <w:br/>
      </w:r>
      <w:r w:rsidRPr="004F6111">
        <w:rPr>
          <w:rFonts w:ascii="Arial" w:hAnsi="Arial"/>
          <w:b/>
          <w:bCs/>
        </w:rPr>
        <w:t xml:space="preserve">                                                            </w:t>
      </w:r>
      <w:r>
        <w:rPr>
          <w:rFonts w:ascii="Arial" w:hAnsi="Arial"/>
          <w:b/>
          <w:bCs/>
        </w:rPr>
        <w:t xml:space="preserve">                   </w:t>
      </w:r>
      <w:r w:rsidR="00E23C6E">
        <w:rPr>
          <w:rFonts w:ascii="Arial" w:hAnsi="Arial"/>
          <w:b/>
          <w:bCs/>
        </w:rPr>
        <w:t xml:space="preserve">      </w:t>
      </w:r>
      <w:r w:rsidR="001C4625">
        <w:rPr>
          <w:rFonts w:ascii="Arial" w:hAnsi="Arial"/>
          <w:b/>
          <w:bCs/>
        </w:rPr>
        <w:t xml:space="preserve">    </w:t>
      </w:r>
      <w:r w:rsidRPr="004F6111">
        <w:rPr>
          <w:rFonts w:ascii="Arial" w:hAnsi="Arial"/>
          <w:b/>
          <w:bCs/>
        </w:rPr>
        <w:t>REV:</w:t>
      </w:r>
      <w:r w:rsidRPr="004F6111">
        <w:rPr>
          <w:rFonts w:ascii="Arial" w:hAnsi="Arial"/>
          <w:b/>
          <w:bCs/>
        </w:rPr>
        <w:br/>
      </w:r>
      <w:r w:rsidRPr="0038407A">
        <w:rPr>
          <w:rFonts w:ascii="Arial" w:hAnsi="Arial"/>
          <w:bCs/>
        </w:rPr>
        <w:t>________________________________________________________________</w:t>
      </w:r>
      <w:r w:rsidR="00E23C6E" w:rsidRPr="0038407A">
        <w:rPr>
          <w:rFonts w:ascii="Arial" w:hAnsi="Arial"/>
          <w:bCs/>
        </w:rPr>
        <w:t>______</w:t>
      </w:r>
      <w:r w:rsidR="001C4625" w:rsidRPr="0038407A">
        <w:rPr>
          <w:rFonts w:ascii="Arial" w:hAnsi="Arial"/>
          <w:bCs/>
        </w:rPr>
        <w:t>__</w:t>
      </w:r>
    </w:p>
    <w:p w14:paraId="7177BB68" w14:textId="08508F40" w:rsidR="00EB4A61" w:rsidRPr="004F6111" w:rsidRDefault="00EB4A61" w:rsidP="00EB4A61">
      <w:pPr>
        <w:pStyle w:val="NormalWeb"/>
        <w:rPr>
          <w:rFonts w:ascii="Arial" w:hAnsi="Arial"/>
          <w:b/>
          <w:bCs/>
        </w:rPr>
      </w:pPr>
      <w:r w:rsidRPr="004F6111">
        <w:rPr>
          <w:rFonts w:ascii="Arial" w:hAnsi="Arial"/>
          <w:b/>
          <w:bCs/>
        </w:rPr>
        <w:t xml:space="preserve">SUBJECT: </w:t>
      </w:r>
      <w:r>
        <w:rPr>
          <w:rFonts w:ascii="Arial" w:hAnsi="Arial"/>
          <w:b/>
          <w:bCs/>
        </w:rPr>
        <w:t xml:space="preserve"> </w:t>
      </w:r>
      <w:r w:rsidR="0038407A">
        <w:rPr>
          <w:rStyle w:val="Heading1Char"/>
        </w:rPr>
        <w:t>Jury Duty/Court Appearances</w:t>
      </w:r>
      <w:r w:rsidR="0038407A">
        <w:rPr>
          <w:rStyle w:val="Heading1Char"/>
        </w:rPr>
        <w:tab/>
        <w:t xml:space="preserve">       </w:t>
      </w:r>
      <w:r w:rsidR="0038407A" w:rsidRPr="004F6111">
        <w:rPr>
          <w:rFonts w:ascii="Arial" w:hAnsi="Arial"/>
          <w:b/>
          <w:bCs/>
        </w:rPr>
        <w:t>PAGE:</w:t>
      </w:r>
      <w:r w:rsidR="0038407A">
        <w:rPr>
          <w:rFonts w:ascii="Arial" w:hAnsi="Arial"/>
          <w:b/>
          <w:bCs/>
        </w:rPr>
        <w:t xml:space="preserve">  1 of 1</w:t>
      </w:r>
      <w:r w:rsidR="0038407A">
        <w:rPr>
          <w:rFonts w:ascii="Arial" w:hAnsi="Arial"/>
          <w:b/>
          <w:bCs/>
        </w:rPr>
        <w:br/>
        <w:t xml:space="preserve">                                                                                         </w:t>
      </w:r>
      <w:r w:rsidR="0038407A" w:rsidRPr="004F6111">
        <w:rPr>
          <w:rFonts w:ascii="Arial" w:hAnsi="Arial"/>
          <w:b/>
          <w:bCs/>
        </w:rPr>
        <w:t>EFFECTIVE DATE</w:t>
      </w:r>
      <w:r w:rsidRPr="004F6111">
        <w:rPr>
          <w:rFonts w:ascii="Arial" w:hAnsi="Arial"/>
          <w:b/>
          <w:bCs/>
        </w:rPr>
        <w:t>:</w:t>
      </w:r>
      <w:r w:rsidR="00756776">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38407A">
        <w:rPr>
          <w:rFonts w:ascii="Arial" w:hAnsi="Arial"/>
          <w:bCs/>
        </w:rPr>
        <w:t>________________________________________________________________</w:t>
      </w:r>
      <w:r w:rsidR="00E23C6E" w:rsidRPr="0038407A">
        <w:rPr>
          <w:rFonts w:ascii="Arial" w:hAnsi="Arial"/>
          <w:bCs/>
        </w:rPr>
        <w:t>______</w:t>
      </w:r>
      <w:r w:rsidR="001C4625" w:rsidRPr="0038407A">
        <w:rPr>
          <w:rFonts w:ascii="Arial" w:hAnsi="Arial"/>
          <w:bCs/>
        </w:rPr>
        <w:t>__</w:t>
      </w:r>
    </w:p>
    <w:p w14:paraId="195D80CA" w14:textId="77777777" w:rsidR="00EB4A61" w:rsidRDefault="00656EBD" w:rsidP="00EB4A61">
      <w:pPr>
        <w:rPr>
          <w:rFonts w:ascii="Arial" w:hAnsi="Arial"/>
        </w:rPr>
      </w:pPr>
      <w:r>
        <w:rPr>
          <w:rFonts w:ascii="Arial" w:hAnsi="Arial"/>
        </w:rPr>
        <w:t>The Towing Company</w:t>
      </w:r>
      <w:r w:rsidR="00EB4A61">
        <w:rPr>
          <w:rFonts w:ascii="Arial" w:hAnsi="Arial"/>
        </w:rPr>
        <w:t xml:space="preserve"> recognizes your responsibility to carry out your civic responsibility. </w:t>
      </w:r>
      <w:r w:rsidR="00EB4A61" w:rsidRPr="00906BE8">
        <w:rPr>
          <w:rFonts w:ascii="Arial" w:hAnsi="Arial"/>
        </w:rPr>
        <w:t>The company will provide the difference between jury duty pay and your regular days pay for</w:t>
      </w:r>
      <w:r w:rsidR="00906BE8">
        <w:rPr>
          <w:rFonts w:ascii="Arial" w:hAnsi="Arial"/>
        </w:rPr>
        <w:t xml:space="preserve"> all </w:t>
      </w:r>
      <w:r w:rsidR="008A2602" w:rsidRPr="00906BE8">
        <w:rPr>
          <w:rFonts w:ascii="Arial" w:hAnsi="Arial"/>
        </w:rPr>
        <w:t>regular full</w:t>
      </w:r>
      <w:r w:rsidR="008944C0">
        <w:rPr>
          <w:rFonts w:ascii="Arial" w:hAnsi="Arial"/>
        </w:rPr>
        <w:t xml:space="preserve">-time </w:t>
      </w:r>
      <w:r w:rsidR="008A2602" w:rsidRPr="009E71E2">
        <w:rPr>
          <w:rFonts w:ascii="Arial" w:hAnsi="Arial"/>
        </w:rPr>
        <w:t>employees</w:t>
      </w:r>
      <w:r w:rsidR="00487BEA">
        <w:rPr>
          <w:rFonts w:ascii="Arial" w:hAnsi="Arial"/>
        </w:rPr>
        <w:t xml:space="preserve">, for up to one week. </w:t>
      </w:r>
      <w:r w:rsidR="00EB4A61" w:rsidRPr="009E71E2">
        <w:rPr>
          <w:rFonts w:ascii="Arial" w:hAnsi="Arial"/>
        </w:rPr>
        <w:t>Additional salary protected time away from the workplace, for this purpose, will be considered on a case-by-case basis.</w:t>
      </w:r>
    </w:p>
    <w:p w14:paraId="33229089" w14:textId="77777777" w:rsidR="00EB4A61" w:rsidRDefault="00EB4A61" w:rsidP="00EB4A61">
      <w:pPr>
        <w:rPr>
          <w:rFonts w:ascii="Arial" w:hAnsi="Arial"/>
        </w:rPr>
      </w:pPr>
      <w:r>
        <w:rPr>
          <w:rFonts w:ascii="Arial" w:hAnsi="Arial"/>
        </w:rPr>
        <w:t>Upon receipt of notification from the state or federal courts of an obligation to serve on a jury or to act as a court witness, you should notify your immediate manager. You are required to provide copies of the subpoena or jury summons as well.</w:t>
      </w:r>
    </w:p>
    <w:p w14:paraId="500FB8BA" w14:textId="77777777" w:rsidR="009F1F13" w:rsidRDefault="00EB4A61" w:rsidP="00EB4A61">
      <w:pPr>
        <w:rPr>
          <w:rFonts w:ascii="Arial" w:hAnsi="Arial"/>
        </w:rPr>
      </w:pPr>
      <w:r>
        <w:rPr>
          <w:rFonts w:ascii="Arial" w:hAnsi="Arial"/>
        </w:rPr>
        <w:t xml:space="preserve">Your manager will verify the notification and make scheduling adjustments in order to accommodate </w:t>
      </w:r>
      <w:r w:rsidR="009F1F13">
        <w:rPr>
          <w:rFonts w:ascii="Arial" w:hAnsi="Arial"/>
        </w:rPr>
        <w:t>your</w:t>
      </w:r>
      <w:r>
        <w:rPr>
          <w:rFonts w:ascii="Arial" w:hAnsi="Arial"/>
        </w:rPr>
        <w:t xml:space="preserve"> obligation. </w:t>
      </w:r>
    </w:p>
    <w:p w14:paraId="062E9310" w14:textId="77777777" w:rsidR="00EB4A61" w:rsidRDefault="00EB4A61" w:rsidP="00EB4A61">
      <w:pPr>
        <w:rPr>
          <w:rFonts w:ascii="Arial" w:hAnsi="Arial"/>
        </w:rPr>
      </w:pPr>
      <w:r>
        <w:rPr>
          <w:rFonts w:ascii="Arial" w:hAnsi="Arial"/>
        </w:rPr>
        <w:t>Employees appearing as a plaintiff, defendant, or for non-subpoenaed court appearances will not receive paid time off. Your annual allotted paid time off should be used for this purpose.</w:t>
      </w:r>
    </w:p>
    <w:p w14:paraId="43CC77F9" w14:textId="77777777" w:rsidR="00EB4A61" w:rsidRDefault="00EB4A61" w:rsidP="00EB4A61">
      <w:pPr>
        <w:ind w:left="720"/>
        <w:rPr>
          <w:rFonts w:ascii="Arial" w:hAnsi="Arial"/>
        </w:rPr>
      </w:pPr>
    </w:p>
    <w:p w14:paraId="162356EA" w14:textId="77777777" w:rsidR="00EB4A61" w:rsidRDefault="00EB4A61" w:rsidP="00EB4A61">
      <w:pPr>
        <w:ind w:left="720"/>
        <w:rPr>
          <w:rFonts w:ascii="Arial" w:hAnsi="Arial"/>
        </w:rPr>
      </w:pPr>
    </w:p>
    <w:p w14:paraId="64C9FF1C" w14:textId="77777777" w:rsidR="00EB4A61" w:rsidRDefault="00EB4A61" w:rsidP="00EB4A61">
      <w:pPr>
        <w:ind w:left="720"/>
        <w:rPr>
          <w:rFonts w:ascii="Arial" w:hAnsi="Arial"/>
        </w:rPr>
      </w:pPr>
    </w:p>
    <w:p w14:paraId="344CC68A" w14:textId="77777777" w:rsidR="000A02FC" w:rsidRDefault="000A02FC" w:rsidP="009D6452">
      <w:pPr>
        <w:rPr>
          <w:rFonts w:ascii="Arial" w:hAnsi="Arial"/>
        </w:rPr>
      </w:pPr>
    </w:p>
    <w:p w14:paraId="00696F28" w14:textId="77777777" w:rsidR="00EB4A61" w:rsidRDefault="00EB4A61" w:rsidP="009D6452">
      <w:pPr>
        <w:rPr>
          <w:rFonts w:ascii="Arial" w:hAnsi="Arial"/>
        </w:rPr>
      </w:pPr>
    </w:p>
    <w:p w14:paraId="67DA0EE5" w14:textId="77777777" w:rsidR="00EB4A61" w:rsidRDefault="00EB4A61" w:rsidP="009D6452">
      <w:pPr>
        <w:rPr>
          <w:rFonts w:ascii="Arial" w:hAnsi="Arial"/>
        </w:rPr>
      </w:pPr>
    </w:p>
    <w:p w14:paraId="337A5E54" w14:textId="77777777" w:rsidR="00EB4A61" w:rsidRDefault="00EB4A61" w:rsidP="009D6452">
      <w:pPr>
        <w:rPr>
          <w:rFonts w:ascii="Arial" w:hAnsi="Arial"/>
        </w:rPr>
      </w:pPr>
    </w:p>
    <w:p w14:paraId="78819D65" w14:textId="77777777" w:rsidR="00EB4A61" w:rsidRDefault="00EB4A61" w:rsidP="009D6452">
      <w:pPr>
        <w:rPr>
          <w:rFonts w:ascii="Arial" w:hAnsi="Arial"/>
        </w:rPr>
      </w:pPr>
    </w:p>
    <w:p w14:paraId="1F802693" w14:textId="77777777" w:rsidR="009E71E2" w:rsidRDefault="009E71E2" w:rsidP="009D6452">
      <w:pPr>
        <w:rPr>
          <w:rFonts w:ascii="Arial" w:hAnsi="Arial"/>
        </w:rPr>
      </w:pPr>
    </w:p>
    <w:p w14:paraId="1254AB0C" w14:textId="77777777" w:rsidR="00EB4A61" w:rsidRDefault="00EB4A61" w:rsidP="009D6452">
      <w:pPr>
        <w:rPr>
          <w:rFonts w:ascii="Arial" w:hAnsi="Arial"/>
        </w:rPr>
      </w:pPr>
    </w:p>
    <w:p w14:paraId="5532B670" w14:textId="77777777" w:rsidR="009462BB" w:rsidRPr="0038407A" w:rsidRDefault="00EB4A61" w:rsidP="009462BB">
      <w:pPr>
        <w:pStyle w:val="NormalWeb"/>
        <w:rPr>
          <w:rFonts w:ascii="Arial" w:hAnsi="Arial"/>
          <w:bCs/>
        </w:rPr>
      </w:pPr>
      <w:r>
        <w:rPr>
          <w:b/>
          <w:bCs/>
        </w:rPr>
        <w:lastRenderedPageBreak/>
        <w:t xml:space="preserve">            </w:t>
      </w:r>
      <w:r w:rsidR="001C4625">
        <w:rPr>
          <w:b/>
          <w:bCs/>
        </w:rPr>
        <w:t xml:space="preserve">         </w:t>
      </w:r>
      <w:r w:rsidR="009462BB">
        <w:rPr>
          <w:b/>
          <w:bCs/>
        </w:rPr>
        <w:t xml:space="preserve"> </w:t>
      </w:r>
      <w:r w:rsidR="00656EBD">
        <w:rPr>
          <w:rFonts w:ascii="Arial" w:hAnsi="Arial"/>
          <w:b/>
          <w:bCs/>
        </w:rPr>
        <w:t>THE TOWING COMPANY</w:t>
      </w:r>
      <w:r w:rsidR="009462BB" w:rsidRPr="004F6111">
        <w:rPr>
          <w:rFonts w:ascii="Arial" w:hAnsi="Arial"/>
          <w:b/>
          <w:bCs/>
        </w:rPr>
        <w:t xml:space="preserve"> POLICY AND PROCEDURE </w:t>
      </w:r>
      <w:r w:rsidR="009462BB" w:rsidRPr="0038407A">
        <w:rPr>
          <w:rFonts w:ascii="Arial" w:hAnsi="Arial"/>
          <w:bCs/>
        </w:rPr>
        <w:t>________________________________________________________________</w:t>
      </w:r>
      <w:r w:rsidR="009628F6" w:rsidRPr="0038407A">
        <w:rPr>
          <w:rFonts w:ascii="Arial" w:hAnsi="Arial"/>
          <w:bCs/>
        </w:rPr>
        <w:t>________</w:t>
      </w:r>
    </w:p>
    <w:p w14:paraId="158DC0AE" w14:textId="77777777" w:rsidR="009462BB" w:rsidRPr="004F6111" w:rsidRDefault="009462BB" w:rsidP="009462BB">
      <w:pPr>
        <w:pStyle w:val="NormalWeb"/>
        <w:rPr>
          <w:rFonts w:ascii="Arial" w:hAnsi="Arial"/>
          <w:b/>
          <w:bCs/>
        </w:rPr>
      </w:pPr>
      <w:r w:rsidRPr="004F6111">
        <w:rPr>
          <w:rFonts w:ascii="Arial" w:hAnsi="Arial"/>
          <w:b/>
          <w:bCs/>
        </w:rPr>
        <w:t xml:space="preserve">TITLE:  </w:t>
      </w:r>
      <w:r w:rsidR="00636290">
        <w:rPr>
          <w:rFonts w:ascii="Arial" w:hAnsi="Arial"/>
          <w:b/>
          <w:bCs/>
        </w:rPr>
        <w:t>BENEFITS</w:t>
      </w:r>
      <w:r w:rsidRPr="004F6111">
        <w:rPr>
          <w:rFonts w:ascii="Arial" w:hAnsi="Arial"/>
          <w:b/>
          <w:bCs/>
        </w:rPr>
        <w:t xml:space="preserve">                 </w:t>
      </w:r>
      <w:r>
        <w:rPr>
          <w:rFonts w:ascii="Arial" w:hAnsi="Arial"/>
          <w:b/>
          <w:bCs/>
        </w:rPr>
        <w:t xml:space="preserve">                     </w:t>
      </w:r>
      <w:r w:rsidRPr="004F6111">
        <w:rPr>
          <w:rFonts w:ascii="Arial" w:hAnsi="Arial"/>
          <w:b/>
          <w:bCs/>
        </w:rPr>
        <w:t xml:space="preserve"> </w:t>
      </w:r>
      <w:r>
        <w:rPr>
          <w:rFonts w:ascii="Arial" w:hAnsi="Arial"/>
          <w:b/>
          <w:bCs/>
        </w:rPr>
        <w:t xml:space="preserve">          </w:t>
      </w:r>
      <w:r w:rsidR="00636290">
        <w:rPr>
          <w:rFonts w:ascii="Arial" w:hAnsi="Arial"/>
          <w:b/>
          <w:bCs/>
        </w:rP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NUMBER:</w:t>
      </w:r>
      <w:r w:rsidR="00176583">
        <w:rPr>
          <w:rFonts w:ascii="Arial" w:hAnsi="Arial"/>
          <w:b/>
          <w:bCs/>
        </w:rPr>
        <w:t xml:space="preserve"> 200.4</w:t>
      </w:r>
      <w:r w:rsidRPr="004F6111">
        <w:rPr>
          <w:rFonts w:ascii="Arial" w:hAnsi="Arial"/>
          <w:b/>
          <w:bCs/>
        </w:rPr>
        <w:t xml:space="preserve"> </w:t>
      </w:r>
      <w:r w:rsidR="005B185C">
        <w:rPr>
          <w:rFonts w:ascii="Arial" w:hAnsi="Arial"/>
          <w:b/>
          <w:bCs/>
        </w:rPr>
        <w:br/>
      </w:r>
      <w:r w:rsidRPr="004F6111">
        <w:rPr>
          <w:rFonts w:ascii="Arial" w:hAnsi="Arial"/>
          <w:b/>
          <w:bCs/>
        </w:rPr>
        <w:t xml:space="preserve">                                                            </w:t>
      </w:r>
      <w:r>
        <w:rPr>
          <w:rFonts w:ascii="Arial" w:hAnsi="Arial"/>
          <w:b/>
          <w:bCs/>
        </w:rP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REV:</w:t>
      </w:r>
      <w:r w:rsidRPr="004F6111">
        <w:rPr>
          <w:rFonts w:ascii="Arial" w:hAnsi="Arial"/>
          <w:b/>
          <w:bCs/>
        </w:rPr>
        <w:br/>
      </w:r>
      <w:r w:rsidRPr="0038407A">
        <w:rPr>
          <w:rFonts w:ascii="Arial" w:hAnsi="Arial"/>
          <w:bCs/>
        </w:rPr>
        <w:t>________________________________________________________________</w:t>
      </w:r>
      <w:r w:rsidR="005B185C" w:rsidRPr="0038407A">
        <w:rPr>
          <w:rFonts w:ascii="Arial" w:hAnsi="Arial"/>
          <w:bCs/>
        </w:rPr>
        <w:t>______</w:t>
      </w:r>
      <w:r w:rsidR="009628F6" w:rsidRPr="0038407A">
        <w:rPr>
          <w:rFonts w:ascii="Arial" w:hAnsi="Arial"/>
          <w:bCs/>
        </w:rPr>
        <w:t>__</w:t>
      </w:r>
    </w:p>
    <w:p w14:paraId="7A258C74" w14:textId="72925FEE" w:rsidR="009462BB" w:rsidRPr="004F6111" w:rsidRDefault="009462BB" w:rsidP="009462BB">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Military Leave</w:t>
      </w:r>
      <w:r>
        <w:rPr>
          <w:rFonts w:ascii="Arial" w:hAnsi="Arial"/>
          <w:b/>
          <w:bCs/>
        </w:rPr>
        <w:tab/>
      </w:r>
      <w:r>
        <w:rPr>
          <w:rFonts w:ascii="Arial" w:hAnsi="Arial"/>
          <w:b/>
          <w:bCs/>
        </w:rPr>
        <w:tab/>
        <w:t xml:space="preserve">                  </w:t>
      </w:r>
      <w:r w:rsidR="00774B6A">
        <w:rPr>
          <w:rFonts w:ascii="Arial" w:hAnsi="Arial"/>
          <w:b/>
          <w:bCs/>
        </w:rP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PAGE:</w:t>
      </w:r>
      <w:r>
        <w:rPr>
          <w:rFonts w:ascii="Arial" w:hAnsi="Arial"/>
          <w:b/>
          <w:bCs/>
        </w:rPr>
        <w:t xml:space="preserve">  1 of 1</w:t>
      </w:r>
      <w:r>
        <w:rPr>
          <w:rFonts w:ascii="Arial" w:hAnsi="Arial"/>
          <w:b/>
          <w:bCs/>
        </w:rPr>
        <w:b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EFFECTIVE DATE:</w:t>
      </w:r>
      <w:r w:rsidR="00756776">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38407A">
        <w:rPr>
          <w:rFonts w:ascii="Arial" w:hAnsi="Arial"/>
          <w:bCs/>
        </w:rPr>
        <w:t>________________________________________________________________</w:t>
      </w:r>
      <w:r w:rsidR="005B185C" w:rsidRPr="0038407A">
        <w:rPr>
          <w:rFonts w:ascii="Arial" w:hAnsi="Arial"/>
          <w:bCs/>
        </w:rPr>
        <w:t>______</w:t>
      </w:r>
      <w:r w:rsidR="009628F6" w:rsidRPr="0038407A">
        <w:rPr>
          <w:rFonts w:ascii="Arial" w:hAnsi="Arial"/>
          <w:bCs/>
        </w:rPr>
        <w:t>__</w:t>
      </w:r>
    </w:p>
    <w:p w14:paraId="0D8A35A8" w14:textId="77777777" w:rsidR="009628F6" w:rsidRDefault="00656EBD" w:rsidP="009628F6">
      <w:pPr>
        <w:rPr>
          <w:rFonts w:ascii="Arial" w:hAnsi="Arial" w:cs="Arial"/>
          <w:color w:val="000000"/>
        </w:rPr>
      </w:pPr>
      <w:r>
        <w:rPr>
          <w:rFonts w:ascii="Arial" w:hAnsi="Arial" w:cs="Arial"/>
          <w:color w:val="000000"/>
        </w:rPr>
        <w:t>The Towing Company</w:t>
      </w:r>
      <w:r w:rsidR="009462BB" w:rsidRPr="002C5315">
        <w:rPr>
          <w:rFonts w:ascii="Arial" w:hAnsi="Arial" w:cs="Arial"/>
          <w:color w:val="000000"/>
        </w:rPr>
        <w:t xml:space="preserve"> is committed to protecting the job rights of employees absent on military leave. In accordance with federal and state law, it is the </w:t>
      </w:r>
      <w:r w:rsidR="009462BB">
        <w:rPr>
          <w:rFonts w:ascii="Arial" w:hAnsi="Arial" w:cs="Arial"/>
          <w:color w:val="000000"/>
        </w:rPr>
        <w:t>company</w:t>
      </w:r>
      <w:r w:rsidR="009462BB" w:rsidRPr="002C5315">
        <w:rPr>
          <w:rFonts w:ascii="Arial" w:hAnsi="Arial" w:cs="Arial"/>
          <w:color w:val="000000"/>
        </w:rPr>
        <w:t>’s policy that no employee or prospective employee will be subjected to any form of discrimination on the basis of that person's membership in</w:t>
      </w:r>
      <w:r w:rsidR="009628F6">
        <w:rPr>
          <w:rFonts w:ascii="Arial" w:hAnsi="Arial" w:cs="Arial"/>
          <w:color w:val="000000"/>
        </w:rPr>
        <w:t xml:space="preserve">, </w:t>
      </w:r>
      <w:r w:rsidR="009462BB" w:rsidRPr="002C5315">
        <w:rPr>
          <w:rFonts w:ascii="Arial" w:hAnsi="Arial" w:cs="Arial"/>
          <w:color w:val="000000"/>
        </w:rPr>
        <w:t>or obligation to perform</w:t>
      </w:r>
      <w:r w:rsidR="009628F6">
        <w:rPr>
          <w:rFonts w:ascii="Arial" w:hAnsi="Arial" w:cs="Arial"/>
          <w:color w:val="000000"/>
        </w:rPr>
        <w:t>,</w:t>
      </w:r>
      <w:r w:rsidR="009462BB" w:rsidRPr="002C5315">
        <w:rPr>
          <w:rFonts w:ascii="Arial" w:hAnsi="Arial" w:cs="Arial"/>
          <w:color w:val="000000"/>
        </w:rPr>
        <w:t xml:space="preserve"> service for an</w:t>
      </w:r>
      <w:r w:rsidR="009628F6">
        <w:rPr>
          <w:rFonts w:ascii="Arial" w:hAnsi="Arial" w:cs="Arial"/>
          <w:color w:val="000000"/>
        </w:rPr>
        <w:t>y of the uniformed s</w:t>
      </w:r>
      <w:r w:rsidR="009462BB" w:rsidRPr="002C5315">
        <w:rPr>
          <w:rFonts w:ascii="Arial" w:hAnsi="Arial" w:cs="Arial"/>
          <w:color w:val="000000"/>
        </w:rPr>
        <w:t xml:space="preserve">ervices of the United States. </w:t>
      </w:r>
    </w:p>
    <w:p w14:paraId="0A3916B9" w14:textId="77777777" w:rsidR="009462BB" w:rsidRPr="009628F6" w:rsidRDefault="009462BB" w:rsidP="009628F6">
      <w:pPr>
        <w:rPr>
          <w:rFonts w:ascii="Arial" w:hAnsi="Arial" w:cs="Arial"/>
          <w:color w:val="000000"/>
        </w:rPr>
      </w:pPr>
      <w:r w:rsidRPr="002C5315">
        <w:rPr>
          <w:rFonts w:ascii="Arial" w:hAnsi="Arial" w:cs="Arial"/>
          <w:color w:val="000000"/>
        </w:rPr>
        <w:t>Specifically, no person will be denied employment, re</w:t>
      </w:r>
      <w:r w:rsidR="00F72606">
        <w:rPr>
          <w:rFonts w:ascii="Arial" w:hAnsi="Arial" w:cs="Arial"/>
          <w:color w:val="000000"/>
        </w:rPr>
        <w:t>-</w:t>
      </w:r>
      <w:r w:rsidRPr="002C5315">
        <w:rPr>
          <w:rFonts w:ascii="Arial" w:hAnsi="Arial" w:cs="Arial"/>
          <w:color w:val="000000"/>
        </w:rPr>
        <w:t>employment, promotion or other benefit of employment on the basis of such membership. Furthermore, no person will be subjected to retaliation or adverse employment action because such person has exercised his or her rights under applicable law or company policy. If any employee believes that he or she has been subjected to discrimination in violation of company policy, the employee</w:t>
      </w:r>
      <w:r>
        <w:rPr>
          <w:rFonts w:ascii="Arial" w:hAnsi="Arial" w:cs="Arial"/>
          <w:color w:val="000000"/>
        </w:rPr>
        <w:t xml:space="preserve"> should immediately contact </w:t>
      </w:r>
      <w:r w:rsidR="009628F6">
        <w:rPr>
          <w:rFonts w:ascii="Arial" w:hAnsi="Arial" w:cs="Arial"/>
          <w:color w:val="000000"/>
        </w:rPr>
        <w:t>m</w:t>
      </w:r>
      <w:r w:rsidR="00637792">
        <w:rPr>
          <w:rFonts w:ascii="Arial" w:hAnsi="Arial" w:cs="Arial"/>
          <w:color w:val="000000"/>
        </w:rPr>
        <w:t>anagement</w:t>
      </w:r>
      <w:r>
        <w:rPr>
          <w:rFonts w:ascii="Arial" w:hAnsi="Arial" w:cs="Arial"/>
          <w:color w:val="000000"/>
        </w:rPr>
        <w:t>.</w:t>
      </w:r>
      <w:r w:rsidRPr="002C5315">
        <w:rPr>
          <w:rFonts w:ascii="Arial" w:hAnsi="Arial" w:cs="Arial"/>
          <w:color w:val="000000"/>
        </w:rPr>
        <w:br/>
      </w:r>
      <w:r w:rsidR="000949E6">
        <w:rPr>
          <w:rFonts w:ascii="Arial" w:hAnsi="Arial" w:cs="Arial"/>
          <w:color w:val="000000"/>
        </w:rPr>
        <w:br/>
      </w:r>
      <w:r w:rsidRPr="002C5315">
        <w:rPr>
          <w:rFonts w:ascii="Arial" w:hAnsi="Arial" w:cs="Arial"/>
          <w:color w:val="000000"/>
        </w:rPr>
        <w:t>Employees taking part in a variety of military duties are eligible for benefits under this policy. Such military duties include leaves of absence taken by members of the uniformed services, including Reservists</w:t>
      </w:r>
      <w:r>
        <w:rPr>
          <w:rFonts w:ascii="Arial" w:hAnsi="Arial" w:cs="Arial"/>
          <w:color w:val="000000"/>
        </w:rPr>
        <w:t xml:space="preserve"> and</w:t>
      </w:r>
      <w:r w:rsidRPr="002C5315">
        <w:rPr>
          <w:rFonts w:ascii="Arial" w:hAnsi="Arial" w:cs="Arial"/>
          <w:color w:val="000000"/>
        </w:rPr>
        <w:t xml:space="preserve"> National Guard members</w:t>
      </w:r>
      <w:r>
        <w:rPr>
          <w:rFonts w:ascii="Arial" w:hAnsi="Arial" w:cs="Arial"/>
          <w:color w:val="000000"/>
        </w:rPr>
        <w:t>,</w:t>
      </w:r>
      <w:r w:rsidRPr="002C5315">
        <w:rPr>
          <w:rFonts w:ascii="Arial" w:hAnsi="Arial" w:cs="Arial"/>
          <w:color w:val="000000"/>
        </w:rPr>
        <w:t xml:space="preserve"> for training, periods of active military service and funeral honors duty, as well as time spent being examined to determine fitness to perform such service. Subject to certain exceptions under the applicable laws, these benefits are generally limited to five years of leave of absence.</w:t>
      </w:r>
    </w:p>
    <w:p w14:paraId="4B295C85" w14:textId="77777777" w:rsidR="009462BB" w:rsidRDefault="009462BB" w:rsidP="009462BB">
      <w:pPr>
        <w:pStyle w:val="NormalWeb"/>
        <w:spacing w:before="0" w:beforeAutospacing="0" w:after="0" w:afterAutospacing="0"/>
        <w:rPr>
          <w:rFonts w:ascii="Arial" w:hAnsi="Arial"/>
        </w:rPr>
      </w:pPr>
      <w:r w:rsidRPr="002C5315">
        <w:rPr>
          <w:rFonts w:ascii="Arial" w:hAnsi="Arial" w:cs="Arial"/>
          <w:color w:val="000000"/>
        </w:rPr>
        <w:t xml:space="preserve">Employees requesting leave for military duty should contact </w:t>
      </w:r>
      <w:r w:rsidR="009628F6">
        <w:rPr>
          <w:rFonts w:ascii="Arial" w:hAnsi="Arial" w:cs="Arial"/>
          <w:color w:val="000000"/>
        </w:rPr>
        <w:t>m</w:t>
      </w:r>
      <w:r w:rsidR="00637792">
        <w:rPr>
          <w:rFonts w:ascii="Arial" w:hAnsi="Arial" w:cs="Arial"/>
          <w:color w:val="000000"/>
        </w:rPr>
        <w:t>anagement</w:t>
      </w:r>
      <w:r w:rsidRPr="002C5315">
        <w:rPr>
          <w:rFonts w:ascii="Arial" w:hAnsi="Arial" w:cs="Arial"/>
          <w:color w:val="000000"/>
        </w:rPr>
        <w:t xml:space="preserve"> to request leave as soon as they are aware of the need for leave</w:t>
      </w:r>
      <w:r>
        <w:rPr>
          <w:rFonts w:ascii="Arial" w:hAnsi="Arial" w:cs="Arial"/>
          <w:color w:val="000000"/>
        </w:rPr>
        <w:t xml:space="preserve">. </w:t>
      </w:r>
    </w:p>
    <w:p w14:paraId="0CCF45B1" w14:textId="77777777" w:rsidR="009462BB" w:rsidRDefault="009462BB" w:rsidP="009462BB">
      <w:pPr>
        <w:rPr>
          <w:rFonts w:ascii="Arial" w:hAnsi="Arial"/>
        </w:rPr>
      </w:pPr>
    </w:p>
    <w:p w14:paraId="06B155F2" w14:textId="77777777" w:rsidR="009462BB" w:rsidRDefault="009462BB" w:rsidP="009462BB">
      <w:pPr>
        <w:rPr>
          <w:rFonts w:ascii="Arial" w:hAnsi="Arial"/>
        </w:rPr>
      </w:pPr>
    </w:p>
    <w:p w14:paraId="5C3AD2B2" w14:textId="77777777" w:rsidR="009462BB" w:rsidRDefault="009462BB" w:rsidP="009462BB">
      <w:pPr>
        <w:rPr>
          <w:rFonts w:ascii="Arial" w:hAnsi="Arial"/>
        </w:rPr>
      </w:pPr>
    </w:p>
    <w:p w14:paraId="57B1CFD4" w14:textId="77777777" w:rsidR="00491329" w:rsidRDefault="00491329" w:rsidP="00EB4A61">
      <w:pPr>
        <w:pStyle w:val="NormalWeb"/>
        <w:rPr>
          <w:b/>
          <w:bCs/>
        </w:rPr>
      </w:pPr>
    </w:p>
    <w:p w14:paraId="5B7ED7B3" w14:textId="77777777" w:rsidR="009462BB" w:rsidRDefault="009462BB" w:rsidP="00EB4A61">
      <w:pPr>
        <w:pStyle w:val="NormalWeb"/>
        <w:rPr>
          <w:b/>
          <w:bCs/>
        </w:rPr>
      </w:pPr>
    </w:p>
    <w:p w14:paraId="2C25C625" w14:textId="77777777" w:rsidR="001E06C7" w:rsidRDefault="001E06C7" w:rsidP="00EB4A61">
      <w:pPr>
        <w:pStyle w:val="NormalWeb"/>
        <w:rPr>
          <w:b/>
          <w:bCs/>
        </w:rPr>
      </w:pPr>
    </w:p>
    <w:p w14:paraId="402F444C" w14:textId="77777777" w:rsidR="00756776" w:rsidRPr="004F6111" w:rsidRDefault="009628F6" w:rsidP="00756776">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00756776" w:rsidRPr="004F6111">
        <w:rPr>
          <w:rFonts w:ascii="Arial" w:hAnsi="Arial"/>
          <w:b/>
          <w:bCs/>
        </w:rPr>
        <w:t xml:space="preserve"> POLICY AND PROCEDURE </w:t>
      </w:r>
      <w:r w:rsidR="00756776" w:rsidRPr="0038407A">
        <w:rPr>
          <w:rFonts w:ascii="Arial" w:hAnsi="Arial"/>
          <w:bCs/>
        </w:rPr>
        <w:t>________________________________________________________________</w:t>
      </w:r>
      <w:r w:rsidR="005B185C" w:rsidRPr="0038407A">
        <w:rPr>
          <w:rFonts w:ascii="Arial" w:hAnsi="Arial"/>
          <w:bCs/>
        </w:rPr>
        <w:t>______</w:t>
      </w:r>
      <w:r w:rsidRPr="0038407A">
        <w:rPr>
          <w:rFonts w:ascii="Arial" w:hAnsi="Arial"/>
          <w:bCs/>
        </w:rPr>
        <w:t>__</w:t>
      </w:r>
    </w:p>
    <w:p w14:paraId="705BDCB1" w14:textId="77777777" w:rsidR="00756776" w:rsidRPr="004F6111" w:rsidRDefault="00756776" w:rsidP="00756776">
      <w:pPr>
        <w:pStyle w:val="NormalWeb"/>
        <w:rPr>
          <w:rFonts w:ascii="Arial" w:hAnsi="Arial"/>
          <w:b/>
          <w:bCs/>
        </w:rPr>
      </w:pPr>
      <w:r w:rsidRPr="004F6111">
        <w:rPr>
          <w:rFonts w:ascii="Arial" w:hAnsi="Arial"/>
          <w:b/>
          <w:bCs/>
        </w:rPr>
        <w:t xml:space="preserve">TITLE:  </w:t>
      </w:r>
      <w:r w:rsidR="00491329">
        <w:rPr>
          <w:rFonts w:ascii="Arial" w:hAnsi="Arial"/>
          <w:b/>
          <w:bCs/>
        </w:rPr>
        <w:t>BENEFITS</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sidR="00774B6A">
        <w:rPr>
          <w:rFonts w:ascii="Arial" w:hAnsi="Arial"/>
          <w:b/>
          <w:bCs/>
        </w:rP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NUMBER:</w:t>
      </w:r>
      <w:r w:rsidR="00176583">
        <w:rPr>
          <w:rFonts w:ascii="Arial" w:hAnsi="Arial"/>
          <w:b/>
          <w:bCs/>
        </w:rPr>
        <w:t xml:space="preserve"> 200.5</w:t>
      </w:r>
      <w:r w:rsidRPr="004F6111">
        <w:rPr>
          <w:rFonts w:ascii="Arial" w:hAnsi="Arial"/>
          <w:b/>
          <w:bCs/>
        </w:rPr>
        <w:t xml:space="preserve"> </w:t>
      </w:r>
      <w:r w:rsidR="005B185C">
        <w:rPr>
          <w:rFonts w:ascii="Arial" w:hAnsi="Arial"/>
          <w:b/>
          <w:bCs/>
        </w:rPr>
        <w:br/>
      </w:r>
      <w:r w:rsidRPr="004F6111">
        <w:rPr>
          <w:rFonts w:ascii="Arial" w:hAnsi="Arial"/>
          <w:b/>
          <w:bCs/>
        </w:rPr>
        <w:t xml:space="preserve">                                                            </w:t>
      </w:r>
      <w:r>
        <w:rPr>
          <w:rFonts w:ascii="Arial" w:hAnsi="Arial"/>
          <w:b/>
          <w:bCs/>
        </w:rP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REV:</w:t>
      </w:r>
      <w:r w:rsidRPr="004F6111">
        <w:rPr>
          <w:rFonts w:ascii="Arial" w:hAnsi="Arial"/>
          <w:b/>
          <w:bCs/>
        </w:rPr>
        <w:br/>
      </w:r>
      <w:r w:rsidRPr="0038407A">
        <w:rPr>
          <w:rFonts w:ascii="Arial" w:hAnsi="Arial"/>
          <w:bCs/>
        </w:rPr>
        <w:t>________________________________________________________________</w:t>
      </w:r>
      <w:r w:rsidR="005B185C" w:rsidRPr="0038407A">
        <w:rPr>
          <w:rFonts w:ascii="Arial" w:hAnsi="Arial"/>
          <w:bCs/>
        </w:rPr>
        <w:t>______</w:t>
      </w:r>
      <w:r w:rsidR="009628F6" w:rsidRPr="0038407A">
        <w:rPr>
          <w:rFonts w:ascii="Arial" w:hAnsi="Arial"/>
          <w:bCs/>
        </w:rPr>
        <w:t>__</w:t>
      </w:r>
    </w:p>
    <w:p w14:paraId="0F2E5E47" w14:textId="197BF764" w:rsidR="00756776" w:rsidRPr="002C5315" w:rsidRDefault="00756776" w:rsidP="009628F6">
      <w:pPr>
        <w:pStyle w:val="NormalWeb"/>
        <w:rPr>
          <w:rFonts w:ascii="Arial" w:hAnsi="Arial" w:cs="Arial"/>
          <w:color w:val="000000"/>
        </w:rPr>
      </w:pPr>
      <w:r w:rsidRPr="004F6111">
        <w:rPr>
          <w:rFonts w:ascii="Arial" w:hAnsi="Arial"/>
          <w:b/>
          <w:bCs/>
        </w:rPr>
        <w:t xml:space="preserve">SUBJECT: </w:t>
      </w:r>
      <w:r>
        <w:rPr>
          <w:rFonts w:ascii="Arial" w:hAnsi="Arial"/>
          <w:b/>
          <w:bCs/>
        </w:rPr>
        <w:t xml:space="preserve"> </w:t>
      </w:r>
      <w:r w:rsidRPr="00DC51CE">
        <w:rPr>
          <w:rStyle w:val="Heading1Char"/>
        </w:rPr>
        <w:t>Voting/Election Time Out</w:t>
      </w:r>
      <w:r w:rsidR="00774B6A">
        <w:rPr>
          <w:rFonts w:ascii="Arial" w:hAnsi="Arial"/>
          <w:b/>
          <w:bCs/>
        </w:rPr>
        <w:tab/>
      </w:r>
      <w:r w:rsidR="00774B6A">
        <w:rPr>
          <w:rFonts w:ascii="Arial" w:hAnsi="Arial"/>
          <w:b/>
          <w:bCs/>
        </w:rPr>
        <w:tab/>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PAGE:</w:t>
      </w:r>
      <w:r>
        <w:rPr>
          <w:rFonts w:ascii="Arial" w:hAnsi="Arial"/>
          <w:b/>
          <w:bCs/>
        </w:rPr>
        <w:t xml:space="preserve">  1 of 1</w:t>
      </w:r>
      <w:r>
        <w:rPr>
          <w:rFonts w:ascii="Arial" w:hAnsi="Arial"/>
          <w:b/>
          <w:bCs/>
        </w:rPr>
        <w:br/>
        <w:t xml:space="preserve">                                                                                   </w:t>
      </w:r>
      <w:r w:rsidR="005B185C">
        <w:rPr>
          <w:rFonts w:ascii="Arial" w:hAnsi="Arial"/>
          <w:b/>
          <w:bCs/>
        </w:rPr>
        <w:t xml:space="preserve">     </w:t>
      </w:r>
      <w:r w:rsidR="009628F6">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38407A">
        <w:rPr>
          <w:rFonts w:ascii="Arial" w:hAnsi="Arial"/>
          <w:bCs/>
        </w:rPr>
        <w:t>________________________________________________________________</w:t>
      </w:r>
      <w:r w:rsidR="005B185C" w:rsidRPr="0038407A">
        <w:rPr>
          <w:rFonts w:ascii="Arial" w:hAnsi="Arial"/>
          <w:bCs/>
        </w:rPr>
        <w:t>______</w:t>
      </w:r>
      <w:r w:rsidR="009628F6" w:rsidRPr="0038407A">
        <w:rPr>
          <w:rFonts w:ascii="Arial" w:hAnsi="Arial"/>
          <w:bCs/>
        </w:rPr>
        <w:t>__</w:t>
      </w:r>
      <w:r w:rsidRPr="0038407A">
        <w:rPr>
          <w:rStyle w:val="Strong"/>
          <w:rFonts w:ascii="Arial" w:hAnsi="Arial" w:cs="Arial"/>
          <w:color w:val="000000"/>
        </w:rPr>
        <w:t xml:space="preserve"> </w:t>
      </w:r>
    </w:p>
    <w:p w14:paraId="00E37388" w14:textId="77777777" w:rsidR="00F72606" w:rsidRPr="002C5315" w:rsidRDefault="00F72606" w:rsidP="00A27190">
      <w:pPr>
        <w:pStyle w:val="NormalWeb"/>
        <w:spacing w:before="0" w:beforeAutospacing="0" w:after="0" w:afterAutospacing="0"/>
        <w:outlineLvl w:val="0"/>
        <w:rPr>
          <w:rFonts w:ascii="Arial" w:hAnsi="Arial" w:cs="Arial"/>
          <w:color w:val="000000"/>
        </w:rPr>
      </w:pPr>
      <w:r w:rsidRPr="002C5315">
        <w:rPr>
          <w:rStyle w:val="Strong"/>
          <w:rFonts w:ascii="Arial" w:hAnsi="Arial" w:cs="Arial"/>
          <w:color w:val="000000"/>
        </w:rPr>
        <w:t xml:space="preserve">Voting Time </w:t>
      </w:r>
    </w:p>
    <w:p w14:paraId="30D3E28D" w14:textId="77777777" w:rsidR="00F72606" w:rsidRPr="002C5315" w:rsidRDefault="00F72606" w:rsidP="00F72606">
      <w:pPr>
        <w:pStyle w:val="NormalWeb"/>
        <w:spacing w:before="0" w:beforeAutospacing="0" w:after="0" w:afterAutospacing="0"/>
        <w:rPr>
          <w:rFonts w:ascii="Arial" w:hAnsi="Arial" w:cs="Arial"/>
          <w:color w:val="000000"/>
        </w:rPr>
      </w:pPr>
      <w:r w:rsidRPr="002C5315">
        <w:rPr>
          <w:rFonts w:ascii="Arial" w:hAnsi="Arial" w:cs="Arial"/>
          <w:color w:val="000000"/>
        </w:rPr>
        <w:t xml:space="preserve">All employees should be able to vote either before or after regularly assigned work hours. However, when this is not possible due to work schedules, </w:t>
      </w:r>
      <w:r w:rsidR="00892843">
        <w:rPr>
          <w:rFonts w:ascii="Arial" w:hAnsi="Arial" w:cs="Arial"/>
          <w:color w:val="000000"/>
        </w:rPr>
        <w:t xml:space="preserve">full time </w:t>
      </w:r>
      <w:r>
        <w:rPr>
          <w:rFonts w:ascii="Arial" w:hAnsi="Arial" w:cs="Arial"/>
          <w:color w:val="000000"/>
        </w:rPr>
        <w:t xml:space="preserve">employees will receive </w:t>
      </w:r>
      <w:r w:rsidRPr="002C5315">
        <w:rPr>
          <w:rFonts w:ascii="Arial" w:hAnsi="Arial" w:cs="Arial"/>
          <w:color w:val="000000"/>
        </w:rPr>
        <w:t xml:space="preserve">up to </w:t>
      </w:r>
      <w:r w:rsidR="00892843">
        <w:rPr>
          <w:rFonts w:ascii="Arial" w:hAnsi="Arial" w:cs="Arial"/>
          <w:color w:val="000000"/>
        </w:rPr>
        <w:t>one hour</w:t>
      </w:r>
      <w:r w:rsidRPr="002C5315">
        <w:rPr>
          <w:rFonts w:ascii="Arial" w:hAnsi="Arial" w:cs="Arial"/>
          <w:color w:val="000000"/>
        </w:rPr>
        <w:t xml:space="preserve"> during the workday to vote. Time off for voting should be </w:t>
      </w:r>
      <w:r w:rsidR="00892843">
        <w:rPr>
          <w:rFonts w:ascii="Arial" w:hAnsi="Arial" w:cs="Arial"/>
          <w:color w:val="000000"/>
        </w:rPr>
        <w:t>approved by the employee’s immediate manager</w:t>
      </w:r>
      <w:r w:rsidR="00892843" w:rsidRPr="002C5315">
        <w:rPr>
          <w:rFonts w:ascii="Arial" w:hAnsi="Arial" w:cs="Arial"/>
          <w:color w:val="000000"/>
        </w:rPr>
        <w:t xml:space="preserve"> </w:t>
      </w:r>
      <w:r w:rsidRPr="002C5315">
        <w:rPr>
          <w:rFonts w:ascii="Arial" w:hAnsi="Arial" w:cs="Arial"/>
          <w:color w:val="000000"/>
        </w:rPr>
        <w:t>and coded appropriately on timekeeping records.</w:t>
      </w:r>
      <w:r>
        <w:rPr>
          <w:rFonts w:ascii="Arial" w:hAnsi="Arial" w:cs="Arial"/>
          <w:color w:val="000000"/>
        </w:rPr>
        <w:t xml:space="preserve"> Non-exempt employees are expected to use compensatory time to make up the work hours.</w:t>
      </w:r>
    </w:p>
    <w:p w14:paraId="4BA71344" w14:textId="77777777" w:rsidR="00F72606" w:rsidRPr="002C5315" w:rsidRDefault="00F72606" w:rsidP="00F72606">
      <w:pPr>
        <w:pStyle w:val="NormalWeb"/>
        <w:spacing w:before="0" w:beforeAutospacing="0" w:after="0" w:afterAutospacing="0"/>
        <w:rPr>
          <w:rStyle w:val="Strong"/>
          <w:rFonts w:ascii="Arial" w:hAnsi="Arial" w:cs="Arial"/>
          <w:color w:val="000000"/>
        </w:rPr>
      </w:pPr>
    </w:p>
    <w:p w14:paraId="639AE716" w14:textId="77777777" w:rsidR="00F72606" w:rsidRPr="002C5315" w:rsidRDefault="00F72606" w:rsidP="00A27190">
      <w:pPr>
        <w:pStyle w:val="NormalWeb"/>
        <w:spacing w:before="0" w:beforeAutospacing="0" w:after="0" w:afterAutospacing="0"/>
        <w:outlineLvl w:val="0"/>
        <w:rPr>
          <w:rFonts w:ascii="Arial" w:hAnsi="Arial" w:cs="Arial"/>
          <w:color w:val="000000"/>
        </w:rPr>
      </w:pPr>
      <w:r w:rsidRPr="002C5315">
        <w:rPr>
          <w:rStyle w:val="Strong"/>
          <w:rFonts w:ascii="Arial" w:hAnsi="Arial" w:cs="Arial"/>
          <w:color w:val="000000"/>
        </w:rPr>
        <w:t xml:space="preserve">Election Leave </w:t>
      </w:r>
    </w:p>
    <w:p w14:paraId="48A0352C" w14:textId="77777777" w:rsidR="00F72606" w:rsidRDefault="00F72606" w:rsidP="00F72606">
      <w:pPr>
        <w:pStyle w:val="NormalWeb"/>
        <w:spacing w:before="0" w:beforeAutospacing="0" w:after="0" w:afterAutospacing="0"/>
        <w:rPr>
          <w:rFonts w:ascii="Arial" w:hAnsi="Arial"/>
        </w:rPr>
      </w:pPr>
      <w:r w:rsidRPr="002C5315">
        <w:rPr>
          <w:rFonts w:ascii="Arial" w:hAnsi="Arial" w:cs="Arial"/>
          <w:color w:val="000000"/>
        </w:rPr>
        <w:t xml:space="preserve">Employees who are chosen to serve as election officials at polling sites will be permitted to take required time off to serve in this capacity. </w:t>
      </w:r>
      <w:r>
        <w:rPr>
          <w:rFonts w:ascii="Arial" w:hAnsi="Arial" w:cs="Arial"/>
          <w:color w:val="000000"/>
        </w:rPr>
        <w:t>E</w:t>
      </w:r>
      <w:r w:rsidRPr="002C5315">
        <w:rPr>
          <w:rFonts w:ascii="Arial" w:hAnsi="Arial" w:cs="Arial"/>
          <w:color w:val="000000"/>
        </w:rPr>
        <w:t>mployees who are chosen</w:t>
      </w:r>
      <w:r>
        <w:rPr>
          <w:rFonts w:ascii="Arial" w:hAnsi="Arial" w:cs="Arial"/>
          <w:color w:val="000000"/>
        </w:rPr>
        <w:t xml:space="preserve"> to act as election officials must</w:t>
      </w:r>
      <w:r w:rsidRPr="002C5315">
        <w:rPr>
          <w:rFonts w:ascii="Arial" w:hAnsi="Arial" w:cs="Arial"/>
          <w:color w:val="000000"/>
        </w:rPr>
        <w:t xml:space="preserve"> notify their manager a minimum of seven days in advance of their need for time off in order to accommodate the</w:t>
      </w:r>
      <w:r>
        <w:rPr>
          <w:rFonts w:ascii="Arial" w:hAnsi="Arial" w:cs="Arial"/>
          <w:color w:val="000000"/>
        </w:rPr>
        <w:t xml:space="preserve"> necessary rescheduling of work. </w:t>
      </w:r>
    </w:p>
    <w:p w14:paraId="4524AE54" w14:textId="77777777" w:rsidR="00F72606" w:rsidRDefault="00F72606" w:rsidP="00F72606">
      <w:pPr>
        <w:ind w:left="720"/>
        <w:rPr>
          <w:rFonts w:ascii="Arial" w:hAnsi="Arial"/>
        </w:rPr>
      </w:pPr>
    </w:p>
    <w:p w14:paraId="2B40A216" w14:textId="77777777" w:rsidR="00756776" w:rsidRDefault="00756776" w:rsidP="00756776">
      <w:pPr>
        <w:ind w:left="720"/>
        <w:rPr>
          <w:rFonts w:ascii="Arial" w:hAnsi="Arial"/>
        </w:rPr>
      </w:pPr>
    </w:p>
    <w:p w14:paraId="6996EA1A" w14:textId="77777777" w:rsidR="00756776" w:rsidRDefault="00756776" w:rsidP="00756776">
      <w:pPr>
        <w:ind w:left="720"/>
        <w:rPr>
          <w:rFonts w:ascii="Arial" w:hAnsi="Arial"/>
        </w:rPr>
      </w:pPr>
      <w:r>
        <w:rPr>
          <w:rFonts w:ascii="Arial" w:hAnsi="Arial"/>
        </w:rPr>
        <w:t xml:space="preserve"> </w:t>
      </w:r>
    </w:p>
    <w:p w14:paraId="5D9FC58E" w14:textId="77777777" w:rsidR="00756776" w:rsidRDefault="00756776" w:rsidP="00756776">
      <w:pPr>
        <w:rPr>
          <w:rFonts w:ascii="Arial" w:hAnsi="Arial"/>
        </w:rPr>
      </w:pPr>
    </w:p>
    <w:p w14:paraId="556AB7D2" w14:textId="77777777" w:rsidR="00756776" w:rsidRDefault="00756776" w:rsidP="00EB4A61">
      <w:pPr>
        <w:pStyle w:val="NormalWeb"/>
        <w:rPr>
          <w:b/>
          <w:bCs/>
        </w:rPr>
      </w:pPr>
    </w:p>
    <w:p w14:paraId="7A1AC7F4" w14:textId="77777777" w:rsidR="00756776" w:rsidRDefault="00756776" w:rsidP="00EB4A61">
      <w:pPr>
        <w:pStyle w:val="NormalWeb"/>
        <w:rPr>
          <w:b/>
          <w:bCs/>
        </w:rPr>
      </w:pPr>
    </w:p>
    <w:p w14:paraId="7075E595" w14:textId="77777777" w:rsidR="00756776" w:rsidRDefault="00756776" w:rsidP="00EB4A61">
      <w:pPr>
        <w:pStyle w:val="NormalWeb"/>
        <w:rPr>
          <w:b/>
          <w:bCs/>
        </w:rPr>
      </w:pPr>
    </w:p>
    <w:p w14:paraId="75F56E66" w14:textId="77777777" w:rsidR="00756776" w:rsidRDefault="00756776" w:rsidP="00EB4A61">
      <w:pPr>
        <w:pStyle w:val="NormalWeb"/>
        <w:rPr>
          <w:b/>
          <w:bCs/>
        </w:rPr>
      </w:pPr>
    </w:p>
    <w:p w14:paraId="63994733" w14:textId="77777777" w:rsidR="00756776" w:rsidRDefault="00756776" w:rsidP="00EB4A61">
      <w:pPr>
        <w:pStyle w:val="NormalWeb"/>
        <w:rPr>
          <w:b/>
          <w:bCs/>
        </w:rPr>
      </w:pPr>
    </w:p>
    <w:p w14:paraId="0A4D4B05" w14:textId="77777777" w:rsidR="00756776" w:rsidRDefault="00756776" w:rsidP="00EB4A61">
      <w:pPr>
        <w:pStyle w:val="NormalWeb"/>
        <w:rPr>
          <w:b/>
          <w:bCs/>
        </w:rPr>
      </w:pPr>
    </w:p>
    <w:p w14:paraId="5243A9F9" w14:textId="77777777" w:rsidR="00756776" w:rsidRDefault="00756776" w:rsidP="00EB4A61">
      <w:pPr>
        <w:pStyle w:val="NormalWeb"/>
        <w:rPr>
          <w:b/>
          <w:bCs/>
        </w:rPr>
      </w:pPr>
    </w:p>
    <w:p w14:paraId="08DCA747" w14:textId="77777777" w:rsidR="008944C0" w:rsidRDefault="008944C0" w:rsidP="00EB4A61">
      <w:pPr>
        <w:pStyle w:val="NormalWeb"/>
        <w:rPr>
          <w:rFonts w:ascii="Arial" w:hAnsi="Arial" w:cs="Arial"/>
          <w:b/>
          <w:bCs/>
        </w:rPr>
      </w:pPr>
    </w:p>
    <w:p w14:paraId="1409FEE6" w14:textId="77777777" w:rsidR="003826BB" w:rsidRPr="004F6111" w:rsidRDefault="008944C0" w:rsidP="003826BB">
      <w:pPr>
        <w:pStyle w:val="NormalWeb"/>
        <w:rPr>
          <w:rFonts w:ascii="Arial" w:hAnsi="Arial"/>
          <w:b/>
          <w:bCs/>
        </w:rPr>
      </w:pPr>
      <w:r>
        <w:rPr>
          <w:rFonts w:ascii="Arial" w:hAnsi="Arial" w:cs="Arial"/>
          <w:b/>
          <w:bCs/>
        </w:rPr>
        <w:lastRenderedPageBreak/>
        <w:t xml:space="preserve">            </w:t>
      </w:r>
      <w:r w:rsidR="003826BB">
        <w:rPr>
          <w:rFonts w:ascii="Arial" w:hAnsi="Arial"/>
          <w:b/>
          <w:bCs/>
        </w:rPr>
        <w:t xml:space="preserve">            </w:t>
      </w:r>
      <w:r w:rsidR="003826BB">
        <w:rPr>
          <w:rFonts w:ascii="Arial" w:hAnsi="Arial" w:cs="Arial"/>
          <w:b/>
          <w:bCs/>
        </w:rPr>
        <w:t>THE TOWING COMPANY</w:t>
      </w:r>
      <w:r w:rsidR="003826BB" w:rsidRPr="003613FF">
        <w:rPr>
          <w:rFonts w:ascii="Arial" w:hAnsi="Arial" w:cs="Arial"/>
          <w:b/>
          <w:bCs/>
        </w:rPr>
        <w:t xml:space="preserve"> POLICY AND PROCEDURE </w:t>
      </w:r>
      <w:r w:rsidR="003826BB" w:rsidRPr="0038407A">
        <w:rPr>
          <w:rFonts w:ascii="Arial" w:hAnsi="Arial"/>
          <w:bCs/>
        </w:rPr>
        <w:t>______________________________________________________________________</w:t>
      </w:r>
    </w:p>
    <w:p w14:paraId="5E84888E" w14:textId="77777777" w:rsidR="003826BB" w:rsidRPr="004F6111" w:rsidRDefault="003826BB" w:rsidP="003826BB">
      <w:pPr>
        <w:pStyle w:val="NormalWeb"/>
        <w:rPr>
          <w:rFonts w:ascii="Arial" w:hAnsi="Arial"/>
          <w:b/>
          <w:bCs/>
        </w:rPr>
      </w:pPr>
      <w:r w:rsidRPr="004F6111">
        <w:rPr>
          <w:rFonts w:ascii="Arial" w:hAnsi="Arial"/>
          <w:b/>
          <w:bCs/>
        </w:rPr>
        <w:t xml:space="preserve">TITLE:  </w:t>
      </w:r>
      <w:r>
        <w:rPr>
          <w:rFonts w:ascii="Arial" w:hAnsi="Arial"/>
          <w:b/>
          <w:bCs/>
        </w:rPr>
        <w:t>BENEFITS</w:t>
      </w:r>
      <w:r w:rsidRPr="004F6111">
        <w:rPr>
          <w:rFonts w:ascii="Arial" w:hAnsi="Arial"/>
          <w:b/>
          <w:bCs/>
        </w:rPr>
        <w:tab/>
        <w:t xml:space="preserve">                 </w:t>
      </w:r>
      <w:r>
        <w:rPr>
          <w:rFonts w:ascii="Arial" w:hAnsi="Arial"/>
          <w:b/>
          <w:bCs/>
        </w:rPr>
        <w:t xml:space="preserve">                     </w:t>
      </w:r>
      <w:r w:rsidRPr="004F6111">
        <w:rPr>
          <w:rFonts w:ascii="Arial" w:hAnsi="Arial"/>
          <w:b/>
          <w:bCs/>
        </w:rPr>
        <w:t xml:space="preserve"> </w:t>
      </w:r>
      <w:r>
        <w:rPr>
          <w:rFonts w:ascii="Arial" w:hAnsi="Arial"/>
          <w:b/>
          <w:bCs/>
        </w:rPr>
        <w:t xml:space="preserve">                </w:t>
      </w:r>
      <w:r w:rsidRPr="004F6111">
        <w:rPr>
          <w:rFonts w:ascii="Arial" w:hAnsi="Arial"/>
          <w:b/>
          <w:bCs/>
        </w:rPr>
        <w:t>NUMBER:</w:t>
      </w:r>
      <w:r>
        <w:rPr>
          <w:rFonts w:ascii="Arial" w:hAnsi="Arial"/>
          <w:b/>
          <w:bCs/>
        </w:rPr>
        <w:t xml:space="preserve"> 200.6</w:t>
      </w:r>
      <w:r w:rsidRPr="004F6111">
        <w:rPr>
          <w:rFonts w:ascii="Arial" w:hAnsi="Arial"/>
          <w:b/>
          <w:bCs/>
        </w:rPr>
        <w:t xml:space="preserve"> </w:t>
      </w:r>
      <w:r>
        <w:rPr>
          <w:rFonts w:ascii="Arial" w:hAnsi="Arial"/>
          <w:b/>
          <w:bCs/>
        </w:rPr>
        <w:br/>
        <w:t xml:space="preserve">                                                                                          REV:</w:t>
      </w:r>
      <w:r w:rsidRPr="004F6111">
        <w:rPr>
          <w:rFonts w:ascii="Arial" w:hAnsi="Arial"/>
          <w:b/>
          <w:bCs/>
        </w:rPr>
        <w:br/>
      </w:r>
      <w:r w:rsidRPr="0038407A">
        <w:rPr>
          <w:rFonts w:ascii="Arial" w:hAnsi="Arial"/>
          <w:bCs/>
        </w:rPr>
        <w:t>______________________________________________________________________</w:t>
      </w:r>
    </w:p>
    <w:p w14:paraId="1D77A8F9" w14:textId="600F7C14" w:rsidR="003826BB" w:rsidRPr="004F6111" w:rsidRDefault="003826BB" w:rsidP="003826BB">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Employee Referral Bonus</w:t>
      </w:r>
      <w:r>
        <w:rPr>
          <w:rFonts w:ascii="Arial" w:hAnsi="Arial"/>
          <w:b/>
          <w:bCs/>
        </w:rPr>
        <w:tab/>
        <w:t xml:space="preserve">                   </w:t>
      </w:r>
      <w:r w:rsidRPr="004F6111">
        <w:rPr>
          <w:rFonts w:ascii="Arial" w:hAnsi="Arial"/>
          <w:b/>
          <w:bCs/>
        </w:rPr>
        <w:t>PAGE:</w:t>
      </w:r>
      <w:r>
        <w:rPr>
          <w:rFonts w:ascii="Arial" w:hAnsi="Arial"/>
          <w:b/>
          <w:bCs/>
        </w:rPr>
        <w:t xml:space="preserve">  1 of 1</w:t>
      </w:r>
      <w:r>
        <w:rPr>
          <w:rFonts w:ascii="Arial" w:hAnsi="Arial"/>
          <w:b/>
          <w:bCs/>
        </w:rPr>
        <w:b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Pr>
          <w:rFonts w:ascii="Arial" w:hAnsi="Arial"/>
          <w:b/>
          <w:bCs/>
        </w:rPr>
        <w:t>/</w:t>
      </w:r>
      <w:r w:rsidR="00F81571">
        <w:rPr>
          <w:rFonts w:ascii="Arial" w:hAnsi="Arial"/>
          <w:b/>
          <w:bCs/>
        </w:rPr>
        <w:t>20</w:t>
      </w:r>
      <w:r w:rsidRPr="004F6111">
        <w:rPr>
          <w:rFonts w:ascii="Arial" w:hAnsi="Arial"/>
          <w:b/>
          <w:bCs/>
        </w:rPr>
        <w:br/>
      </w:r>
      <w:r w:rsidRPr="0038407A">
        <w:rPr>
          <w:rFonts w:ascii="Arial" w:hAnsi="Arial"/>
          <w:bCs/>
        </w:rPr>
        <w:t>______________________________________________________________________</w:t>
      </w:r>
    </w:p>
    <w:p w14:paraId="129A15D4" w14:textId="77777777" w:rsidR="003826BB" w:rsidRDefault="003826BB" w:rsidP="003826BB">
      <w:pPr>
        <w:rPr>
          <w:rFonts w:ascii="Arial" w:hAnsi="Arial"/>
        </w:rPr>
      </w:pPr>
      <w:r>
        <w:rPr>
          <w:rFonts w:ascii="Arial" w:hAnsi="Arial"/>
        </w:rPr>
        <w:t>As the Towing Company continues to grow, cost effective recruitment of competitive candidates must be an on-going process. Our experience has been that current employees can be a valuable resource in the identification of new talent. Friends, former co-workers, acquaintances through professional organizations, etc., possessing the skills, dedication, work ethic, and creativity expected of The Towing Company employees are encouraged to be introduced to our company.</w:t>
      </w:r>
    </w:p>
    <w:p w14:paraId="3C44106D" w14:textId="77777777" w:rsidR="003826BB" w:rsidRDefault="003826BB" w:rsidP="003826BB">
      <w:pPr>
        <w:rPr>
          <w:rFonts w:ascii="Arial" w:hAnsi="Arial"/>
        </w:rPr>
      </w:pPr>
      <w:r>
        <w:rPr>
          <w:rFonts w:ascii="Arial" w:hAnsi="Arial"/>
        </w:rPr>
        <w:t>All employees may refer candidates for employment; however, payment will only be made for regular, full-time candidates who are hired for a position. Employees who are not eligible to receive payment for referrals include any member of the management team who are involved in the interview or selection decision of the referred candidate.</w:t>
      </w:r>
    </w:p>
    <w:p w14:paraId="1A36F819" w14:textId="77777777" w:rsidR="003826BB" w:rsidRDefault="003826BB" w:rsidP="003826BB">
      <w:pPr>
        <w:rPr>
          <w:rFonts w:ascii="Arial" w:hAnsi="Arial"/>
        </w:rPr>
      </w:pPr>
      <w:r>
        <w:rPr>
          <w:rFonts w:ascii="Arial" w:hAnsi="Arial"/>
        </w:rPr>
        <w:t>The intent of the Employee Referral Bonus is to reward employees for introducing solid candidates, who they know personally, and not merely brief acquaintances. Referring employees must attest, in writing</w:t>
      </w:r>
      <w:r w:rsidR="00727465">
        <w:rPr>
          <w:rFonts w:ascii="Arial" w:hAnsi="Arial"/>
        </w:rPr>
        <w:t xml:space="preserve"> </w:t>
      </w:r>
      <w:r>
        <w:rPr>
          <w:rFonts w:ascii="Arial" w:hAnsi="Arial"/>
        </w:rPr>
        <w:t>that they personally know the candidate and have discussed with them, the Towing Company and potential employment opportunities.</w:t>
      </w:r>
    </w:p>
    <w:p w14:paraId="49D88A08" w14:textId="77777777" w:rsidR="003826BB" w:rsidRDefault="00292040" w:rsidP="003826BB">
      <w:pPr>
        <w:rPr>
          <w:rFonts w:ascii="Arial" w:hAnsi="Arial"/>
        </w:rPr>
      </w:pPr>
      <w:r>
        <w:rPr>
          <w:rFonts w:ascii="Arial" w:hAnsi="Arial"/>
        </w:rPr>
        <w:t>Employees should make referrals</w:t>
      </w:r>
      <w:r w:rsidR="003826BB">
        <w:rPr>
          <w:rFonts w:ascii="Arial" w:hAnsi="Arial"/>
        </w:rPr>
        <w:t xml:space="preserve"> by attaching the candidate’s resume (or employment application) to the completed Employee Referral Bonus form, and forwarding both to management.</w:t>
      </w:r>
    </w:p>
    <w:p w14:paraId="13344288" w14:textId="77777777" w:rsidR="003826BB" w:rsidRDefault="003826BB" w:rsidP="003826BB">
      <w:pPr>
        <w:rPr>
          <w:rFonts w:ascii="Arial" w:hAnsi="Arial"/>
        </w:rPr>
      </w:pPr>
      <w:r>
        <w:rPr>
          <w:rFonts w:ascii="Arial" w:hAnsi="Arial"/>
        </w:rPr>
        <w:t>Candidates will be considered for payment purposes if there has been no prior referral source or a member of the management team has not made previous contact with the candidate.</w:t>
      </w:r>
    </w:p>
    <w:p w14:paraId="56E904EA" w14:textId="77777777" w:rsidR="003826BB" w:rsidRDefault="003826BB" w:rsidP="003826BB">
      <w:pPr>
        <w:rPr>
          <w:rFonts w:ascii="Arial" w:hAnsi="Arial"/>
        </w:rPr>
      </w:pPr>
      <w:r>
        <w:rPr>
          <w:rFonts w:ascii="Arial" w:hAnsi="Arial"/>
        </w:rPr>
        <w:t>Submission and acceptance of employee referrals does not entitle a candidate to an interview with the company. The company retains the sole responsibility to screen, select, and interview only those candidates appearing to possess the skills and requirements for the opening.</w:t>
      </w:r>
    </w:p>
    <w:p w14:paraId="446E76F9" w14:textId="77777777" w:rsidR="003826BB" w:rsidRDefault="003826BB" w:rsidP="003826BB">
      <w:pPr>
        <w:rPr>
          <w:rFonts w:ascii="Arial" w:hAnsi="Arial"/>
        </w:rPr>
      </w:pPr>
      <w:r>
        <w:rPr>
          <w:rFonts w:ascii="Arial" w:hAnsi="Arial"/>
        </w:rPr>
        <w:t>The Employee Referral Bonus amount is $500 and will be paid in two lump sum payments through payroll. $250 will be paid on the next payroll after the newly referred employee has completed 90 days of employment. The second lump sum of $250 will be paid on the next payroll following the newly referred employee’s completion of six months of employment. Exceptions to this policy will be considered on a case-by-case basis.</w:t>
      </w:r>
    </w:p>
    <w:p w14:paraId="5CD712DC" w14:textId="77777777" w:rsidR="003826BB" w:rsidRDefault="00292040" w:rsidP="00A27190">
      <w:pPr>
        <w:outlineLvl w:val="0"/>
        <w:rPr>
          <w:rFonts w:ascii="Arial" w:hAnsi="Arial" w:cs="Arial"/>
          <w:b/>
          <w:sz w:val="28"/>
          <w:szCs w:val="28"/>
        </w:rPr>
      </w:pPr>
      <w:r>
        <w:rPr>
          <w:rFonts w:ascii="Arial" w:hAnsi="Arial" w:cs="Arial"/>
          <w:b/>
          <w:sz w:val="28"/>
          <w:szCs w:val="28"/>
        </w:rPr>
        <w:lastRenderedPageBreak/>
        <w:t xml:space="preserve">                      </w:t>
      </w:r>
      <w:r w:rsidR="003826BB" w:rsidRPr="00292040">
        <w:rPr>
          <w:rFonts w:ascii="Arial" w:hAnsi="Arial" w:cs="Arial"/>
          <w:b/>
          <w:sz w:val="28"/>
          <w:szCs w:val="28"/>
        </w:rPr>
        <w:t>EMPLOYEE REFERAL BONUS FORM</w:t>
      </w:r>
    </w:p>
    <w:p w14:paraId="41FB6B0C" w14:textId="77777777" w:rsidR="003826BB" w:rsidRDefault="003826BB" w:rsidP="003826BB">
      <w:pPr>
        <w:jc w:val="both"/>
        <w:rPr>
          <w:rFonts w:ascii="Calibri" w:hAnsi="Calibri" w:cs="Calibri"/>
          <w:sz w:val="28"/>
          <w:szCs w:val="28"/>
        </w:rPr>
      </w:pPr>
    </w:p>
    <w:p w14:paraId="65467F21" w14:textId="77777777" w:rsidR="003826BB" w:rsidRPr="003826BB" w:rsidRDefault="003826BB" w:rsidP="00A27190">
      <w:pPr>
        <w:tabs>
          <w:tab w:val="left" w:pos="8550"/>
        </w:tabs>
        <w:jc w:val="both"/>
        <w:outlineLvl w:val="0"/>
        <w:rPr>
          <w:rFonts w:ascii="Arial" w:hAnsi="Arial" w:cs="Arial"/>
          <w:sz w:val="24"/>
          <w:szCs w:val="24"/>
        </w:rPr>
      </w:pPr>
      <w:r w:rsidRPr="00FB1B1F">
        <w:rPr>
          <w:rFonts w:ascii="Arial" w:hAnsi="Arial" w:cs="Arial"/>
        </w:rPr>
        <w:t>Employee Name:</w:t>
      </w:r>
      <w:r w:rsidRPr="003826BB">
        <w:rPr>
          <w:rFonts w:ascii="Arial" w:hAnsi="Arial" w:cs="Arial"/>
          <w:sz w:val="24"/>
          <w:szCs w:val="24"/>
        </w:rPr>
        <w:t xml:space="preserve"> ________________________________________________</w:t>
      </w:r>
      <w:r w:rsidR="00292040">
        <w:rPr>
          <w:rFonts w:ascii="Arial" w:hAnsi="Arial" w:cs="Arial"/>
          <w:sz w:val="24"/>
          <w:szCs w:val="24"/>
        </w:rPr>
        <w:t>___</w:t>
      </w:r>
    </w:p>
    <w:p w14:paraId="5C87F1AC" w14:textId="77777777" w:rsidR="003826BB" w:rsidRPr="003826BB" w:rsidRDefault="003826BB" w:rsidP="003826BB">
      <w:pPr>
        <w:jc w:val="both"/>
        <w:rPr>
          <w:rFonts w:ascii="Arial" w:hAnsi="Arial" w:cs="Arial"/>
          <w:sz w:val="24"/>
          <w:szCs w:val="24"/>
        </w:rPr>
      </w:pPr>
      <w:r w:rsidRPr="003826BB">
        <w:rPr>
          <w:rFonts w:ascii="Arial" w:hAnsi="Arial" w:cs="Arial"/>
          <w:sz w:val="24"/>
          <w:szCs w:val="24"/>
        </w:rPr>
        <w:br/>
      </w:r>
      <w:r w:rsidRPr="00FB1B1F">
        <w:rPr>
          <w:rFonts w:ascii="Arial" w:hAnsi="Arial" w:cs="Arial"/>
        </w:rPr>
        <w:t>Phone number:</w:t>
      </w:r>
      <w:r w:rsidRPr="003826BB">
        <w:rPr>
          <w:rFonts w:ascii="Arial" w:hAnsi="Arial" w:cs="Arial"/>
          <w:sz w:val="24"/>
          <w:szCs w:val="24"/>
        </w:rPr>
        <w:t xml:space="preserve"> _________________________________________________</w:t>
      </w:r>
      <w:r w:rsidR="00292040">
        <w:rPr>
          <w:rFonts w:ascii="Arial" w:hAnsi="Arial" w:cs="Arial"/>
          <w:sz w:val="24"/>
          <w:szCs w:val="24"/>
        </w:rPr>
        <w:t>___</w:t>
      </w:r>
    </w:p>
    <w:p w14:paraId="664F47C5" w14:textId="77777777" w:rsidR="003826BB" w:rsidRPr="003826BB" w:rsidRDefault="003826BB" w:rsidP="003826BB">
      <w:pPr>
        <w:jc w:val="both"/>
        <w:rPr>
          <w:rFonts w:ascii="Arial" w:hAnsi="Arial" w:cs="Arial"/>
          <w:sz w:val="24"/>
          <w:szCs w:val="24"/>
        </w:rPr>
      </w:pPr>
    </w:p>
    <w:p w14:paraId="0A814D2D" w14:textId="77777777" w:rsidR="003826BB" w:rsidRDefault="003826BB" w:rsidP="00A27190">
      <w:pPr>
        <w:jc w:val="both"/>
        <w:outlineLvl w:val="0"/>
        <w:rPr>
          <w:rFonts w:ascii="Arial" w:hAnsi="Arial" w:cs="Arial"/>
          <w:sz w:val="24"/>
          <w:szCs w:val="24"/>
        </w:rPr>
      </w:pPr>
      <w:r w:rsidRPr="00FB1B1F">
        <w:rPr>
          <w:rFonts w:ascii="Arial" w:hAnsi="Arial" w:cs="Arial"/>
        </w:rPr>
        <w:t>Candidates Name:</w:t>
      </w:r>
      <w:r w:rsidRPr="003826BB">
        <w:rPr>
          <w:rFonts w:ascii="Arial" w:hAnsi="Arial" w:cs="Arial"/>
          <w:sz w:val="24"/>
          <w:szCs w:val="24"/>
        </w:rPr>
        <w:t xml:space="preserve"> _______________________________________________</w:t>
      </w:r>
      <w:r w:rsidR="00292040">
        <w:rPr>
          <w:rFonts w:ascii="Arial" w:hAnsi="Arial" w:cs="Arial"/>
          <w:sz w:val="24"/>
          <w:szCs w:val="24"/>
        </w:rPr>
        <w:t>___</w:t>
      </w:r>
    </w:p>
    <w:p w14:paraId="1D7A6D73" w14:textId="77777777" w:rsidR="00292040" w:rsidRDefault="00292040" w:rsidP="003826BB">
      <w:pPr>
        <w:jc w:val="both"/>
        <w:rPr>
          <w:rFonts w:ascii="Arial" w:hAnsi="Arial" w:cs="Arial"/>
          <w:sz w:val="24"/>
          <w:szCs w:val="24"/>
        </w:rPr>
      </w:pPr>
    </w:p>
    <w:p w14:paraId="7CC58DCB" w14:textId="77777777" w:rsidR="00292040" w:rsidRDefault="00292040" w:rsidP="00A27190">
      <w:pPr>
        <w:spacing w:line="360" w:lineRule="auto"/>
        <w:outlineLvl w:val="0"/>
        <w:rPr>
          <w:rFonts w:ascii="Arial" w:hAnsi="Arial" w:cs="Arial"/>
          <w:sz w:val="24"/>
          <w:szCs w:val="24"/>
        </w:rPr>
      </w:pPr>
      <w:r w:rsidRPr="00FB1B1F">
        <w:rPr>
          <w:rFonts w:ascii="Arial" w:hAnsi="Arial" w:cs="Arial"/>
        </w:rPr>
        <w:t>Please state how you know this candidate:</w:t>
      </w:r>
      <w:r>
        <w:rPr>
          <w:rFonts w:ascii="Arial" w:hAnsi="Arial" w:cs="Arial"/>
          <w:sz w:val="24"/>
          <w:szCs w:val="24"/>
        </w:rPr>
        <w:t xml:space="preserve"> _______________________________</w:t>
      </w:r>
    </w:p>
    <w:p w14:paraId="41DDADB7" w14:textId="77777777" w:rsidR="00292040" w:rsidRPr="003826BB" w:rsidRDefault="00292040" w:rsidP="00292040">
      <w:pPr>
        <w:spacing w:line="360" w:lineRule="auto"/>
        <w:jc w:val="both"/>
        <w:rPr>
          <w:rFonts w:ascii="Arial" w:hAnsi="Arial" w:cs="Arial"/>
          <w:sz w:val="24"/>
          <w:szCs w:val="24"/>
        </w:rPr>
      </w:pPr>
      <w:r>
        <w:rPr>
          <w:rFonts w:ascii="Arial" w:hAnsi="Arial" w:cs="Arial"/>
          <w:sz w:val="24"/>
          <w:szCs w:val="24"/>
        </w:rPr>
        <w:t>_________________________________________________________________</w:t>
      </w:r>
    </w:p>
    <w:p w14:paraId="705E20D1" w14:textId="77777777" w:rsidR="003826BB" w:rsidRPr="003826BB" w:rsidRDefault="00292040" w:rsidP="00292040">
      <w:pPr>
        <w:rPr>
          <w:rFonts w:ascii="Arial" w:hAnsi="Arial" w:cs="Arial"/>
          <w:sz w:val="24"/>
          <w:szCs w:val="24"/>
        </w:rPr>
      </w:pPr>
      <w:r>
        <w:rPr>
          <w:rFonts w:ascii="Arial" w:hAnsi="Arial" w:cs="Arial"/>
          <w:sz w:val="24"/>
          <w:szCs w:val="24"/>
        </w:rPr>
        <w:br/>
      </w:r>
      <w:r w:rsidR="003826BB" w:rsidRPr="00FB1B1F">
        <w:rPr>
          <w:rFonts w:ascii="Arial" w:hAnsi="Arial" w:cs="Arial"/>
        </w:rPr>
        <w:t>Comments regarding candidate:</w:t>
      </w:r>
      <w:r w:rsidR="003826BB" w:rsidRPr="003826BB">
        <w:rPr>
          <w:rFonts w:ascii="Arial" w:hAnsi="Arial" w:cs="Arial"/>
          <w:sz w:val="24"/>
          <w:szCs w:val="24"/>
        </w:rPr>
        <w:t xml:space="preserve"> ___________________________________</w:t>
      </w:r>
      <w:r>
        <w:rPr>
          <w:rFonts w:ascii="Arial" w:hAnsi="Arial" w:cs="Arial"/>
          <w:sz w:val="24"/>
          <w:szCs w:val="24"/>
        </w:rPr>
        <w:t>____</w:t>
      </w:r>
      <w:r w:rsidR="003826BB" w:rsidRPr="003826BB">
        <w:rPr>
          <w:rFonts w:ascii="Arial" w:hAnsi="Arial" w:cs="Arial"/>
          <w:sz w:val="24"/>
          <w:szCs w:val="24"/>
        </w:rPr>
        <w:br/>
      </w:r>
      <w:r w:rsidR="003826BB" w:rsidRPr="003826BB">
        <w:rPr>
          <w:rFonts w:ascii="Arial" w:hAnsi="Arial" w:cs="Arial"/>
          <w:sz w:val="24"/>
          <w:szCs w:val="24"/>
        </w:rPr>
        <w:br/>
        <w:t>_____________________________________________________________</w:t>
      </w:r>
      <w:r>
        <w:rPr>
          <w:rFonts w:ascii="Arial" w:hAnsi="Arial" w:cs="Arial"/>
          <w:sz w:val="24"/>
          <w:szCs w:val="24"/>
        </w:rPr>
        <w:t>____</w:t>
      </w:r>
      <w:r w:rsidR="003826BB" w:rsidRPr="003826BB">
        <w:rPr>
          <w:rFonts w:ascii="Arial" w:hAnsi="Arial" w:cs="Arial"/>
          <w:sz w:val="24"/>
          <w:szCs w:val="24"/>
        </w:rPr>
        <w:br/>
      </w:r>
      <w:r w:rsidR="003826BB" w:rsidRPr="003826BB">
        <w:rPr>
          <w:rFonts w:ascii="Arial" w:hAnsi="Arial" w:cs="Arial"/>
          <w:sz w:val="24"/>
          <w:szCs w:val="24"/>
        </w:rPr>
        <w:br/>
        <w:t>_____________________________________________________________</w:t>
      </w:r>
      <w:r>
        <w:rPr>
          <w:rFonts w:ascii="Arial" w:hAnsi="Arial" w:cs="Arial"/>
          <w:sz w:val="24"/>
          <w:szCs w:val="24"/>
        </w:rPr>
        <w:t>____</w:t>
      </w:r>
      <w:r w:rsidR="003826BB" w:rsidRPr="003826BB">
        <w:rPr>
          <w:rFonts w:ascii="Arial" w:hAnsi="Arial" w:cs="Arial"/>
          <w:sz w:val="24"/>
          <w:szCs w:val="24"/>
        </w:rPr>
        <w:br/>
      </w:r>
      <w:r w:rsidR="003826BB" w:rsidRPr="003826BB">
        <w:rPr>
          <w:rFonts w:ascii="Arial" w:hAnsi="Arial" w:cs="Arial"/>
          <w:sz w:val="24"/>
          <w:szCs w:val="24"/>
        </w:rPr>
        <w:br/>
        <w:t>_____________________________________________________________</w:t>
      </w:r>
      <w:r>
        <w:rPr>
          <w:rFonts w:ascii="Arial" w:hAnsi="Arial" w:cs="Arial"/>
          <w:sz w:val="24"/>
          <w:szCs w:val="24"/>
        </w:rPr>
        <w:t>____</w:t>
      </w:r>
    </w:p>
    <w:p w14:paraId="661DDBDF" w14:textId="77777777" w:rsidR="003826BB" w:rsidRPr="00FB1B1F" w:rsidRDefault="003826BB" w:rsidP="003826BB">
      <w:pPr>
        <w:rPr>
          <w:rFonts w:ascii="Arial" w:hAnsi="Arial" w:cs="Arial"/>
        </w:rPr>
      </w:pPr>
      <w:r>
        <w:rPr>
          <w:rFonts w:ascii="Arial" w:hAnsi="Arial" w:cs="Arial"/>
          <w:sz w:val="24"/>
          <w:szCs w:val="24"/>
        </w:rPr>
        <w:br/>
      </w:r>
      <w:r w:rsidRPr="00FB1B1F">
        <w:rPr>
          <w:rFonts w:ascii="Arial" w:hAnsi="Arial" w:cs="Arial"/>
        </w:rPr>
        <w:t>Please attach candidate’s resume to this form</w:t>
      </w:r>
    </w:p>
    <w:p w14:paraId="2288F439" w14:textId="77777777" w:rsidR="003826BB" w:rsidRPr="00FB1B1F" w:rsidRDefault="003826BB" w:rsidP="003826BB">
      <w:pPr>
        <w:rPr>
          <w:rFonts w:ascii="Arial" w:hAnsi="Arial" w:cs="Arial"/>
        </w:rPr>
      </w:pPr>
      <w:r w:rsidRPr="00FB1B1F">
        <w:rPr>
          <w:rFonts w:ascii="Arial" w:hAnsi="Arial" w:cs="Arial"/>
        </w:rPr>
        <w:t>I certify that I have discussed the Towing Company, and potential positions with this candidate, and have enough knowledge to believe he/she would be a good fit for the company.</w:t>
      </w:r>
    </w:p>
    <w:p w14:paraId="7B0DEBFF" w14:textId="77777777" w:rsidR="003826BB" w:rsidRPr="00FB1B1F" w:rsidRDefault="003826BB" w:rsidP="003826BB">
      <w:pPr>
        <w:jc w:val="both"/>
        <w:rPr>
          <w:rFonts w:ascii="Arial" w:hAnsi="Arial" w:cs="Arial"/>
        </w:rPr>
      </w:pPr>
    </w:p>
    <w:p w14:paraId="602385CE" w14:textId="77777777" w:rsidR="003826BB" w:rsidRPr="00FB1B1F" w:rsidRDefault="003826BB" w:rsidP="00A27190">
      <w:pPr>
        <w:jc w:val="both"/>
        <w:outlineLvl w:val="0"/>
        <w:rPr>
          <w:rFonts w:ascii="Arial" w:hAnsi="Arial" w:cs="Arial"/>
        </w:rPr>
      </w:pPr>
      <w:r w:rsidRPr="00FB1B1F">
        <w:rPr>
          <w:rFonts w:ascii="Arial" w:hAnsi="Arial" w:cs="Arial"/>
        </w:rPr>
        <w:t>Employee Signature: _____________________________________________</w:t>
      </w:r>
      <w:r w:rsidR="00292040" w:rsidRPr="00FB1B1F">
        <w:rPr>
          <w:rFonts w:ascii="Arial" w:hAnsi="Arial" w:cs="Arial"/>
        </w:rPr>
        <w:t>___</w:t>
      </w:r>
    </w:p>
    <w:p w14:paraId="4DD10687" w14:textId="77777777" w:rsidR="003826BB" w:rsidRPr="00FB1B1F" w:rsidRDefault="003826BB" w:rsidP="003826BB">
      <w:pPr>
        <w:jc w:val="both"/>
        <w:rPr>
          <w:rFonts w:ascii="Arial" w:hAnsi="Arial" w:cs="Arial"/>
        </w:rPr>
      </w:pPr>
    </w:p>
    <w:p w14:paraId="66F448F3" w14:textId="77777777" w:rsidR="003826BB" w:rsidRDefault="003826BB" w:rsidP="00292040">
      <w:pPr>
        <w:jc w:val="both"/>
        <w:rPr>
          <w:rFonts w:ascii="Arial" w:hAnsi="Arial" w:cs="Arial"/>
          <w:sz w:val="24"/>
          <w:szCs w:val="24"/>
        </w:rPr>
      </w:pPr>
      <w:r w:rsidRPr="00FB1B1F">
        <w:rPr>
          <w:rFonts w:ascii="Arial" w:hAnsi="Arial" w:cs="Arial"/>
        </w:rPr>
        <w:t>Date: _________________________________________________________</w:t>
      </w:r>
      <w:r w:rsidR="00292040" w:rsidRPr="00FB1B1F">
        <w:rPr>
          <w:rFonts w:ascii="Arial" w:hAnsi="Arial" w:cs="Arial"/>
        </w:rPr>
        <w:t>____</w:t>
      </w:r>
      <w:r w:rsidR="00292040">
        <w:rPr>
          <w:rFonts w:ascii="Arial" w:hAnsi="Arial" w:cs="Arial"/>
          <w:sz w:val="24"/>
          <w:szCs w:val="24"/>
        </w:rPr>
        <w:t xml:space="preserve">     </w:t>
      </w:r>
    </w:p>
    <w:p w14:paraId="449F7F4C" w14:textId="77777777" w:rsidR="00292040" w:rsidRPr="00292040" w:rsidRDefault="00292040" w:rsidP="00292040">
      <w:pPr>
        <w:jc w:val="both"/>
        <w:rPr>
          <w:rFonts w:ascii="Calibri" w:hAnsi="Calibri"/>
          <w:sz w:val="28"/>
          <w:szCs w:val="28"/>
        </w:rPr>
      </w:pPr>
    </w:p>
    <w:p w14:paraId="35E36B77" w14:textId="77777777" w:rsidR="00EB4A61" w:rsidRPr="003613FF" w:rsidRDefault="003826BB" w:rsidP="00EB4A61">
      <w:pPr>
        <w:pStyle w:val="NormalWeb"/>
        <w:rPr>
          <w:rFonts w:ascii="Arial" w:hAnsi="Arial" w:cs="Arial"/>
          <w:b/>
          <w:bCs/>
        </w:rPr>
      </w:pPr>
      <w:r>
        <w:rPr>
          <w:rFonts w:ascii="Arial" w:hAnsi="Arial" w:cs="Arial"/>
          <w:b/>
          <w:bCs/>
        </w:rPr>
        <w:lastRenderedPageBreak/>
        <w:t xml:space="preserve">                 </w:t>
      </w:r>
      <w:r w:rsidR="00292040">
        <w:rPr>
          <w:rFonts w:ascii="Arial" w:hAnsi="Arial" w:cs="Arial"/>
          <w:b/>
          <w:bCs/>
        </w:rPr>
        <w:t xml:space="preserve">      </w:t>
      </w:r>
      <w:r w:rsidR="00656EBD">
        <w:rPr>
          <w:rFonts w:ascii="Arial" w:hAnsi="Arial" w:cs="Arial"/>
          <w:b/>
          <w:bCs/>
        </w:rPr>
        <w:t>THE TOWING COMPANY</w:t>
      </w:r>
      <w:r w:rsidR="00EB4A61" w:rsidRPr="003613FF">
        <w:rPr>
          <w:rFonts w:ascii="Arial" w:hAnsi="Arial" w:cs="Arial"/>
          <w:b/>
          <w:bCs/>
        </w:rPr>
        <w:t xml:space="preserve"> POLICY AND PROCEDURE </w:t>
      </w:r>
      <w:r w:rsidR="00EB4A61" w:rsidRPr="0038407A">
        <w:rPr>
          <w:rFonts w:ascii="Arial" w:hAnsi="Arial" w:cs="Arial"/>
          <w:bCs/>
        </w:rPr>
        <w:t>________________________________________________________________</w:t>
      </w:r>
      <w:r w:rsidR="005B185C" w:rsidRPr="0038407A">
        <w:rPr>
          <w:rFonts w:ascii="Arial" w:hAnsi="Arial" w:cs="Arial"/>
          <w:bCs/>
        </w:rPr>
        <w:t>______</w:t>
      </w:r>
    </w:p>
    <w:p w14:paraId="709E7A70" w14:textId="77777777" w:rsidR="00EB4A61" w:rsidRPr="003613FF" w:rsidRDefault="00EB4A61" w:rsidP="00EB4A61">
      <w:pPr>
        <w:pStyle w:val="NormalWeb"/>
        <w:rPr>
          <w:rFonts w:ascii="Arial" w:hAnsi="Arial" w:cs="Arial"/>
          <w:b/>
          <w:bCs/>
        </w:rPr>
      </w:pPr>
      <w:r w:rsidRPr="003613FF">
        <w:rPr>
          <w:rFonts w:ascii="Arial" w:hAnsi="Arial" w:cs="Arial"/>
          <w:b/>
          <w:bCs/>
        </w:rPr>
        <w:t xml:space="preserve">TITLE:  </w:t>
      </w:r>
      <w:r>
        <w:rPr>
          <w:rFonts w:ascii="Arial" w:hAnsi="Arial" w:cs="Arial"/>
          <w:b/>
          <w:bCs/>
        </w:rPr>
        <w:t>PROFESSIONAL STANDARDS</w:t>
      </w:r>
      <w:r>
        <w:rPr>
          <w:rFonts w:ascii="Arial" w:hAnsi="Arial" w:cs="Arial"/>
          <w:b/>
          <w:bCs/>
        </w:rPr>
        <w:tab/>
        <w:t xml:space="preserve">         </w:t>
      </w:r>
      <w:r w:rsidR="005B185C">
        <w:rPr>
          <w:rFonts w:ascii="Arial" w:hAnsi="Arial" w:cs="Arial"/>
          <w:b/>
          <w:bCs/>
        </w:rPr>
        <w:t xml:space="preserve">     </w:t>
      </w:r>
      <w:r>
        <w:rPr>
          <w:rFonts w:ascii="Arial" w:hAnsi="Arial" w:cs="Arial"/>
          <w:b/>
          <w:bCs/>
        </w:rPr>
        <w:t xml:space="preserve"> </w:t>
      </w:r>
      <w:r w:rsidRPr="003613FF">
        <w:rPr>
          <w:rFonts w:ascii="Arial" w:hAnsi="Arial" w:cs="Arial"/>
          <w:b/>
          <w:bCs/>
        </w:rPr>
        <w:t>NUMBER:</w:t>
      </w:r>
      <w:r>
        <w:rPr>
          <w:rFonts w:ascii="Arial" w:hAnsi="Arial" w:cs="Arial"/>
          <w:b/>
          <w:bCs/>
        </w:rPr>
        <w:t xml:space="preserve"> </w:t>
      </w:r>
      <w:r w:rsidR="00385432">
        <w:rPr>
          <w:rFonts w:ascii="Arial" w:hAnsi="Arial" w:cs="Arial"/>
          <w:b/>
          <w:bCs/>
        </w:rPr>
        <w:t>300</w:t>
      </w:r>
      <w:r w:rsidRPr="003613FF">
        <w:rPr>
          <w:rFonts w:ascii="Arial" w:hAnsi="Arial" w:cs="Arial"/>
          <w:b/>
          <w:bCs/>
        </w:rPr>
        <w:br/>
        <w:t xml:space="preserve">                                                                      </w:t>
      </w:r>
      <w:r>
        <w:rPr>
          <w:rFonts w:ascii="Arial" w:hAnsi="Arial" w:cs="Arial"/>
          <w:b/>
          <w:bCs/>
        </w:rPr>
        <w:t xml:space="preserve">                REV:</w:t>
      </w:r>
      <w:r>
        <w:rPr>
          <w:rFonts w:ascii="Arial" w:hAnsi="Arial" w:cs="Arial"/>
          <w:b/>
          <w:bCs/>
        </w:rPr>
        <w:br/>
      </w:r>
      <w:r w:rsidRPr="0038407A">
        <w:rPr>
          <w:rFonts w:ascii="Arial" w:hAnsi="Arial" w:cs="Arial"/>
          <w:bCs/>
        </w:rPr>
        <w:t>________________________________________________________________</w:t>
      </w:r>
      <w:r w:rsidR="005B185C" w:rsidRPr="0038407A">
        <w:rPr>
          <w:rFonts w:ascii="Arial" w:hAnsi="Arial" w:cs="Arial"/>
          <w:bCs/>
        </w:rPr>
        <w:t>______</w:t>
      </w:r>
    </w:p>
    <w:p w14:paraId="0ACBFC19" w14:textId="2861129F" w:rsidR="00EB4A61" w:rsidRPr="003613FF" w:rsidRDefault="00EB4A61" w:rsidP="00EB4A61">
      <w:pPr>
        <w:pStyle w:val="NormalWeb"/>
        <w:rPr>
          <w:rFonts w:ascii="Arial" w:hAnsi="Arial" w:cs="Arial"/>
          <w:b/>
          <w:bCs/>
        </w:rPr>
      </w:pPr>
      <w:r w:rsidRPr="003613FF">
        <w:rPr>
          <w:rFonts w:ascii="Arial" w:hAnsi="Arial" w:cs="Arial"/>
          <w:b/>
          <w:bCs/>
        </w:rPr>
        <w:t xml:space="preserve">SUBJECT: </w:t>
      </w:r>
      <w:r w:rsidRPr="00DC51CE">
        <w:rPr>
          <w:rStyle w:val="Heading1Char"/>
        </w:rPr>
        <w:t>Drug and Alcohol Policy</w:t>
      </w:r>
      <w:r>
        <w:rPr>
          <w:rFonts w:ascii="Arial" w:hAnsi="Arial" w:cs="Arial"/>
          <w:b/>
          <w:bCs/>
        </w:rPr>
        <w:t xml:space="preserve">                         </w:t>
      </w:r>
      <w:r w:rsidRPr="003613FF">
        <w:rPr>
          <w:rFonts w:ascii="Arial" w:hAnsi="Arial" w:cs="Arial"/>
          <w:b/>
          <w:bCs/>
        </w:rPr>
        <w:t>PAGE:</w:t>
      </w:r>
      <w:r>
        <w:rPr>
          <w:rFonts w:ascii="Arial" w:hAnsi="Arial" w:cs="Arial"/>
          <w:b/>
          <w:bCs/>
        </w:rPr>
        <w:t xml:space="preserve">  1 of 3</w:t>
      </w:r>
      <w:r w:rsidRPr="003613FF">
        <w:rPr>
          <w:rFonts w:ascii="Arial" w:hAnsi="Arial" w:cs="Arial"/>
          <w:b/>
          <w:bCs/>
        </w:rPr>
        <w:br/>
        <w:t xml:space="preserve">                                                        </w:t>
      </w:r>
      <w:r>
        <w:rPr>
          <w:rFonts w:ascii="Arial" w:hAnsi="Arial" w:cs="Arial"/>
          <w:b/>
          <w:bCs/>
        </w:rPr>
        <w:t xml:space="preserve">                             </w:t>
      </w:r>
      <w:r w:rsidRPr="003613FF">
        <w:rPr>
          <w:rFonts w:ascii="Arial" w:hAnsi="Arial" w:cs="Arial"/>
          <w:b/>
          <w:bCs/>
        </w:rPr>
        <w:t>EFFECTIV</w:t>
      </w:r>
      <w:r>
        <w:rPr>
          <w:rFonts w:ascii="Arial" w:hAnsi="Arial" w:cs="Arial"/>
          <w:b/>
          <w:bCs/>
        </w:rPr>
        <w:t xml:space="preserve">E DATE: </w:t>
      </w:r>
      <w:r w:rsidR="006776B5">
        <w:rPr>
          <w:rFonts w:ascii="Arial" w:hAnsi="Arial" w:cs="Arial"/>
          <w:b/>
          <w:bCs/>
        </w:rPr>
        <w:t>01/01</w:t>
      </w:r>
      <w:r w:rsidR="00656EBD">
        <w:rPr>
          <w:rFonts w:ascii="Arial" w:hAnsi="Arial" w:cs="Arial"/>
          <w:b/>
          <w:bCs/>
        </w:rPr>
        <w:t>/</w:t>
      </w:r>
      <w:r w:rsidR="00F81571">
        <w:rPr>
          <w:rFonts w:ascii="Arial" w:hAnsi="Arial" w:cs="Arial"/>
          <w:b/>
          <w:bCs/>
        </w:rPr>
        <w:t>20</w:t>
      </w:r>
      <w:r>
        <w:rPr>
          <w:rFonts w:ascii="Arial" w:hAnsi="Arial" w:cs="Arial"/>
          <w:b/>
          <w:bCs/>
        </w:rPr>
        <w:br/>
      </w:r>
      <w:r w:rsidRPr="0038407A">
        <w:rPr>
          <w:rFonts w:ascii="Arial" w:hAnsi="Arial" w:cs="Arial"/>
          <w:bCs/>
        </w:rPr>
        <w:t>_______________________________________________________________</w:t>
      </w:r>
      <w:r w:rsidR="005B185C" w:rsidRPr="0038407A">
        <w:rPr>
          <w:rFonts w:ascii="Arial" w:hAnsi="Arial" w:cs="Arial"/>
          <w:bCs/>
        </w:rPr>
        <w:t>_______</w:t>
      </w:r>
    </w:p>
    <w:p w14:paraId="4E9303A7" w14:textId="77777777" w:rsidR="00FA79F5" w:rsidRPr="003613FF" w:rsidRDefault="00FA79F5" w:rsidP="00FA79F5">
      <w:pPr>
        <w:rPr>
          <w:rFonts w:ascii="Arial" w:hAnsi="Arial" w:cs="Arial"/>
        </w:rPr>
      </w:pPr>
      <w:r w:rsidRPr="003613FF">
        <w:rPr>
          <w:rFonts w:ascii="Arial" w:hAnsi="Arial" w:cs="Arial"/>
        </w:rPr>
        <w:t xml:space="preserve">It is the policy of </w:t>
      </w:r>
      <w:r>
        <w:rPr>
          <w:rFonts w:ascii="Arial" w:hAnsi="Arial" w:cs="Arial"/>
        </w:rPr>
        <w:t>The Towing Company</w:t>
      </w:r>
      <w:r w:rsidRPr="003613FF">
        <w:rPr>
          <w:rFonts w:ascii="Arial" w:hAnsi="Arial" w:cs="Arial"/>
        </w:rPr>
        <w:t xml:space="preserve"> to maintain a drug and alcohol-free work place. “Controlled substances” and “illegal drugs” refer to all forms of narcotics, depressants, stimulants, hallucinogens, and other drugs, including marijuana; whose use, possession, or transfer is restricted or prohibited by law. </w:t>
      </w:r>
    </w:p>
    <w:p w14:paraId="78FFFCD3" w14:textId="77777777" w:rsidR="00FA79F5" w:rsidRPr="003613FF" w:rsidRDefault="00FA79F5" w:rsidP="00FA79F5">
      <w:pPr>
        <w:rPr>
          <w:rFonts w:ascii="Arial" w:hAnsi="Arial" w:cs="Arial"/>
        </w:rPr>
      </w:pPr>
      <w:r w:rsidRPr="003613FF">
        <w:rPr>
          <w:rFonts w:ascii="Arial" w:hAnsi="Arial" w:cs="Arial"/>
        </w:rPr>
        <w:t>You may not engage in any of the following activities while on any company premises or work site (including company vehicles and any private vehicle parked on company-owned or leased premises or work sites), or while conducting company business: The illegal possession, distribution, manufacture, transportation, use, sale, purchase, transfer, or consumption of any type of alcoholic beverages</w:t>
      </w:r>
      <w:r w:rsidR="00727465">
        <w:rPr>
          <w:rFonts w:ascii="Arial" w:hAnsi="Arial" w:cs="Arial"/>
        </w:rPr>
        <w:t xml:space="preserve"> is strictly prohibited</w:t>
      </w:r>
      <w:r w:rsidRPr="003613FF">
        <w:rPr>
          <w:rFonts w:ascii="Arial" w:hAnsi="Arial" w:cs="Arial"/>
        </w:rPr>
        <w:t>. (The only exceptions to this are the consumption of alcoholic beverages served at company-sponsored events or at authorized business meeting</w:t>
      </w:r>
      <w:r w:rsidR="00727465">
        <w:rPr>
          <w:rFonts w:ascii="Arial" w:hAnsi="Arial" w:cs="Arial"/>
        </w:rPr>
        <w:t>s</w:t>
      </w:r>
      <w:r w:rsidRPr="003613FF">
        <w:rPr>
          <w:rFonts w:ascii="Arial" w:hAnsi="Arial" w:cs="Arial"/>
        </w:rPr>
        <w:t xml:space="preserve">); </w:t>
      </w:r>
      <w:r w:rsidR="00727465">
        <w:rPr>
          <w:rFonts w:ascii="Arial" w:hAnsi="Arial" w:cs="Arial"/>
        </w:rPr>
        <w:t>W</w:t>
      </w:r>
      <w:r w:rsidRPr="003613FF">
        <w:rPr>
          <w:rFonts w:ascii="Arial" w:hAnsi="Arial" w:cs="Arial"/>
        </w:rPr>
        <w:t>orking under the influence of alcohol, drugs, controlled substances, regardless of whether they were consumed during or out of work time</w:t>
      </w:r>
      <w:r w:rsidR="00727465">
        <w:rPr>
          <w:rFonts w:ascii="Arial" w:hAnsi="Arial" w:cs="Arial"/>
        </w:rPr>
        <w:t xml:space="preserve"> is strictly prohibited</w:t>
      </w:r>
      <w:r w:rsidRPr="003613FF">
        <w:rPr>
          <w:rFonts w:ascii="Arial" w:hAnsi="Arial" w:cs="Arial"/>
        </w:rPr>
        <w:t>.</w:t>
      </w:r>
    </w:p>
    <w:p w14:paraId="0F931EB8" w14:textId="77777777" w:rsidR="00FA79F5" w:rsidRPr="003613FF" w:rsidRDefault="00FA79F5" w:rsidP="00FA79F5">
      <w:pPr>
        <w:rPr>
          <w:rFonts w:ascii="Arial" w:hAnsi="Arial" w:cs="Arial"/>
        </w:rPr>
      </w:pPr>
      <w:r w:rsidRPr="003613FF">
        <w:rPr>
          <w:rFonts w:ascii="Arial" w:hAnsi="Arial" w:cs="Arial"/>
        </w:rPr>
        <w:t xml:space="preserve">If you engage in the above-stated activities, you are subject to criminal prosecution (where applicable) and disciplinary action, up to and including, termination of your employment. </w:t>
      </w:r>
    </w:p>
    <w:p w14:paraId="1A0E3A42" w14:textId="77777777" w:rsidR="00FA79F5" w:rsidRPr="003613FF" w:rsidRDefault="00FA79F5" w:rsidP="00FA79F5">
      <w:pPr>
        <w:rPr>
          <w:rFonts w:ascii="Arial" w:hAnsi="Arial" w:cs="Arial"/>
        </w:rPr>
      </w:pPr>
      <w:r w:rsidRPr="003613FF">
        <w:rPr>
          <w:rFonts w:ascii="Arial" w:hAnsi="Arial" w:cs="Arial"/>
        </w:rPr>
        <w:t>If engaged in any of the following activities while off company premises or company work sites, and/or off working time, you are also subject to disciplinary action up to an</w:t>
      </w:r>
      <w:r w:rsidR="00A22030">
        <w:rPr>
          <w:rFonts w:ascii="Arial" w:hAnsi="Arial" w:cs="Arial"/>
        </w:rPr>
        <w:t>d</w:t>
      </w:r>
      <w:r w:rsidRPr="003613FF">
        <w:rPr>
          <w:rFonts w:ascii="Arial" w:hAnsi="Arial" w:cs="Arial"/>
        </w:rPr>
        <w:t xml:space="preserve"> including termination: the illegal possession, distribution, manufacture, transportation, use, sale, purchase, or transfer of controlled substances or illegal drugs where such involvement constitutes a direct threat to company property, or company employees, affects an employee’s job performance, or generates either publicity or circumstances that adversely affect the company or it’s employees.; the felonious possession, distribution, manufacture, transportation, use, sale, purchase of illegal drugs or substances.</w:t>
      </w:r>
    </w:p>
    <w:p w14:paraId="2EDDBF68" w14:textId="77777777" w:rsidR="00FA79F5" w:rsidRDefault="00FA79F5" w:rsidP="00FA79F5">
      <w:pPr>
        <w:rPr>
          <w:rFonts w:ascii="Arial" w:hAnsi="Arial" w:cs="Arial"/>
        </w:rPr>
      </w:pPr>
      <w:r w:rsidRPr="003613FF">
        <w:rPr>
          <w:rFonts w:ascii="Arial" w:hAnsi="Arial" w:cs="Arial"/>
        </w:rPr>
        <w:t xml:space="preserve">In the interest of protecting the health and safety of all our employees, you may be required to undergo an investigation to determine alcohol, substance use, and/or abuse, or to determine possession of illegal drugs. The investigation may involve a search of you and your property and any company property, </w:t>
      </w:r>
      <w:r>
        <w:rPr>
          <w:rFonts w:ascii="Arial" w:hAnsi="Arial" w:cs="Arial"/>
        </w:rPr>
        <w:t>including desks, company trucks</w:t>
      </w:r>
      <w:r w:rsidRPr="003613FF">
        <w:rPr>
          <w:rFonts w:ascii="Arial" w:hAnsi="Arial" w:cs="Arial"/>
        </w:rPr>
        <w:t xml:space="preserve">, etc. In addition, you may be asked to submit to a drug or alcohol test. Failure to cooperate in </w:t>
      </w:r>
    </w:p>
    <w:p w14:paraId="0C04D2EC" w14:textId="77777777" w:rsidR="00FA79F5" w:rsidRDefault="00FA79F5" w:rsidP="00FA79F5">
      <w:pPr>
        <w:rPr>
          <w:rFonts w:ascii="Arial" w:hAnsi="Arial" w:cs="Arial"/>
        </w:rPr>
      </w:pPr>
    </w:p>
    <w:p w14:paraId="301C6EEB" w14:textId="77777777" w:rsidR="00FA79F5" w:rsidRDefault="00FA79F5" w:rsidP="00FA79F5">
      <w:pPr>
        <w:rPr>
          <w:rFonts w:ascii="Arial" w:hAnsi="Arial" w:cs="Arial"/>
        </w:rPr>
      </w:pPr>
    </w:p>
    <w:p w14:paraId="4DD7F647" w14:textId="77777777" w:rsidR="00FA79F5" w:rsidRPr="0038407A" w:rsidRDefault="00FA79F5" w:rsidP="00FA79F5">
      <w:pPr>
        <w:rPr>
          <w:rFonts w:ascii="Arial" w:hAnsi="Arial" w:cs="Arial"/>
        </w:rPr>
      </w:pPr>
      <w:r w:rsidRPr="0038407A">
        <w:rPr>
          <w:rFonts w:ascii="Arial" w:hAnsi="Arial"/>
          <w:bCs/>
        </w:rPr>
        <w:t>______________________________________________________________________</w:t>
      </w:r>
      <w:r w:rsidR="0038407A" w:rsidRPr="0038407A">
        <w:rPr>
          <w:rFonts w:ascii="Arial" w:hAnsi="Arial"/>
          <w:bCs/>
        </w:rPr>
        <w:t>__</w:t>
      </w:r>
    </w:p>
    <w:p w14:paraId="710FD184" w14:textId="77777777" w:rsidR="00FA79F5" w:rsidRDefault="00FA79F5" w:rsidP="00FA79F5">
      <w:pPr>
        <w:pStyle w:val="NormalWeb"/>
        <w:rPr>
          <w:rFonts w:ascii="Arial" w:hAnsi="Arial"/>
          <w:b/>
          <w:bCs/>
        </w:rPr>
      </w:pPr>
      <w:proofErr w:type="gramStart"/>
      <w:r>
        <w:rPr>
          <w:rFonts w:ascii="Arial" w:hAnsi="Arial"/>
          <w:b/>
          <w:bCs/>
        </w:rPr>
        <w:t>300  Drug</w:t>
      </w:r>
      <w:proofErr w:type="gramEnd"/>
      <w:r>
        <w:rPr>
          <w:rFonts w:ascii="Arial" w:hAnsi="Arial"/>
          <w:b/>
          <w:bCs/>
        </w:rPr>
        <w:t xml:space="preserve"> and Alcohol Policy                                                          </w:t>
      </w:r>
      <w:r w:rsidRPr="004F6111">
        <w:rPr>
          <w:rFonts w:ascii="Arial" w:hAnsi="Arial"/>
          <w:b/>
          <w:bCs/>
        </w:rPr>
        <w:t>PAGE:</w:t>
      </w:r>
      <w:r>
        <w:rPr>
          <w:rFonts w:ascii="Arial" w:hAnsi="Arial"/>
          <w:b/>
          <w:bCs/>
        </w:rPr>
        <w:t xml:space="preserve">  2 of 3</w:t>
      </w:r>
      <w:r>
        <w:rPr>
          <w:rFonts w:ascii="Arial" w:hAnsi="Arial"/>
          <w:b/>
          <w:bCs/>
        </w:rPr>
        <w:br/>
      </w:r>
      <w:r w:rsidRPr="0038407A">
        <w:rPr>
          <w:rFonts w:ascii="Arial" w:hAnsi="Arial"/>
          <w:bCs/>
        </w:rPr>
        <w:t>________________________________________________________________________</w:t>
      </w:r>
    </w:p>
    <w:p w14:paraId="06E598FC" w14:textId="77777777" w:rsidR="00FA79F5" w:rsidRPr="00774B6A" w:rsidRDefault="00FA79F5" w:rsidP="00FA79F5">
      <w:pPr>
        <w:rPr>
          <w:rFonts w:ascii="Arial" w:hAnsi="Arial" w:cs="Arial"/>
        </w:rPr>
      </w:pPr>
      <w:r w:rsidRPr="003613FF">
        <w:rPr>
          <w:rFonts w:ascii="Arial" w:hAnsi="Arial" w:cs="Arial"/>
        </w:rPr>
        <w:t>such investigations will be considered grounds for disciplinary action, up to and including,</w:t>
      </w:r>
      <w:r>
        <w:rPr>
          <w:rFonts w:ascii="Arial" w:hAnsi="Arial" w:cs="Arial"/>
        </w:rPr>
        <w:t xml:space="preserve"> termination of your employment</w:t>
      </w:r>
      <w:r w:rsidR="00951C46">
        <w:rPr>
          <w:rFonts w:ascii="Arial" w:hAnsi="Arial" w:cs="Arial"/>
        </w:rPr>
        <w:t>.</w:t>
      </w:r>
    </w:p>
    <w:p w14:paraId="312AC1E8" w14:textId="77777777" w:rsidR="00FA79F5" w:rsidRPr="00774B6A" w:rsidRDefault="00FA79F5" w:rsidP="00FA79F5">
      <w:pPr>
        <w:rPr>
          <w:rFonts w:ascii="Arial" w:hAnsi="Arial" w:cs="Arial"/>
          <w:bCs/>
          <w:color w:val="000000"/>
        </w:rPr>
      </w:pPr>
      <w:r w:rsidRPr="00EB4A61">
        <w:rPr>
          <w:rFonts w:ascii="Arial" w:hAnsi="Arial" w:cs="Arial"/>
          <w:bCs/>
          <w:color w:val="000000"/>
        </w:rPr>
        <w:t>The company retains the right to require the following tests:</w:t>
      </w:r>
    </w:p>
    <w:p w14:paraId="505DAA43" w14:textId="77777777" w:rsidR="00FA79F5" w:rsidRPr="00774B6A" w:rsidRDefault="00FA79F5" w:rsidP="00FA79F5">
      <w:pPr>
        <w:pStyle w:val="LightGrid-Accent31"/>
        <w:numPr>
          <w:ilvl w:val="0"/>
          <w:numId w:val="6"/>
        </w:numPr>
        <w:rPr>
          <w:rFonts w:ascii="Arial" w:hAnsi="Arial" w:cs="Arial"/>
          <w:color w:val="000000"/>
        </w:rPr>
      </w:pPr>
      <w:r w:rsidRPr="00EB4A61">
        <w:rPr>
          <w:rFonts w:ascii="Arial" w:hAnsi="Arial" w:cs="Arial"/>
          <w:b/>
          <w:bCs/>
          <w:color w:val="000000"/>
        </w:rPr>
        <w:t>Pre-employment:</w:t>
      </w:r>
      <w:r w:rsidRPr="00EB4A61">
        <w:rPr>
          <w:rFonts w:ascii="Arial" w:hAnsi="Arial" w:cs="Arial"/>
          <w:color w:val="000000"/>
        </w:rPr>
        <w:t xml:space="preserve"> All applicants must pass a drug test before beginning work or receiving an offer of employment. Refusal to submit to testing will result in disqualification of further employment consideration. </w:t>
      </w:r>
    </w:p>
    <w:p w14:paraId="3459A308" w14:textId="77777777" w:rsidR="006B52BC" w:rsidRDefault="00FA79F5" w:rsidP="00FA79F5">
      <w:pPr>
        <w:pStyle w:val="LightGrid-Accent31"/>
        <w:numPr>
          <w:ilvl w:val="0"/>
          <w:numId w:val="6"/>
        </w:numPr>
        <w:rPr>
          <w:rFonts w:ascii="Arial" w:hAnsi="Arial" w:cs="Arial"/>
          <w:color w:val="000000"/>
        </w:rPr>
      </w:pPr>
      <w:r w:rsidRPr="006B52BC">
        <w:rPr>
          <w:rFonts w:ascii="Arial" w:hAnsi="Arial" w:cs="Arial"/>
          <w:b/>
          <w:bCs/>
          <w:color w:val="000000"/>
        </w:rPr>
        <w:t>Reasonable suspicion:</w:t>
      </w:r>
      <w:r w:rsidRPr="006B52BC">
        <w:rPr>
          <w:rFonts w:ascii="Arial" w:hAnsi="Arial" w:cs="Arial"/>
          <w:color w:val="000000"/>
        </w:rPr>
        <w:t xml:space="preserve"> Employees are subject to testing based on observations by a supervisor of apparent workplace use, possession</w:t>
      </w:r>
      <w:r w:rsidR="006B52BC">
        <w:rPr>
          <w:rFonts w:ascii="Arial" w:hAnsi="Arial" w:cs="Arial"/>
          <w:color w:val="000000"/>
        </w:rPr>
        <w:t>,</w:t>
      </w:r>
      <w:r w:rsidRPr="006B52BC">
        <w:rPr>
          <w:rFonts w:ascii="Arial" w:hAnsi="Arial" w:cs="Arial"/>
          <w:color w:val="000000"/>
        </w:rPr>
        <w:t xml:space="preserve"> or impairment. </w:t>
      </w:r>
    </w:p>
    <w:p w14:paraId="6DD049D0" w14:textId="77777777" w:rsidR="00FA79F5" w:rsidRPr="006B52BC" w:rsidRDefault="00FA79F5" w:rsidP="00FA79F5">
      <w:pPr>
        <w:pStyle w:val="LightGrid-Accent31"/>
        <w:numPr>
          <w:ilvl w:val="0"/>
          <w:numId w:val="6"/>
        </w:numPr>
        <w:rPr>
          <w:rFonts w:ascii="Arial" w:hAnsi="Arial" w:cs="Arial"/>
          <w:color w:val="000000"/>
        </w:rPr>
      </w:pPr>
      <w:r w:rsidRPr="006B52BC">
        <w:rPr>
          <w:rFonts w:ascii="Arial" w:hAnsi="Arial" w:cs="Arial"/>
          <w:b/>
          <w:bCs/>
          <w:color w:val="000000"/>
        </w:rPr>
        <w:t>Post-accident:</w:t>
      </w:r>
      <w:r w:rsidRPr="006B52BC">
        <w:rPr>
          <w:rFonts w:ascii="Arial" w:hAnsi="Arial" w:cs="Arial"/>
          <w:color w:val="000000"/>
        </w:rPr>
        <w:t xml:space="preserve"> Employees are subject to testing when they cause or contribute to accidents that seriously damage a company vehicle, machinery, equipment or property and/or result in an injury to themselves or another employee requiring off-site medical attention. In any of these instances, the investigation and subsequent testing must take place within two (2) hours following the accident, if not sooner. </w:t>
      </w:r>
    </w:p>
    <w:p w14:paraId="6AAC9D95" w14:textId="77777777" w:rsidR="00FA79F5" w:rsidRPr="00774B6A" w:rsidRDefault="00FA79F5" w:rsidP="00FA79F5">
      <w:pPr>
        <w:pStyle w:val="LightGrid-Accent31"/>
        <w:numPr>
          <w:ilvl w:val="0"/>
          <w:numId w:val="6"/>
        </w:numPr>
        <w:rPr>
          <w:rFonts w:ascii="Arial" w:hAnsi="Arial" w:cs="Arial"/>
          <w:color w:val="000000"/>
        </w:rPr>
      </w:pPr>
      <w:r>
        <w:rPr>
          <w:rFonts w:ascii="Arial" w:hAnsi="Arial" w:cs="Arial"/>
          <w:b/>
          <w:bCs/>
          <w:color w:val="000000"/>
        </w:rPr>
        <w:t>Random</w:t>
      </w:r>
      <w:r>
        <w:rPr>
          <w:rFonts w:ascii="Arial" w:hAnsi="Arial" w:cs="Arial"/>
          <w:color w:val="000000"/>
        </w:rPr>
        <w:t xml:space="preserve">:  The </w:t>
      </w:r>
      <w:r w:rsidR="00E268B2">
        <w:rPr>
          <w:rFonts w:ascii="Arial" w:hAnsi="Arial" w:cs="Arial"/>
          <w:color w:val="000000"/>
        </w:rPr>
        <w:t>C</w:t>
      </w:r>
      <w:r>
        <w:rPr>
          <w:rFonts w:ascii="Arial" w:hAnsi="Arial" w:cs="Arial"/>
          <w:color w:val="000000"/>
        </w:rPr>
        <w:t xml:space="preserve">ompany reserves the right to </w:t>
      </w:r>
      <w:r w:rsidR="00414A2F">
        <w:rPr>
          <w:rFonts w:ascii="Arial" w:hAnsi="Arial" w:cs="Arial"/>
          <w:color w:val="000000"/>
        </w:rPr>
        <w:t xml:space="preserve">test employees randomly </w:t>
      </w:r>
      <w:r w:rsidR="006B52BC">
        <w:rPr>
          <w:rFonts w:ascii="Arial" w:hAnsi="Arial" w:cs="Arial"/>
          <w:color w:val="000000"/>
        </w:rPr>
        <w:t>without prior notice.</w:t>
      </w:r>
    </w:p>
    <w:p w14:paraId="7B26420E" w14:textId="77777777" w:rsidR="00FA79F5" w:rsidRPr="002E5656" w:rsidRDefault="00FA79F5" w:rsidP="00A27190">
      <w:pPr>
        <w:outlineLvl w:val="0"/>
        <w:rPr>
          <w:rFonts w:ascii="Arial" w:hAnsi="Arial" w:cs="Arial"/>
          <w:color w:val="000000"/>
        </w:rPr>
      </w:pPr>
      <w:r w:rsidRPr="002E5656">
        <w:rPr>
          <w:rFonts w:ascii="Arial" w:hAnsi="Arial" w:cs="Arial"/>
          <w:b/>
          <w:bCs/>
          <w:color w:val="000000"/>
        </w:rPr>
        <w:t>Consequences</w:t>
      </w:r>
      <w:r w:rsidRPr="002E5656">
        <w:rPr>
          <w:rFonts w:ascii="Arial" w:hAnsi="Arial" w:cs="Arial"/>
          <w:color w:val="000000"/>
        </w:rPr>
        <w:t xml:space="preserve"> </w:t>
      </w:r>
    </w:p>
    <w:p w14:paraId="05C106A1" w14:textId="77777777" w:rsidR="00FA79F5" w:rsidRPr="002E5656" w:rsidRDefault="00FA79F5" w:rsidP="00FA79F5">
      <w:pPr>
        <w:rPr>
          <w:rFonts w:ascii="Arial" w:hAnsi="Arial" w:cs="Arial"/>
          <w:color w:val="000000"/>
        </w:rPr>
      </w:pPr>
      <w:r w:rsidRPr="002E5656">
        <w:rPr>
          <w:rFonts w:ascii="Arial" w:hAnsi="Arial" w:cs="Arial"/>
          <w:color w:val="000000"/>
        </w:rPr>
        <w:t>Applicants who refuse to cooperate in a drug test or who test positive will not be hired.</w:t>
      </w:r>
    </w:p>
    <w:p w14:paraId="5928058F" w14:textId="77777777" w:rsidR="00FA79F5" w:rsidRPr="002E5656" w:rsidRDefault="00FA79F5" w:rsidP="00FA79F5">
      <w:pPr>
        <w:rPr>
          <w:rFonts w:ascii="Arial" w:hAnsi="Arial" w:cs="Arial"/>
          <w:color w:val="000000"/>
        </w:rPr>
      </w:pPr>
      <w:r w:rsidRPr="002E5656">
        <w:rPr>
          <w:rFonts w:ascii="Arial" w:hAnsi="Arial" w:cs="Arial"/>
          <w:color w:val="000000"/>
        </w:rPr>
        <w:t xml:space="preserve">Employees who refuse to cooperate in required tests or who use, possess, buy, sell, manufacture or dispense an illegal drug in violation of this policy will be terminated. </w:t>
      </w:r>
    </w:p>
    <w:p w14:paraId="6F6A2C31" w14:textId="77777777" w:rsidR="00FA79F5" w:rsidRPr="002E5656" w:rsidRDefault="00FA79F5" w:rsidP="00FA79F5">
      <w:pPr>
        <w:rPr>
          <w:rFonts w:ascii="Arial" w:hAnsi="Arial" w:cs="Arial"/>
          <w:color w:val="000000"/>
        </w:rPr>
      </w:pPr>
      <w:r w:rsidRPr="002E5656">
        <w:rPr>
          <w:rFonts w:ascii="Arial" w:hAnsi="Arial" w:cs="Arial"/>
          <w:color w:val="000000"/>
        </w:rPr>
        <w:t xml:space="preserve">The first time an employee tests positive for alcohol or illegal drug use under this policy, the result will be </w:t>
      </w:r>
      <w:r w:rsidR="006B52BC">
        <w:rPr>
          <w:rFonts w:ascii="Arial" w:hAnsi="Arial" w:cs="Arial"/>
          <w:color w:val="000000"/>
        </w:rPr>
        <w:t>immediate termination of employment.</w:t>
      </w:r>
    </w:p>
    <w:p w14:paraId="572E4D8F" w14:textId="77777777" w:rsidR="00FA79F5" w:rsidRPr="00774B6A" w:rsidRDefault="00FA79F5" w:rsidP="00FA79F5">
      <w:pPr>
        <w:rPr>
          <w:rFonts w:ascii="Arial" w:hAnsi="Arial" w:cs="Arial"/>
          <w:color w:val="000000"/>
        </w:rPr>
      </w:pPr>
      <w:r w:rsidRPr="002E5656">
        <w:rPr>
          <w:rFonts w:ascii="Arial" w:hAnsi="Arial" w:cs="Arial"/>
          <w:color w:val="000000"/>
        </w:rPr>
        <w:t xml:space="preserve">Employees will be paid for time spent in alcohol/drug testing and then suspended pending the results of the drug/alcohol test. After the results of the test are received, a date/time will be scheduled to discuss the results of the test; this meeting will include a member of </w:t>
      </w:r>
      <w:r w:rsidR="006B52BC">
        <w:rPr>
          <w:rFonts w:ascii="Arial" w:hAnsi="Arial" w:cs="Arial"/>
          <w:color w:val="000000"/>
        </w:rPr>
        <w:t xml:space="preserve">the </w:t>
      </w:r>
      <w:r w:rsidRPr="002E5656">
        <w:rPr>
          <w:rFonts w:ascii="Arial" w:hAnsi="Arial" w:cs="Arial"/>
          <w:color w:val="000000"/>
        </w:rPr>
        <w:t xml:space="preserve">management </w:t>
      </w:r>
      <w:r w:rsidR="006B52BC">
        <w:rPr>
          <w:rFonts w:ascii="Arial" w:hAnsi="Arial" w:cs="Arial"/>
          <w:color w:val="000000"/>
        </w:rPr>
        <w:t>team</w:t>
      </w:r>
      <w:r w:rsidRPr="002E5656">
        <w:rPr>
          <w:rFonts w:ascii="Arial" w:hAnsi="Arial" w:cs="Arial"/>
          <w:color w:val="000000"/>
        </w:rPr>
        <w:t>. Should the results prove to be negati</w:t>
      </w:r>
      <w:r>
        <w:rPr>
          <w:rFonts w:ascii="Arial" w:hAnsi="Arial" w:cs="Arial"/>
          <w:color w:val="000000"/>
        </w:rPr>
        <w:t>ve, the employee will receive</w:t>
      </w:r>
      <w:r w:rsidRPr="002E5656">
        <w:rPr>
          <w:rFonts w:ascii="Arial" w:hAnsi="Arial" w:cs="Arial"/>
          <w:color w:val="000000"/>
        </w:rPr>
        <w:t xml:space="preserve"> back pay f</w:t>
      </w:r>
      <w:r>
        <w:rPr>
          <w:rFonts w:ascii="Arial" w:hAnsi="Arial" w:cs="Arial"/>
          <w:color w:val="000000"/>
        </w:rPr>
        <w:t>or the times/days of suspension</w:t>
      </w:r>
      <w:r w:rsidR="006B52BC">
        <w:rPr>
          <w:rFonts w:ascii="Arial" w:hAnsi="Arial" w:cs="Arial"/>
          <w:color w:val="000000"/>
        </w:rPr>
        <w:t>.</w:t>
      </w:r>
    </w:p>
    <w:p w14:paraId="2662473C" w14:textId="77777777" w:rsidR="00FA79F5" w:rsidRPr="002E5656" w:rsidRDefault="00FA79F5" w:rsidP="00A27190">
      <w:pPr>
        <w:outlineLvl w:val="0"/>
        <w:rPr>
          <w:rFonts w:ascii="Arial" w:hAnsi="Arial" w:cs="Arial"/>
          <w:color w:val="000000"/>
        </w:rPr>
      </w:pPr>
      <w:r w:rsidRPr="002E5656">
        <w:rPr>
          <w:rFonts w:ascii="Arial" w:hAnsi="Arial" w:cs="Arial"/>
          <w:b/>
          <w:bCs/>
          <w:color w:val="000000"/>
        </w:rPr>
        <w:t>Confidentiality</w:t>
      </w:r>
      <w:r w:rsidRPr="002E5656">
        <w:rPr>
          <w:rFonts w:ascii="Arial" w:hAnsi="Arial" w:cs="Arial"/>
          <w:color w:val="000000"/>
        </w:rPr>
        <w:t xml:space="preserve"> </w:t>
      </w:r>
    </w:p>
    <w:p w14:paraId="23538BEF" w14:textId="77777777" w:rsidR="006B52BC" w:rsidRDefault="00FA79F5" w:rsidP="0038407A">
      <w:pPr>
        <w:rPr>
          <w:rFonts w:ascii="Arial" w:hAnsi="Arial" w:cs="Arial"/>
          <w:b/>
          <w:bCs/>
          <w:color w:val="000000"/>
        </w:rPr>
      </w:pPr>
      <w:r w:rsidRPr="002E5656">
        <w:rPr>
          <w:rFonts w:ascii="Arial" w:hAnsi="Arial" w:cs="Arial"/>
          <w:color w:val="000000"/>
        </w:rPr>
        <w:t>Information and records relating to positive test results, drug and alcohol dependencies and legitimate medical explanations provided to the medical review officer (MRO)</w:t>
      </w:r>
      <w:r w:rsidR="006B52BC">
        <w:rPr>
          <w:rFonts w:ascii="Arial" w:hAnsi="Arial" w:cs="Arial"/>
          <w:color w:val="000000"/>
        </w:rPr>
        <w:t>, or person conducting the test,</w:t>
      </w:r>
      <w:r w:rsidRPr="002E5656">
        <w:rPr>
          <w:rFonts w:ascii="Arial" w:hAnsi="Arial" w:cs="Arial"/>
          <w:color w:val="000000"/>
        </w:rPr>
        <w:t xml:space="preserve"> shall be kept confidential to the extent required by law and maintained in secure files separate from normal personnel files. </w:t>
      </w:r>
    </w:p>
    <w:p w14:paraId="572C2012" w14:textId="77777777" w:rsidR="0038407A" w:rsidRDefault="0038407A" w:rsidP="006B52BC">
      <w:pPr>
        <w:pStyle w:val="NormalWeb"/>
        <w:rPr>
          <w:rFonts w:ascii="Arial" w:hAnsi="Arial"/>
          <w:b/>
          <w:bCs/>
        </w:rPr>
      </w:pPr>
    </w:p>
    <w:p w14:paraId="52D740FC" w14:textId="77777777" w:rsidR="0038407A" w:rsidRPr="0038407A" w:rsidRDefault="0038407A" w:rsidP="006B52BC">
      <w:pPr>
        <w:pStyle w:val="NormalWeb"/>
        <w:rPr>
          <w:rFonts w:ascii="Arial" w:hAnsi="Arial"/>
          <w:bCs/>
        </w:rPr>
      </w:pPr>
      <w:r w:rsidRPr="0038407A">
        <w:rPr>
          <w:rFonts w:ascii="Arial" w:hAnsi="Arial"/>
          <w:bCs/>
        </w:rPr>
        <w:t>________________________________________________________________________</w:t>
      </w:r>
    </w:p>
    <w:p w14:paraId="26E4D359" w14:textId="77777777" w:rsidR="006B52BC" w:rsidRPr="00193C0B" w:rsidRDefault="006B52BC" w:rsidP="006B52BC">
      <w:pPr>
        <w:pStyle w:val="NormalWeb"/>
        <w:rPr>
          <w:rFonts w:ascii="Arial" w:hAnsi="Arial"/>
          <w:b/>
          <w:bCs/>
        </w:rPr>
      </w:pPr>
      <w:proofErr w:type="gramStart"/>
      <w:r>
        <w:rPr>
          <w:rFonts w:ascii="Arial" w:hAnsi="Arial"/>
          <w:b/>
          <w:bCs/>
        </w:rPr>
        <w:t>300  Drug</w:t>
      </w:r>
      <w:proofErr w:type="gramEnd"/>
      <w:r>
        <w:rPr>
          <w:rFonts w:ascii="Arial" w:hAnsi="Arial"/>
          <w:b/>
          <w:bCs/>
        </w:rPr>
        <w:t xml:space="preserve"> and Alcohol Policy                                                               </w:t>
      </w:r>
      <w:r w:rsidRPr="004F6111">
        <w:rPr>
          <w:rFonts w:ascii="Arial" w:hAnsi="Arial"/>
          <w:b/>
          <w:bCs/>
        </w:rPr>
        <w:t>PAGE:</w:t>
      </w:r>
      <w:r>
        <w:rPr>
          <w:rFonts w:ascii="Arial" w:hAnsi="Arial"/>
          <w:b/>
          <w:bCs/>
        </w:rPr>
        <w:t xml:space="preserve">  3 of 3</w:t>
      </w:r>
      <w:r>
        <w:rPr>
          <w:rFonts w:ascii="Arial" w:hAnsi="Arial"/>
          <w:b/>
          <w:bCs/>
        </w:rPr>
        <w:br/>
      </w:r>
      <w:r w:rsidRPr="0038407A">
        <w:rPr>
          <w:rFonts w:ascii="Arial" w:hAnsi="Arial"/>
          <w:bCs/>
        </w:rPr>
        <w:t>________________________________________________________________________</w:t>
      </w:r>
    </w:p>
    <w:p w14:paraId="338CC1F8" w14:textId="77777777" w:rsidR="00FA79F5" w:rsidRPr="002E5656" w:rsidRDefault="00FA79F5" w:rsidP="00A27190">
      <w:pPr>
        <w:outlineLvl w:val="0"/>
        <w:rPr>
          <w:rFonts w:ascii="Arial" w:hAnsi="Arial" w:cs="Arial"/>
          <w:color w:val="000000"/>
        </w:rPr>
      </w:pPr>
      <w:r w:rsidRPr="002E5656">
        <w:rPr>
          <w:rFonts w:ascii="Arial" w:hAnsi="Arial" w:cs="Arial"/>
          <w:b/>
          <w:bCs/>
          <w:color w:val="000000"/>
        </w:rPr>
        <w:t>Inspections</w:t>
      </w:r>
      <w:r w:rsidRPr="002E5656">
        <w:rPr>
          <w:rFonts w:ascii="Arial" w:hAnsi="Arial" w:cs="Arial"/>
          <w:color w:val="000000"/>
        </w:rPr>
        <w:t xml:space="preserve"> </w:t>
      </w:r>
    </w:p>
    <w:p w14:paraId="39FA0942" w14:textId="77777777" w:rsidR="00FA79F5" w:rsidRPr="00774B6A" w:rsidRDefault="00FA79F5" w:rsidP="00FA79F5">
      <w:pPr>
        <w:rPr>
          <w:rFonts w:ascii="Arial" w:hAnsi="Arial" w:cs="Arial"/>
          <w:color w:val="000000"/>
        </w:rPr>
      </w:pPr>
      <w:r>
        <w:rPr>
          <w:rFonts w:ascii="Arial" w:hAnsi="Arial" w:cs="Arial"/>
          <w:color w:val="000000"/>
        </w:rPr>
        <w:t>The Towing Company</w:t>
      </w:r>
      <w:r w:rsidRPr="002E5656">
        <w:rPr>
          <w:rFonts w:ascii="Arial" w:hAnsi="Arial" w:cs="Arial"/>
          <w:color w:val="000000"/>
        </w:rPr>
        <w:t xml:space="preserve"> reserves the right to inspect all portions of its premises </w:t>
      </w:r>
      <w:r w:rsidR="00951C46">
        <w:rPr>
          <w:rFonts w:ascii="Arial" w:hAnsi="Arial" w:cs="Arial"/>
          <w:color w:val="000000"/>
        </w:rPr>
        <w:t xml:space="preserve">and vehicles </w:t>
      </w:r>
      <w:r w:rsidRPr="002E5656">
        <w:rPr>
          <w:rFonts w:ascii="Arial" w:hAnsi="Arial" w:cs="Arial"/>
          <w:color w:val="000000"/>
        </w:rPr>
        <w:t>for drugs, alcohol or other contraband. All employees, contract employees</w:t>
      </w:r>
      <w:r>
        <w:rPr>
          <w:rFonts w:ascii="Arial" w:hAnsi="Arial" w:cs="Arial"/>
          <w:color w:val="000000"/>
        </w:rPr>
        <w:t>,</w:t>
      </w:r>
      <w:r w:rsidRPr="002E5656">
        <w:rPr>
          <w:rFonts w:ascii="Arial" w:hAnsi="Arial" w:cs="Arial"/>
          <w:color w:val="000000"/>
        </w:rPr>
        <w:t xml:space="preserve"> and visitors may be asked to cooperate in inspections of their persons, work areas and property that might conceal a drug, alcohol or other contraband. Employees who possess such contraband or refuse to cooperate in such inspections are subject to appropriate discipline up to and including discharge. </w:t>
      </w:r>
    </w:p>
    <w:p w14:paraId="4841EB5D" w14:textId="77777777" w:rsidR="00FA79F5" w:rsidRPr="002E5656" w:rsidRDefault="00FA79F5" w:rsidP="00A27190">
      <w:pPr>
        <w:outlineLvl w:val="0"/>
        <w:rPr>
          <w:rFonts w:ascii="Arial" w:hAnsi="Arial" w:cs="Arial"/>
          <w:color w:val="000000"/>
        </w:rPr>
      </w:pPr>
      <w:r w:rsidRPr="002E5656">
        <w:rPr>
          <w:rFonts w:ascii="Arial" w:hAnsi="Arial" w:cs="Arial"/>
          <w:b/>
          <w:bCs/>
          <w:color w:val="000000"/>
        </w:rPr>
        <w:t>Crimes Involving Drugs</w:t>
      </w:r>
      <w:r w:rsidRPr="002E5656">
        <w:rPr>
          <w:rFonts w:ascii="Arial" w:hAnsi="Arial" w:cs="Arial"/>
          <w:color w:val="000000"/>
        </w:rPr>
        <w:t xml:space="preserve"> </w:t>
      </w:r>
    </w:p>
    <w:p w14:paraId="23EF2614" w14:textId="77777777" w:rsidR="00FA79F5" w:rsidRPr="002E5656" w:rsidRDefault="00FA79F5" w:rsidP="00FA79F5">
      <w:pPr>
        <w:rPr>
          <w:rFonts w:ascii="Arial" w:hAnsi="Arial" w:cs="Arial"/>
          <w:color w:val="000000"/>
        </w:rPr>
      </w:pPr>
      <w:r>
        <w:rPr>
          <w:rFonts w:ascii="Arial" w:hAnsi="Arial" w:cs="Arial"/>
          <w:color w:val="000000"/>
        </w:rPr>
        <w:t>The Towing Company</w:t>
      </w:r>
      <w:r w:rsidRPr="002E5656">
        <w:rPr>
          <w:rFonts w:ascii="Arial" w:hAnsi="Arial" w:cs="Arial"/>
          <w:color w:val="000000"/>
        </w:rPr>
        <w:t xml:space="preserve"> prohibits all employees from manufacturing, distributing, dispensing, possessing or using an illegal drug in or on company premises or while conducting company business. Employees are also prohibited from misusing legally prescribed or over-the-counter (OTC) drugs. Law enforcement personnel shall be notified, as appropriate, when criminal activity is suspected.</w:t>
      </w:r>
    </w:p>
    <w:p w14:paraId="28949832" w14:textId="77777777" w:rsidR="00FA79F5" w:rsidRPr="002E5656" w:rsidRDefault="00FA79F5" w:rsidP="00FA79F5"/>
    <w:p w14:paraId="679F8237" w14:textId="77777777" w:rsidR="00FA79F5" w:rsidRPr="002E5656" w:rsidRDefault="00FA79F5" w:rsidP="00FA79F5"/>
    <w:p w14:paraId="6D535FD4" w14:textId="77777777" w:rsidR="00EB4A61" w:rsidRPr="002E5656" w:rsidRDefault="00EB4A61" w:rsidP="00EB4A61"/>
    <w:p w14:paraId="32903EC7" w14:textId="77777777" w:rsidR="007A425B" w:rsidRDefault="007A425B" w:rsidP="009D6452">
      <w:pPr>
        <w:rPr>
          <w:rFonts w:ascii="Arial" w:hAnsi="Arial"/>
        </w:rPr>
      </w:pPr>
    </w:p>
    <w:p w14:paraId="62C52E62" w14:textId="77777777" w:rsidR="006B52BC" w:rsidRDefault="006B52BC" w:rsidP="009D6452">
      <w:pPr>
        <w:rPr>
          <w:rFonts w:ascii="Arial" w:hAnsi="Arial"/>
        </w:rPr>
      </w:pPr>
    </w:p>
    <w:p w14:paraId="41915A7D" w14:textId="77777777" w:rsidR="006B52BC" w:rsidRDefault="006B52BC" w:rsidP="009D6452">
      <w:pPr>
        <w:rPr>
          <w:rFonts w:ascii="Arial" w:hAnsi="Arial"/>
        </w:rPr>
      </w:pPr>
    </w:p>
    <w:p w14:paraId="0049550A" w14:textId="77777777" w:rsidR="006B52BC" w:rsidRDefault="006B52BC" w:rsidP="009D6452">
      <w:pPr>
        <w:rPr>
          <w:rFonts w:ascii="Arial" w:hAnsi="Arial"/>
        </w:rPr>
      </w:pPr>
    </w:p>
    <w:p w14:paraId="18501C21" w14:textId="77777777" w:rsidR="006B52BC" w:rsidRDefault="006B52BC" w:rsidP="009D6452">
      <w:pPr>
        <w:rPr>
          <w:rFonts w:ascii="Arial" w:hAnsi="Arial"/>
        </w:rPr>
      </w:pPr>
    </w:p>
    <w:p w14:paraId="5453DA02" w14:textId="77777777" w:rsidR="006B52BC" w:rsidRDefault="006B52BC" w:rsidP="009D6452">
      <w:pPr>
        <w:rPr>
          <w:rFonts w:ascii="Arial" w:hAnsi="Arial"/>
        </w:rPr>
      </w:pPr>
    </w:p>
    <w:p w14:paraId="2FDF5387" w14:textId="77777777" w:rsidR="006B52BC" w:rsidRDefault="006B52BC" w:rsidP="009D6452">
      <w:pPr>
        <w:rPr>
          <w:rFonts w:ascii="Arial" w:hAnsi="Arial"/>
        </w:rPr>
      </w:pPr>
    </w:p>
    <w:p w14:paraId="25943511" w14:textId="77777777" w:rsidR="006B52BC" w:rsidRDefault="006B52BC" w:rsidP="009D6452">
      <w:pPr>
        <w:rPr>
          <w:rFonts w:ascii="Arial" w:hAnsi="Arial"/>
        </w:rPr>
      </w:pPr>
    </w:p>
    <w:p w14:paraId="41C48A8B" w14:textId="77777777" w:rsidR="006B52BC" w:rsidRDefault="006B52BC" w:rsidP="009D6452">
      <w:pPr>
        <w:rPr>
          <w:rFonts w:ascii="Arial" w:hAnsi="Arial"/>
        </w:rPr>
      </w:pPr>
    </w:p>
    <w:p w14:paraId="2C03C745" w14:textId="77777777" w:rsidR="006B52BC" w:rsidRDefault="006B52BC" w:rsidP="009D6452">
      <w:pPr>
        <w:rPr>
          <w:rFonts w:ascii="Arial" w:hAnsi="Arial"/>
        </w:rPr>
      </w:pPr>
    </w:p>
    <w:p w14:paraId="28007490" w14:textId="77777777" w:rsidR="00385432" w:rsidRPr="004F6111" w:rsidRDefault="007A425B" w:rsidP="00385432">
      <w:pPr>
        <w:pStyle w:val="NormalWeb"/>
        <w:jc w:val="center"/>
        <w:rPr>
          <w:rFonts w:ascii="Arial" w:hAnsi="Arial"/>
          <w:b/>
          <w:bCs/>
        </w:rPr>
      </w:pPr>
      <w:r>
        <w:rPr>
          <w:rFonts w:ascii="Arial" w:hAnsi="Arial"/>
          <w:b/>
          <w:bCs/>
        </w:rPr>
        <w:lastRenderedPageBreak/>
        <w:br/>
        <w:t xml:space="preserve"> </w:t>
      </w:r>
      <w:r w:rsidR="00656EBD">
        <w:rPr>
          <w:rFonts w:ascii="Arial" w:hAnsi="Arial"/>
          <w:b/>
          <w:bCs/>
        </w:rPr>
        <w:t>THE TOWING COMPANY</w:t>
      </w:r>
      <w:r w:rsidR="00385432" w:rsidRPr="004F6111">
        <w:rPr>
          <w:rFonts w:ascii="Arial" w:hAnsi="Arial"/>
          <w:b/>
          <w:bCs/>
        </w:rPr>
        <w:t xml:space="preserve"> POLICY AND PROCEDURE </w:t>
      </w:r>
      <w:r w:rsidR="00774B6A" w:rsidRPr="0038407A">
        <w:rPr>
          <w:rFonts w:ascii="Arial" w:hAnsi="Arial"/>
          <w:bCs/>
        </w:rPr>
        <w:t>______</w:t>
      </w:r>
      <w:r w:rsidR="00385432" w:rsidRPr="0038407A">
        <w:rPr>
          <w:rFonts w:ascii="Arial" w:hAnsi="Arial"/>
          <w:bCs/>
        </w:rPr>
        <w:t>________________________________________________________________</w:t>
      </w:r>
      <w:r w:rsidRPr="0038407A">
        <w:rPr>
          <w:rFonts w:ascii="Arial" w:hAnsi="Arial"/>
          <w:bCs/>
        </w:rPr>
        <w:t>__</w:t>
      </w:r>
    </w:p>
    <w:p w14:paraId="348491A1" w14:textId="77777777" w:rsidR="00385432" w:rsidRPr="0038407A" w:rsidRDefault="00385432" w:rsidP="00385432">
      <w:pPr>
        <w:pStyle w:val="NormalWeb"/>
        <w:rPr>
          <w:rFonts w:ascii="Arial" w:hAnsi="Arial"/>
          <w:bCs/>
        </w:rPr>
      </w:pPr>
      <w:r w:rsidRPr="004F6111">
        <w:rPr>
          <w:rFonts w:ascii="Arial" w:hAnsi="Arial"/>
          <w:b/>
          <w:bCs/>
        </w:rPr>
        <w:t xml:space="preserve">TITLE:  </w:t>
      </w:r>
      <w:r w:rsidR="006B52BC">
        <w:rPr>
          <w:rFonts w:ascii="Arial" w:hAnsi="Arial"/>
          <w:b/>
          <w:bCs/>
        </w:rPr>
        <w:t>PROFESSIONAL STANDARDS</w:t>
      </w:r>
      <w:r w:rsidRPr="004F6111">
        <w:rPr>
          <w:rFonts w:ascii="Arial" w:hAnsi="Arial"/>
          <w:b/>
          <w:bCs/>
        </w:rPr>
        <w:tab/>
        <w:t xml:space="preserve">                 </w:t>
      </w:r>
      <w:r w:rsidR="006B52BC">
        <w:rPr>
          <w:rFonts w:ascii="Arial" w:hAnsi="Arial"/>
          <w:b/>
          <w:bCs/>
        </w:rPr>
        <w:t xml:space="preserve">       </w:t>
      </w:r>
      <w:r w:rsidRPr="004F6111">
        <w:rPr>
          <w:rFonts w:ascii="Arial" w:hAnsi="Arial"/>
          <w:b/>
          <w:bCs/>
        </w:rPr>
        <w:t>NUMBER:</w:t>
      </w:r>
      <w:r>
        <w:rPr>
          <w:rFonts w:ascii="Arial" w:hAnsi="Arial"/>
          <w:b/>
          <w:bCs/>
        </w:rPr>
        <w:t xml:space="preserve"> 300.1</w:t>
      </w:r>
      <w:r w:rsidR="00774B6A">
        <w:rPr>
          <w:rFonts w:ascii="Arial" w:hAnsi="Arial"/>
          <w:b/>
          <w:bCs/>
        </w:rPr>
        <w:br/>
        <w:t xml:space="preserve">      </w:t>
      </w:r>
      <w:r w:rsidRPr="004F6111">
        <w:rPr>
          <w:rFonts w:ascii="Arial" w:hAnsi="Arial"/>
          <w:b/>
          <w:bCs/>
        </w:rPr>
        <w:t xml:space="preserve">                                                             </w:t>
      </w:r>
      <w:r>
        <w:rPr>
          <w:rFonts w:ascii="Arial" w:hAnsi="Arial"/>
          <w:b/>
          <w:bCs/>
        </w:rPr>
        <w:t xml:space="preserve">                   </w:t>
      </w:r>
      <w:r w:rsidR="003D7CAF">
        <w:rPr>
          <w:rFonts w:ascii="Arial" w:hAnsi="Arial"/>
          <w:b/>
          <w:bCs/>
        </w:rPr>
        <w:t xml:space="preserve">     </w:t>
      </w:r>
      <w:r w:rsidR="007A425B">
        <w:rPr>
          <w:rFonts w:ascii="Arial" w:hAnsi="Arial"/>
          <w:b/>
          <w:bCs/>
        </w:rPr>
        <w:t xml:space="preserve">    </w:t>
      </w:r>
      <w:r w:rsidRPr="004F6111">
        <w:rPr>
          <w:rFonts w:ascii="Arial" w:hAnsi="Arial"/>
          <w:b/>
          <w:bCs/>
        </w:rPr>
        <w:t>REV:</w:t>
      </w:r>
      <w:r w:rsidRPr="004F6111">
        <w:rPr>
          <w:rFonts w:ascii="Arial" w:hAnsi="Arial"/>
          <w:b/>
          <w:bCs/>
        </w:rPr>
        <w:br/>
      </w:r>
      <w:r w:rsidRPr="0038407A">
        <w:rPr>
          <w:rFonts w:ascii="Arial" w:hAnsi="Arial"/>
          <w:bCs/>
        </w:rPr>
        <w:t>________________________________________________________________</w:t>
      </w:r>
      <w:r w:rsidR="00774B6A" w:rsidRPr="0038407A">
        <w:rPr>
          <w:rFonts w:ascii="Arial" w:hAnsi="Arial"/>
          <w:bCs/>
        </w:rPr>
        <w:t>______</w:t>
      </w:r>
      <w:r w:rsidR="007A425B" w:rsidRPr="0038407A">
        <w:rPr>
          <w:rFonts w:ascii="Arial" w:hAnsi="Arial"/>
          <w:bCs/>
        </w:rPr>
        <w:t>__</w:t>
      </w:r>
    </w:p>
    <w:p w14:paraId="5CD394BE" w14:textId="3258C6A4" w:rsidR="00385432" w:rsidRDefault="00385432" w:rsidP="00385432">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Sexual Harassment</w:t>
      </w:r>
      <w:r w:rsidR="00774B6A">
        <w:rPr>
          <w:rFonts w:ascii="Arial" w:hAnsi="Arial"/>
          <w:b/>
          <w:bCs/>
        </w:rPr>
        <w:tab/>
      </w:r>
      <w:r w:rsidR="00774B6A">
        <w:rPr>
          <w:rFonts w:ascii="Arial" w:hAnsi="Arial"/>
          <w:b/>
          <w:bCs/>
        </w:rPr>
        <w:tab/>
        <w:t xml:space="preserve">               </w:t>
      </w:r>
      <w:r w:rsidR="003D7CAF">
        <w:rPr>
          <w:rFonts w:ascii="Arial" w:hAnsi="Arial"/>
          <w:b/>
          <w:bCs/>
        </w:rPr>
        <w:t xml:space="preserve">     </w:t>
      </w:r>
      <w:r w:rsidR="007A425B">
        <w:rPr>
          <w:rFonts w:ascii="Arial" w:hAnsi="Arial"/>
          <w:b/>
          <w:bCs/>
        </w:rPr>
        <w:t xml:space="preserve">    </w:t>
      </w:r>
      <w:r w:rsidRPr="004F6111">
        <w:rPr>
          <w:rFonts w:ascii="Arial" w:hAnsi="Arial"/>
          <w:b/>
          <w:bCs/>
        </w:rPr>
        <w:t>PAGE:</w:t>
      </w:r>
      <w:r>
        <w:rPr>
          <w:rFonts w:ascii="Arial" w:hAnsi="Arial"/>
          <w:b/>
          <w:bCs/>
        </w:rPr>
        <w:t xml:space="preserve">  1 of 1</w:t>
      </w:r>
      <w:r>
        <w:rPr>
          <w:rFonts w:ascii="Arial" w:hAnsi="Arial"/>
          <w:b/>
          <w:bCs/>
        </w:rPr>
        <w:br/>
        <w:t xml:space="preserve">                                                                                 </w:t>
      </w:r>
      <w:r w:rsidR="00774B6A">
        <w:rPr>
          <w:rFonts w:ascii="Arial" w:hAnsi="Arial"/>
          <w:b/>
          <w:bCs/>
        </w:rPr>
        <w:t xml:space="preserve">    </w:t>
      </w:r>
      <w:r w:rsidR="003D7CAF">
        <w:rPr>
          <w:rFonts w:ascii="Arial" w:hAnsi="Arial"/>
          <w:b/>
          <w:bCs/>
        </w:rPr>
        <w:t xml:space="preserve">     </w:t>
      </w:r>
      <w:r w:rsidR="007A425B">
        <w:rPr>
          <w:rFonts w:ascii="Arial" w:hAnsi="Arial"/>
          <w:b/>
          <w:bCs/>
        </w:rPr>
        <w:t xml:space="preserve">    </w:t>
      </w:r>
      <w:r w:rsidR="00D6382B">
        <w:rPr>
          <w:rFonts w:ascii="Arial" w:hAnsi="Arial"/>
          <w:b/>
          <w:bCs/>
        </w:rPr>
        <w:t xml:space="preserve"> </w:t>
      </w:r>
      <w:r w:rsidRPr="004F6111">
        <w:rPr>
          <w:rFonts w:ascii="Arial" w:hAnsi="Arial"/>
          <w:b/>
          <w:bCs/>
        </w:rPr>
        <w:t>EFFECTIVE DATE:</w:t>
      </w:r>
      <w:r w:rsidR="00BF2517">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38407A">
        <w:rPr>
          <w:rFonts w:ascii="Arial" w:hAnsi="Arial"/>
          <w:bCs/>
        </w:rPr>
        <w:t>________________________________________________________________</w:t>
      </w:r>
      <w:r w:rsidR="00774B6A" w:rsidRPr="0038407A">
        <w:rPr>
          <w:rFonts w:ascii="Arial" w:hAnsi="Arial"/>
          <w:bCs/>
        </w:rPr>
        <w:t>______</w:t>
      </w:r>
      <w:r w:rsidR="007A425B" w:rsidRPr="0038407A">
        <w:rPr>
          <w:rFonts w:ascii="Arial" w:hAnsi="Arial"/>
          <w:bCs/>
        </w:rPr>
        <w:t>__</w:t>
      </w:r>
    </w:p>
    <w:p w14:paraId="3BFE3343" w14:textId="77777777" w:rsidR="00385432" w:rsidRDefault="00385432" w:rsidP="00385432">
      <w:pPr>
        <w:pStyle w:val="NormalWeb"/>
        <w:rPr>
          <w:rFonts w:ascii="Arial" w:hAnsi="Arial" w:cs="Arial"/>
          <w:bCs/>
        </w:rPr>
      </w:pPr>
      <w:r w:rsidRPr="00CB5A95">
        <w:rPr>
          <w:rFonts w:ascii="Arial" w:hAnsi="Arial" w:cs="Arial"/>
          <w:bCs/>
        </w:rPr>
        <w:t xml:space="preserve">Sexual harassment is illegal and will not be tolerated by </w:t>
      </w:r>
      <w:r w:rsidR="00656EBD">
        <w:rPr>
          <w:rFonts w:ascii="Arial" w:hAnsi="Arial" w:cs="Arial"/>
          <w:bCs/>
        </w:rPr>
        <w:t>The Towing Company</w:t>
      </w:r>
      <w:r w:rsidRPr="00CB5A95">
        <w:rPr>
          <w:rFonts w:ascii="Arial" w:hAnsi="Arial" w:cs="Arial"/>
          <w:bCs/>
        </w:rPr>
        <w:t xml:space="preserve">. In support of these objectives it is imperative </w:t>
      </w:r>
      <w:r>
        <w:rPr>
          <w:rFonts w:ascii="Arial" w:hAnsi="Arial" w:cs="Arial"/>
          <w:bCs/>
        </w:rPr>
        <w:t xml:space="preserve">that we ensure that </w:t>
      </w:r>
      <w:r w:rsidR="00656EBD">
        <w:rPr>
          <w:rFonts w:ascii="Arial" w:hAnsi="Arial" w:cs="Arial"/>
          <w:bCs/>
        </w:rPr>
        <w:t>The Towing Company</w:t>
      </w:r>
      <w:r>
        <w:rPr>
          <w:rFonts w:ascii="Arial" w:hAnsi="Arial" w:cs="Arial"/>
          <w:bCs/>
        </w:rPr>
        <w:t xml:space="preserve"> provides a work environment free of sexual harassment, intimidation, hostility, and other offensive conditions.</w:t>
      </w:r>
    </w:p>
    <w:p w14:paraId="22015CF2" w14:textId="7CE9C620" w:rsidR="00385432" w:rsidRDefault="00385432" w:rsidP="00385432">
      <w:pPr>
        <w:pStyle w:val="NormalWeb"/>
        <w:rPr>
          <w:rFonts w:ascii="Arial" w:hAnsi="Arial" w:cs="Arial"/>
          <w:bCs/>
        </w:rPr>
      </w:pPr>
      <w:r>
        <w:rPr>
          <w:rFonts w:ascii="Arial" w:hAnsi="Arial" w:cs="Arial"/>
          <w:bCs/>
        </w:rPr>
        <w:t xml:space="preserve">Sexual harassment is a form of sex discrimination that violates Title VII of the Civil Rights Act of </w:t>
      </w:r>
      <w:r w:rsidR="00F81571">
        <w:rPr>
          <w:rFonts w:ascii="Arial" w:hAnsi="Arial" w:cs="Arial"/>
          <w:bCs/>
        </w:rPr>
        <w:t>19</w:t>
      </w:r>
      <w:r>
        <w:rPr>
          <w:rFonts w:ascii="Arial" w:hAnsi="Arial" w:cs="Arial"/>
          <w:bCs/>
        </w:rPr>
        <w:t>64. Maintaining an environment free of discrimination and harassment is every employee’s responsibility.</w:t>
      </w:r>
    </w:p>
    <w:p w14:paraId="29576DF5" w14:textId="0D74C28E" w:rsidR="00385432" w:rsidRDefault="00385432" w:rsidP="00385432">
      <w:pPr>
        <w:pStyle w:val="NormalWeb"/>
        <w:rPr>
          <w:rFonts w:ascii="Arial" w:hAnsi="Arial" w:cs="Arial"/>
          <w:bCs/>
        </w:rPr>
      </w:pPr>
      <w:r>
        <w:rPr>
          <w:rFonts w:ascii="Arial" w:hAnsi="Arial" w:cs="Arial"/>
          <w:bCs/>
        </w:rPr>
        <w:t>Unwelcome sexual advances, requests for sexual favors, and other verbal or physical conduct of a sexual nature</w:t>
      </w:r>
      <w:r w:rsidR="000B421E">
        <w:rPr>
          <w:rFonts w:ascii="Arial" w:hAnsi="Arial" w:cs="Arial"/>
          <w:bCs/>
        </w:rPr>
        <w:t>,</w:t>
      </w:r>
      <w:r>
        <w:rPr>
          <w:rFonts w:ascii="Arial" w:hAnsi="Arial" w:cs="Arial"/>
          <w:bCs/>
        </w:rPr>
        <w:t xml:space="preserve"> constitute</w:t>
      </w:r>
      <w:r w:rsidR="000B421E">
        <w:rPr>
          <w:rFonts w:ascii="Arial" w:hAnsi="Arial" w:cs="Arial"/>
          <w:bCs/>
        </w:rPr>
        <w:t>s</w:t>
      </w:r>
      <w:r>
        <w:rPr>
          <w:rFonts w:ascii="Arial" w:hAnsi="Arial" w:cs="Arial"/>
          <w:bCs/>
        </w:rPr>
        <w:t xml:space="preserve"> sexual harassment when submission or rejection of this conduct explicitly or implicitly affects an </w:t>
      </w:r>
      <w:r w:rsidR="00F81571">
        <w:rPr>
          <w:rFonts w:ascii="Arial" w:hAnsi="Arial" w:cs="Arial"/>
          <w:bCs/>
        </w:rPr>
        <w:t>individual’s</w:t>
      </w:r>
      <w:r>
        <w:rPr>
          <w:rFonts w:ascii="Arial" w:hAnsi="Arial" w:cs="Arial"/>
          <w:bCs/>
        </w:rPr>
        <w:t xml:space="preserve"> employment, unreasonably interferes with an individual’s work performance</w:t>
      </w:r>
      <w:r w:rsidR="000B421E">
        <w:rPr>
          <w:rFonts w:ascii="Arial" w:hAnsi="Arial" w:cs="Arial"/>
          <w:bCs/>
        </w:rPr>
        <w:t>,</w:t>
      </w:r>
      <w:r>
        <w:rPr>
          <w:rFonts w:ascii="Arial" w:hAnsi="Arial" w:cs="Arial"/>
          <w:bCs/>
        </w:rPr>
        <w:t xml:space="preserve"> or creates an intimidating, hostile, or offensive work environment.</w:t>
      </w:r>
    </w:p>
    <w:p w14:paraId="1A2212C5" w14:textId="77777777" w:rsidR="00385432" w:rsidRDefault="00385432" w:rsidP="00385432">
      <w:pPr>
        <w:pStyle w:val="NormalWeb"/>
        <w:rPr>
          <w:rFonts w:ascii="Arial" w:hAnsi="Arial" w:cs="Arial"/>
          <w:bCs/>
        </w:rPr>
      </w:pPr>
      <w:r>
        <w:rPr>
          <w:rFonts w:ascii="Arial" w:hAnsi="Arial" w:cs="Arial"/>
          <w:bCs/>
        </w:rPr>
        <w:t>If you think you are being harassed</w:t>
      </w:r>
      <w:r w:rsidR="000B421E">
        <w:rPr>
          <w:rFonts w:ascii="Arial" w:hAnsi="Arial" w:cs="Arial"/>
          <w:bCs/>
        </w:rPr>
        <w:t>,</w:t>
      </w:r>
      <w:r>
        <w:rPr>
          <w:rFonts w:ascii="Arial" w:hAnsi="Arial" w:cs="Arial"/>
          <w:bCs/>
        </w:rPr>
        <w:t xml:space="preserve"> or are subjected to behavior that you find offensive, it is your responsibility to directly inform the harasser that the conduct is unwelcome and must stop. If the harassment and/or offensive conditions persist, discuss the situation with your manager or any management level employee.</w:t>
      </w:r>
    </w:p>
    <w:p w14:paraId="2836BCFA" w14:textId="77777777" w:rsidR="00385432" w:rsidRDefault="00385432" w:rsidP="00385432">
      <w:pPr>
        <w:pStyle w:val="NormalWeb"/>
        <w:rPr>
          <w:rFonts w:ascii="Arial" w:hAnsi="Arial" w:cs="Arial"/>
          <w:bCs/>
        </w:rPr>
      </w:pPr>
      <w:r>
        <w:rPr>
          <w:rFonts w:ascii="Arial" w:hAnsi="Arial" w:cs="Arial"/>
          <w:bCs/>
        </w:rPr>
        <w:t xml:space="preserve">All employees (including any employee subject to harassment) are under a duty to report violations to the company. Every complaint of harassment will be investigated and appropriate action will be taken. These steps will include </w:t>
      </w:r>
      <w:r w:rsidR="007A425B">
        <w:rPr>
          <w:rFonts w:ascii="Arial" w:hAnsi="Arial" w:cs="Arial"/>
          <w:bCs/>
        </w:rPr>
        <w:t>fact-finding</w:t>
      </w:r>
      <w:r>
        <w:rPr>
          <w:rFonts w:ascii="Arial" w:hAnsi="Arial" w:cs="Arial"/>
          <w:bCs/>
        </w:rPr>
        <w:t xml:space="preserve"> and interviews with involved individuals, and may result in disciplinary action, up to and including termination of employment.</w:t>
      </w:r>
    </w:p>
    <w:p w14:paraId="56FC7924" w14:textId="77777777" w:rsidR="00385432" w:rsidRDefault="00385432" w:rsidP="00385432">
      <w:pPr>
        <w:pStyle w:val="NormalWeb"/>
        <w:rPr>
          <w:rFonts w:ascii="Arial" w:hAnsi="Arial" w:cs="Arial"/>
          <w:bCs/>
        </w:rPr>
      </w:pPr>
    </w:p>
    <w:p w14:paraId="2EC04E5E" w14:textId="77777777" w:rsidR="00385432" w:rsidRDefault="00385432" w:rsidP="009D6452">
      <w:pPr>
        <w:rPr>
          <w:rFonts w:ascii="Arial" w:hAnsi="Arial"/>
        </w:rPr>
      </w:pPr>
    </w:p>
    <w:p w14:paraId="228B4265" w14:textId="77777777" w:rsidR="00385432" w:rsidRDefault="00385432" w:rsidP="009D6452">
      <w:pPr>
        <w:rPr>
          <w:rFonts w:ascii="Arial" w:hAnsi="Arial"/>
        </w:rPr>
      </w:pPr>
    </w:p>
    <w:p w14:paraId="537ED2CA" w14:textId="77777777" w:rsidR="007A425B" w:rsidRDefault="004F4284" w:rsidP="004F4284">
      <w:pPr>
        <w:pStyle w:val="NormalWeb"/>
        <w:rPr>
          <w:rFonts w:ascii="Arial" w:hAnsi="Arial"/>
          <w:b/>
          <w:bCs/>
        </w:rPr>
      </w:pPr>
      <w:r>
        <w:rPr>
          <w:rFonts w:ascii="Arial" w:hAnsi="Arial"/>
          <w:b/>
          <w:bCs/>
        </w:rPr>
        <w:t xml:space="preserve">                  </w:t>
      </w:r>
    </w:p>
    <w:p w14:paraId="43696EC4" w14:textId="77777777" w:rsidR="006B52BC" w:rsidRPr="004F6111" w:rsidRDefault="00AD082B" w:rsidP="006B52BC">
      <w:pPr>
        <w:pStyle w:val="NormalWeb"/>
        <w:rPr>
          <w:rFonts w:ascii="Arial" w:hAnsi="Arial"/>
          <w:b/>
          <w:bCs/>
        </w:rPr>
      </w:pPr>
      <w:r>
        <w:rPr>
          <w:rFonts w:ascii="Arial" w:hAnsi="Arial"/>
          <w:b/>
          <w:bCs/>
        </w:rPr>
        <w:lastRenderedPageBreak/>
        <w:t xml:space="preserve">                </w:t>
      </w:r>
      <w:r w:rsidR="00B25209">
        <w:rPr>
          <w:rFonts w:ascii="Arial" w:hAnsi="Arial"/>
          <w:b/>
          <w:bCs/>
        </w:rPr>
        <w:t xml:space="preserve">      </w:t>
      </w:r>
      <w:r w:rsidR="0038407A">
        <w:rPr>
          <w:rFonts w:ascii="Arial" w:hAnsi="Arial"/>
          <w:b/>
          <w:bCs/>
        </w:rPr>
        <w:t xml:space="preserve">  </w:t>
      </w:r>
      <w:r w:rsidR="006B52BC">
        <w:rPr>
          <w:rFonts w:ascii="Arial" w:hAnsi="Arial"/>
          <w:b/>
          <w:bCs/>
        </w:rPr>
        <w:t>THE TOWING COMPANY</w:t>
      </w:r>
      <w:r w:rsidR="006B52BC" w:rsidRPr="004F6111">
        <w:rPr>
          <w:rFonts w:ascii="Arial" w:hAnsi="Arial"/>
          <w:b/>
          <w:bCs/>
        </w:rPr>
        <w:t xml:space="preserve"> POLICY AND PROCEDURE </w:t>
      </w:r>
      <w:r w:rsidR="006B52BC" w:rsidRPr="0038407A">
        <w:rPr>
          <w:rFonts w:ascii="Arial" w:hAnsi="Arial"/>
          <w:bCs/>
        </w:rPr>
        <w:t>________________________________________________________________________</w:t>
      </w:r>
    </w:p>
    <w:p w14:paraId="3ECB37CF" w14:textId="77777777" w:rsidR="006B52BC" w:rsidRPr="004F6111" w:rsidRDefault="006B52BC" w:rsidP="006B52BC">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sidRPr="004F6111">
        <w:rPr>
          <w:rFonts w:ascii="Arial" w:hAnsi="Arial"/>
          <w:b/>
          <w:bCs/>
        </w:rPr>
        <w:t>NUMBER:</w:t>
      </w:r>
      <w:r>
        <w:rPr>
          <w:rFonts w:ascii="Arial" w:hAnsi="Arial"/>
          <w:b/>
          <w:bCs/>
        </w:rPr>
        <w:t xml:space="preserve"> 300.2</w:t>
      </w:r>
      <w:r w:rsidRPr="004F6111">
        <w:rPr>
          <w:rFonts w:ascii="Arial" w:hAnsi="Arial"/>
          <w:b/>
          <w:bCs/>
        </w:rPr>
        <w:br/>
        <w:t xml:space="preserve">                                                                </w:t>
      </w:r>
      <w:r>
        <w:rPr>
          <w:rFonts w:ascii="Arial" w:hAnsi="Arial"/>
          <w:b/>
          <w:bCs/>
        </w:rPr>
        <w:t xml:space="preserve">                             </w:t>
      </w:r>
      <w:r w:rsidRPr="004F6111">
        <w:rPr>
          <w:rFonts w:ascii="Arial" w:hAnsi="Arial"/>
          <w:b/>
          <w:bCs/>
        </w:rPr>
        <w:t>REV:</w:t>
      </w:r>
      <w:r w:rsidRPr="004F6111">
        <w:rPr>
          <w:rFonts w:ascii="Arial" w:hAnsi="Arial"/>
          <w:b/>
          <w:bCs/>
        </w:rPr>
        <w:br/>
      </w:r>
      <w:r w:rsidRPr="0038407A">
        <w:rPr>
          <w:rFonts w:ascii="Arial" w:hAnsi="Arial"/>
          <w:bCs/>
        </w:rPr>
        <w:t>________________________________________________________________________</w:t>
      </w:r>
    </w:p>
    <w:p w14:paraId="1528DB8A" w14:textId="4F4C85FE" w:rsidR="006B52BC" w:rsidRPr="00774B6A" w:rsidRDefault="006B52BC" w:rsidP="006B52BC">
      <w:pPr>
        <w:pStyle w:val="NormalWeb"/>
        <w:rPr>
          <w:rFonts w:ascii="Arial" w:hAnsi="Arial"/>
          <w:b/>
          <w:bCs/>
        </w:rPr>
      </w:pPr>
      <w:r w:rsidRPr="004F6111">
        <w:rPr>
          <w:rFonts w:ascii="Arial" w:hAnsi="Arial"/>
          <w:b/>
          <w:bCs/>
        </w:rPr>
        <w:t xml:space="preserve">SUBJECT: </w:t>
      </w:r>
      <w:r w:rsidRPr="00DC51CE">
        <w:rPr>
          <w:rStyle w:val="Heading1Char"/>
        </w:rPr>
        <w:t>Workplace Bullying</w:t>
      </w:r>
      <w:r>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Pr>
          <w:rFonts w:ascii="Arial" w:hAnsi="Arial"/>
          <w:b/>
          <w:bCs/>
        </w:rPr>
        <w:t>/</w:t>
      </w:r>
      <w:r w:rsidR="00F81571">
        <w:rPr>
          <w:rFonts w:ascii="Arial" w:hAnsi="Arial"/>
          <w:b/>
          <w:bCs/>
        </w:rPr>
        <w:t>20</w:t>
      </w:r>
      <w:r w:rsidRPr="004F6111">
        <w:rPr>
          <w:rFonts w:ascii="Arial" w:hAnsi="Arial"/>
          <w:b/>
          <w:bCs/>
        </w:rPr>
        <w:br/>
      </w:r>
      <w:r w:rsidRPr="0038407A">
        <w:rPr>
          <w:rFonts w:ascii="Arial" w:hAnsi="Arial"/>
          <w:bCs/>
        </w:rPr>
        <w:t>________________________________________________________________</w:t>
      </w:r>
      <w:r w:rsidRPr="0038407A">
        <w:rPr>
          <w:rFonts w:ascii="Arial" w:hAnsi="Arial"/>
        </w:rPr>
        <w:t>________</w:t>
      </w:r>
      <w:r>
        <w:rPr>
          <w:rFonts w:ascii="Arial" w:hAnsi="Arial"/>
        </w:rPr>
        <w:tab/>
      </w:r>
      <w:r>
        <w:rPr>
          <w:rFonts w:ascii="Arial" w:hAnsi="Arial"/>
        </w:rPr>
        <w:tab/>
      </w:r>
      <w:r>
        <w:rPr>
          <w:rFonts w:ascii="Arial" w:hAnsi="Arial"/>
        </w:rPr>
        <w:tab/>
      </w:r>
    </w:p>
    <w:p w14:paraId="5B7B00B7" w14:textId="77777777" w:rsidR="006B52BC" w:rsidRPr="00BA336C" w:rsidRDefault="006B52BC" w:rsidP="00FB1B1F">
      <w:pPr>
        <w:rPr>
          <w:rFonts w:ascii="Arial" w:hAnsi="Arial" w:cs="Arial"/>
          <w:color w:val="000000"/>
        </w:rPr>
      </w:pPr>
      <w:r>
        <w:rPr>
          <w:rFonts w:ascii="Arial" w:hAnsi="Arial" w:cs="Arial"/>
          <w:color w:val="000000"/>
        </w:rPr>
        <w:t>The Towing Company</w:t>
      </w:r>
      <w:r w:rsidRPr="00BA336C">
        <w:rPr>
          <w:rFonts w:ascii="Arial" w:hAnsi="Arial" w:cs="Arial"/>
          <w:color w:val="000000"/>
        </w:rPr>
        <w:t xml:space="preserve"> strives to provide a friendly and safe environment for all its employees. The company defines bullying as </w:t>
      </w:r>
      <w:r w:rsidRPr="00BA336C">
        <w:rPr>
          <w:rFonts w:ascii="Arial" w:hAnsi="Arial" w:cs="Arial"/>
          <w:iCs/>
          <w:color w:val="000000"/>
        </w:rPr>
        <w:t xml:space="preserve">“repeated inappropriate behavior, either direct or indirect, whether verbal, physical or otherwise, conducted by one or more persons against another or others, at the place of work and/or in the course of employment.” Such behavior violates the </w:t>
      </w:r>
      <w:r>
        <w:rPr>
          <w:rFonts w:ascii="Arial" w:hAnsi="Arial" w:cs="Arial"/>
          <w:color w:val="000000"/>
        </w:rPr>
        <w:t>ethics of the company as</w:t>
      </w:r>
      <w:r>
        <w:rPr>
          <w:rFonts w:ascii="Arial" w:hAnsi="Arial" w:cs="Arial"/>
          <w:iCs/>
          <w:color w:val="000000"/>
        </w:rPr>
        <w:t xml:space="preserve"> the company intends to have all employees treated</w:t>
      </w:r>
      <w:r w:rsidRPr="00BA336C">
        <w:rPr>
          <w:rFonts w:ascii="Arial" w:hAnsi="Arial" w:cs="Arial"/>
          <w:iCs/>
          <w:color w:val="000000"/>
        </w:rPr>
        <w:t xml:space="preserve"> with dignity and respect.</w:t>
      </w:r>
      <w:r w:rsidRPr="00BA336C">
        <w:rPr>
          <w:rFonts w:ascii="Arial" w:hAnsi="Arial" w:cs="Arial"/>
          <w:color w:val="000000"/>
        </w:rPr>
        <w:t xml:space="preserve"> </w:t>
      </w:r>
    </w:p>
    <w:p w14:paraId="18D7668B" w14:textId="77777777" w:rsidR="006B52BC" w:rsidRPr="00BA336C" w:rsidRDefault="006B52BC" w:rsidP="00FB1B1F">
      <w:pPr>
        <w:rPr>
          <w:rFonts w:ascii="Arial" w:hAnsi="Arial" w:cs="Arial"/>
          <w:color w:val="000000"/>
        </w:rPr>
      </w:pPr>
      <w:r>
        <w:rPr>
          <w:rFonts w:ascii="Arial" w:hAnsi="Arial" w:cs="Arial"/>
          <w:color w:val="000000"/>
        </w:rPr>
        <w:t>A</w:t>
      </w:r>
      <w:r w:rsidRPr="00BA336C">
        <w:rPr>
          <w:rFonts w:ascii="Arial" w:hAnsi="Arial" w:cs="Arial"/>
          <w:color w:val="000000"/>
        </w:rPr>
        <w:t xml:space="preserve">ll employees, including </w:t>
      </w:r>
      <w:r>
        <w:rPr>
          <w:rFonts w:ascii="Arial" w:hAnsi="Arial" w:cs="Arial"/>
          <w:color w:val="000000"/>
        </w:rPr>
        <w:t>management level employees, need to know</w:t>
      </w:r>
      <w:r w:rsidRPr="00BA336C">
        <w:rPr>
          <w:rFonts w:ascii="Arial" w:hAnsi="Arial" w:cs="Arial"/>
          <w:color w:val="000000"/>
        </w:rPr>
        <w:t xml:space="preserve"> that the company will not tolerate bullying behavior. Employees found in violation of this policy will be disciplined</w:t>
      </w:r>
      <w:r>
        <w:rPr>
          <w:rFonts w:ascii="Arial" w:hAnsi="Arial" w:cs="Arial"/>
          <w:color w:val="000000"/>
        </w:rPr>
        <w:t>,</w:t>
      </w:r>
      <w:r w:rsidRPr="00BA336C">
        <w:rPr>
          <w:rFonts w:ascii="Arial" w:hAnsi="Arial" w:cs="Arial"/>
          <w:color w:val="000000"/>
        </w:rPr>
        <w:t xml:space="preserve"> </w:t>
      </w:r>
      <w:r>
        <w:rPr>
          <w:rFonts w:ascii="Arial" w:hAnsi="Arial" w:cs="Arial"/>
          <w:color w:val="000000"/>
        </w:rPr>
        <w:t>up to and including termination of employment.</w:t>
      </w:r>
      <w:r w:rsidRPr="00BA336C">
        <w:rPr>
          <w:rFonts w:ascii="Arial" w:hAnsi="Arial" w:cs="Arial"/>
          <w:color w:val="000000"/>
        </w:rPr>
        <w:t xml:space="preserve"> </w:t>
      </w:r>
    </w:p>
    <w:p w14:paraId="1A8591DA" w14:textId="77777777" w:rsidR="006B52BC" w:rsidRPr="00774B6A" w:rsidRDefault="006B52BC" w:rsidP="00FB1B1F">
      <w:pPr>
        <w:rPr>
          <w:rFonts w:ascii="Arial" w:hAnsi="Arial" w:cs="Arial"/>
          <w:color w:val="000000"/>
        </w:rPr>
      </w:pPr>
      <w:r w:rsidRPr="00BA336C">
        <w:rPr>
          <w:rFonts w:ascii="Arial" w:hAnsi="Arial" w:cs="Arial"/>
          <w:color w:val="000000"/>
        </w:rPr>
        <w:t>Bullying may be intentional or unintentional. However, it must be noted that where an allegation of bullying is made, the intention of the alleged bully is irrelevant and will not be given consideration when meting out discipline. As in sexual harassment, it is the effect of the behavior upon the</w:t>
      </w:r>
      <w:r>
        <w:rPr>
          <w:rFonts w:ascii="Arial" w:hAnsi="Arial" w:cs="Arial"/>
          <w:color w:val="000000"/>
        </w:rPr>
        <w:t xml:space="preserve"> individual that is important. The Towing Company</w:t>
      </w:r>
      <w:r w:rsidRPr="00BA336C">
        <w:rPr>
          <w:rFonts w:ascii="Arial" w:hAnsi="Arial" w:cs="Arial"/>
          <w:color w:val="000000"/>
        </w:rPr>
        <w:t xml:space="preserve"> considers the following types of behavior examples of bullying:</w:t>
      </w:r>
    </w:p>
    <w:p w14:paraId="11392A3F" w14:textId="77777777" w:rsidR="006B52BC" w:rsidRPr="00774B6A" w:rsidRDefault="006B52BC" w:rsidP="00FB1B1F">
      <w:pPr>
        <w:pStyle w:val="ColorfulShading-Accent31"/>
        <w:numPr>
          <w:ilvl w:val="0"/>
          <w:numId w:val="9"/>
        </w:numPr>
        <w:rPr>
          <w:rFonts w:ascii="Arial" w:hAnsi="Arial" w:cs="Arial"/>
          <w:color w:val="000000"/>
        </w:rPr>
      </w:pPr>
      <w:r w:rsidRPr="00BA336C">
        <w:rPr>
          <w:rFonts w:ascii="Arial" w:hAnsi="Arial" w:cs="Arial"/>
          <w:b/>
          <w:bCs/>
          <w:color w:val="000000"/>
        </w:rPr>
        <w:t xml:space="preserve">Verbal bullying: </w:t>
      </w:r>
      <w:r w:rsidRPr="00BA336C">
        <w:rPr>
          <w:rFonts w:ascii="Arial" w:hAnsi="Arial" w:cs="Arial"/>
          <w:color w:val="000000"/>
        </w:rPr>
        <w:t xml:space="preserve">Slandering, ridiculing or maligning a person or his/her family; persistent name calling that is hurtful, insulting or humiliating; using a person as the butt of jokes; abusive and offensive remarks. </w:t>
      </w:r>
    </w:p>
    <w:p w14:paraId="59166264" w14:textId="77777777" w:rsidR="006B52BC" w:rsidRPr="00774B6A" w:rsidRDefault="006B52BC" w:rsidP="00FB1B1F">
      <w:pPr>
        <w:pStyle w:val="ColorfulShading-Accent31"/>
        <w:numPr>
          <w:ilvl w:val="0"/>
          <w:numId w:val="9"/>
        </w:numPr>
        <w:rPr>
          <w:rFonts w:ascii="Arial" w:hAnsi="Arial" w:cs="Arial"/>
          <w:color w:val="000000"/>
        </w:rPr>
      </w:pPr>
      <w:r w:rsidRPr="00BA336C">
        <w:rPr>
          <w:rFonts w:ascii="Arial" w:hAnsi="Arial" w:cs="Arial"/>
          <w:b/>
          <w:bCs/>
          <w:color w:val="000000"/>
        </w:rPr>
        <w:t>Physical bullying:</w:t>
      </w:r>
      <w:r w:rsidRPr="00BA336C">
        <w:rPr>
          <w:rFonts w:ascii="Arial" w:hAnsi="Arial" w:cs="Arial"/>
          <w:color w:val="000000"/>
        </w:rPr>
        <w:t xml:space="preserve"> Pushing, shoving, kicking, poking, tripping, assault or threat of physical assault; damage to a person’s work area or property. </w:t>
      </w:r>
    </w:p>
    <w:p w14:paraId="4AC97650" w14:textId="77777777" w:rsidR="006B52BC" w:rsidRPr="00774B6A" w:rsidRDefault="006B52BC" w:rsidP="00FB1B1F">
      <w:pPr>
        <w:pStyle w:val="ColorfulShading-Accent31"/>
        <w:numPr>
          <w:ilvl w:val="0"/>
          <w:numId w:val="9"/>
        </w:numPr>
        <w:rPr>
          <w:rFonts w:ascii="Arial" w:hAnsi="Arial" w:cs="Arial"/>
          <w:color w:val="000000"/>
        </w:rPr>
      </w:pPr>
      <w:r w:rsidRPr="00BA336C">
        <w:rPr>
          <w:rFonts w:ascii="Arial" w:hAnsi="Arial" w:cs="Arial"/>
          <w:b/>
          <w:bCs/>
          <w:color w:val="000000"/>
        </w:rPr>
        <w:t>Gesture bullying:</w:t>
      </w:r>
      <w:r w:rsidRPr="00BA336C">
        <w:rPr>
          <w:rFonts w:ascii="Arial" w:hAnsi="Arial" w:cs="Arial"/>
          <w:color w:val="000000"/>
        </w:rPr>
        <w:t xml:space="preserve"> Nonverbal threatening gestures or glances that convey threatening messages. </w:t>
      </w:r>
    </w:p>
    <w:p w14:paraId="2DCCA8B1" w14:textId="77777777" w:rsidR="006B52BC" w:rsidRPr="00BA336C" w:rsidRDefault="006B52BC" w:rsidP="00FB1B1F">
      <w:pPr>
        <w:pStyle w:val="ColorfulShading-Accent31"/>
        <w:numPr>
          <w:ilvl w:val="0"/>
          <w:numId w:val="9"/>
        </w:numPr>
        <w:rPr>
          <w:rFonts w:ascii="Arial" w:hAnsi="Arial" w:cs="Arial"/>
          <w:color w:val="000000"/>
        </w:rPr>
      </w:pPr>
      <w:r w:rsidRPr="00BA336C">
        <w:rPr>
          <w:rFonts w:ascii="Arial" w:hAnsi="Arial" w:cs="Arial"/>
          <w:b/>
          <w:bCs/>
          <w:color w:val="000000"/>
        </w:rPr>
        <w:t xml:space="preserve">Exclusion: </w:t>
      </w:r>
      <w:r w:rsidRPr="00BA336C">
        <w:rPr>
          <w:rFonts w:ascii="Arial" w:hAnsi="Arial" w:cs="Arial"/>
          <w:color w:val="000000"/>
        </w:rPr>
        <w:t xml:space="preserve">Socially or physically excluding or disregarding a person in work-related activities. </w:t>
      </w:r>
    </w:p>
    <w:p w14:paraId="1F7048AC" w14:textId="77777777" w:rsidR="006B52BC" w:rsidRDefault="006B52BC" w:rsidP="00AD082B">
      <w:pPr>
        <w:pStyle w:val="NormalWeb"/>
        <w:rPr>
          <w:rFonts w:ascii="Arial" w:hAnsi="Arial"/>
          <w:b/>
          <w:bCs/>
        </w:rPr>
      </w:pPr>
    </w:p>
    <w:p w14:paraId="31A0B511" w14:textId="77777777" w:rsidR="006B52BC" w:rsidRDefault="006B52BC" w:rsidP="00AD082B">
      <w:pPr>
        <w:pStyle w:val="NormalWeb"/>
        <w:rPr>
          <w:rFonts w:ascii="Arial" w:hAnsi="Arial"/>
          <w:b/>
          <w:bCs/>
        </w:rPr>
      </w:pPr>
    </w:p>
    <w:p w14:paraId="7D4F2B0F" w14:textId="77777777" w:rsidR="006B52BC" w:rsidRDefault="006B52BC" w:rsidP="00AD082B">
      <w:pPr>
        <w:pStyle w:val="NormalWeb"/>
        <w:rPr>
          <w:rFonts w:ascii="Arial" w:hAnsi="Arial"/>
          <w:b/>
          <w:bCs/>
        </w:rPr>
      </w:pPr>
    </w:p>
    <w:p w14:paraId="6133CF24" w14:textId="77777777" w:rsidR="00AD082B" w:rsidRPr="004F6111" w:rsidRDefault="006B52BC" w:rsidP="006B52BC">
      <w:pPr>
        <w:pStyle w:val="NormalWeb"/>
        <w:ind w:firstLine="720"/>
        <w:rPr>
          <w:rFonts w:ascii="Arial" w:hAnsi="Arial"/>
          <w:b/>
          <w:bCs/>
        </w:rPr>
      </w:pPr>
      <w:r>
        <w:rPr>
          <w:rFonts w:ascii="Arial" w:hAnsi="Arial"/>
          <w:b/>
          <w:bCs/>
        </w:rPr>
        <w:lastRenderedPageBreak/>
        <w:t xml:space="preserve">       </w:t>
      </w:r>
      <w:r w:rsidR="0038407A">
        <w:rPr>
          <w:rFonts w:ascii="Arial" w:hAnsi="Arial"/>
          <w:b/>
          <w:bCs/>
        </w:rPr>
        <w:t xml:space="preserve">   </w:t>
      </w:r>
      <w:r>
        <w:rPr>
          <w:rFonts w:ascii="Arial" w:hAnsi="Arial"/>
          <w:b/>
          <w:bCs/>
        </w:rPr>
        <w:t xml:space="preserve">   </w:t>
      </w:r>
      <w:r w:rsidR="00656EBD">
        <w:rPr>
          <w:rFonts w:ascii="Arial" w:hAnsi="Arial"/>
          <w:b/>
          <w:bCs/>
        </w:rPr>
        <w:t>THE TOWING COMPANY</w:t>
      </w:r>
      <w:r w:rsidR="00AD082B" w:rsidRPr="004F6111">
        <w:rPr>
          <w:rFonts w:ascii="Arial" w:hAnsi="Arial"/>
          <w:b/>
          <w:bCs/>
        </w:rPr>
        <w:t xml:space="preserve"> POLICY AND PROCEDURE </w:t>
      </w:r>
      <w:r w:rsidR="00AD082B" w:rsidRPr="0038407A">
        <w:rPr>
          <w:rFonts w:ascii="Arial" w:hAnsi="Arial"/>
          <w:bCs/>
        </w:rPr>
        <w:t>________________________________________________________________________</w:t>
      </w:r>
    </w:p>
    <w:p w14:paraId="1B9E791D" w14:textId="77777777" w:rsidR="00AD082B" w:rsidRPr="004F6111" w:rsidRDefault="00AD082B" w:rsidP="00AD082B">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sidR="002A3B39">
        <w:rPr>
          <w:rFonts w:ascii="Arial" w:hAnsi="Arial"/>
          <w:b/>
          <w:bCs/>
        </w:rPr>
        <w:t xml:space="preserve">     </w:t>
      </w:r>
      <w:r w:rsidRPr="004F6111">
        <w:rPr>
          <w:rFonts w:ascii="Arial" w:hAnsi="Arial"/>
          <w:b/>
          <w:bCs/>
        </w:rPr>
        <w:t>NUMBER:</w:t>
      </w:r>
      <w:r w:rsidR="006B52BC">
        <w:rPr>
          <w:rFonts w:ascii="Arial" w:hAnsi="Arial"/>
          <w:b/>
          <w:bCs/>
        </w:rPr>
        <w:t xml:space="preserve"> 300.3</w:t>
      </w:r>
      <w:r w:rsidRPr="004F6111">
        <w:rPr>
          <w:rFonts w:ascii="Arial" w:hAnsi="Arial"/>
          <w:b/>
          <w:bCs/>
        </w:rPr>
        <w:t xml:space="preserve">                                                             </w:t>
      </w:r>
      <w:r>
        <w:rPr>
          <w:rFonts w:ascii="Arial" w:hAnsi="Arial"/>
          <w:b/>
          <w:bCs/>
        </w:rPr>
        <w:t xml:space="preserve">                   </w:t>
      </w:r>
      <w:r>
        <w:rPr>
          <w:rFonts w:ascii="Arial" w:hAnsi="Arial"/>
          <w:b/>
          <w:bCs/>
        </w:rPr>
        <w:br/>
        <w:t xml:space="preserve">                                                                                      </w:t>
      </w:r>
      <w:r w:rsidR="002A3B39">
        <w:rPr>
          <w:rFonts w:ascii="Arial" w:hAnsi="Arial"/>
          <w:b/>
          <w:bCs/>
        </w:rPr>
        <w:t xml:space="preserve">     </w:t>
      </w:r>
      <w:r>
        <w:rPr>
          <w:rFonts w:ascii="Arial" w:hAnsi="Arial"/>
          <w:b/>
          <w:bCs/>
        </w:rPr>
        <w:t>REV:</w:t>
      </w:r>
      <w:r w:rsidRPr="004F6111">
        <w:rPr>
          <w:rFonts w:ascii="Arial" w:hAnsi="Arial"/>
          <w:b/>
          <w:bCs/>
        </w:rPr>
        <w:br/>
      </w:r>
      <w:r w:rsidRPr="0038407A">
        <w:rPr>
          <w:rFonts w:ascii="Arial" w:hAnsi="Arial"/>
          <w:bCs/>
        </w:rPr>
        <w:t>________________________________________________________________________</w:t>
      </w:r>
    </w:p>
    <w:p w14:paraId="299909A1" w14:textId="0B23B016" w:rsidR="00AD082B" w:rsidRDefault="00AD082B" w:rsidP="00AD082B">
      <w:pPr>
        <w:pStyle w:val="NormalWeb"/>
        <w:rPr>
          <w:rFonts w:ascii="Arial" w:hAnsi="Arial"/>
          <w:b/>
          <w:bCs/>
        </w:rPr>
      </w:pPr>
      <w:r w:rsidRPr="004F6111">
        <w:rPr>
          <w:rFonts w:ascii="Arial" w:hAnsi="Arial"/>
          <w:b/>
          <w:bCs/>
        </w:rPr>
        <w:t xml:space="preserve">SUBJECT: </w:t>
      </w:r>
      <w:r>
        <w:rPr>
          <w:rFonts w:ascii="Arial" w:hAnsi="Arial"/>
          <w:b/>
          <w:bCs/>
        </w:rPr>
        <w:t xml:space="preserve"> </w:t>
      </w:r>
      <w:r w:rsidR="000032A2">
        <w:rPr>
          <w:rStyle w:val="Heading1Char"/>
        </w:rPr>
        <w:t>Personal Appearance</w:t>
      </w:r>
      <w:r>
        <w:rPr>
          <w:rFonts w:ascii="Arial" w:hAnsi="Arial"/>
          <w:b/>
          <w:bCs/>
        </w:rPr>
        <w:tab/>
        <w:t xml:space="preserve">               </w:t>
      </w:r>
      <w:r w:rsidR="000032A2">
        <w:rPr>
          <w:rFonts w:ascii="Arial" w:hAnsi="Arial"/>
          <w:b/>
          <w:bCs/>
        </w:rPr>
        <w:t xml:space="preserve">            </w:t>
      </w:r>
      <w:r w:rsidR="002A3B39">
        <w:rPr>
          <w:rFonts w:ascii="Arial" w:hAnsi="Arial"/>
          <w:b/>
          <w:bCs/>
        </w:rPr>
        <w:t xml:space="preserve">     </w:t>
      </w:r>
      <w:r w:rsidRPr="004F6111">
        <w:rPr>
          <w:rFonts w:ascii="Arial" w:hAnsi="Arial"/>
          <w:b/>
          <w:bCs/>
        </w:rPr>
        <w:t>PAGE:</w:t>
      </w:r>
      <w:r w:rsidR="000032A2">
        <w:rPr>
          <w:rFonts w:ascii="Arial" w:hAnsi="Arial"/>
          <w:b/>
          <w:bCs/>
        </w:rPr>
        <w:t xml:space="preserve">  1 of 2</w:t>
      </w:r>
      <w:r>
        <w:rPr>
          <w:rFonts w:ascii="Arial" w:hAnsi="Arial"/>
          <w:b/>
          <w:bCs/>
        </w:rPr>
        <w:br/>
        <w:t xml:space="preserve">                                                                                     </w:t>
      </w:r>
      <w:r w:rsidR="002A3B39">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38407A">
        <w:rPr>
          <w:rFonts w:ascii="Arial" w:hAnsi="Arial"/>
          <w:bCs/>
        </w:rPr>
        <w:t>________________________________________________________________________</w:t>
      </w:r>
    </w:p>
    <w:p w14:paraId="6F1332E3" w14:textId="77777777" w:rsidR="00AD082B" w:rsidRDefault="000032A2" w:rsidP="00FB1B1F">
      <w:pPr>
        <w:rPr>
          <w:rFonts w:ascii="Arial" w:hAnsi="Arial" w:cs="Arial"/>
        </w:rPr>
      </w:pPr>
      <w:r>
        <w:rPr>
          <w:rFonts w:ascii="Arial" w:hAnsi="Arial" w:cs="Arial"/>
        </w:rPr>
        <w:t xml:space="preserve">All employees of </w:t>
      </w:r>
      <w:r w:rsidR="004B07F3">
        <w:rPr>
          <w:rFonts w:ascii="Arial" w:hAnsi="Arial" w:cs="Arial"/>
        </w:rPr>
        <w:t>the Towing Company</w:t>
      </w:r>
      <w:r w:rsidR="00AD082B" w:rsidRPr="000032A2">
        <w:rPr>
          <w:rFonts w:ascii="Arial" w:hAnsi="Arial" w:cs="Arial"/>
        </w:rPr>
        <w:t xml:space="preserve"> must look professional at all times in order to establish credibility with customers, co-workers, vendors, </w:t>
      </w:r>
      <w:r w:rsidR="000B1E19">
        <w:rPr>
          <w:rFonts w:ascii="Arial" w:hAnsi="Arial" w:cs="Arial"/>
        </w:rPr>
        <w:t xml:space="preserve">law enforcement, </w:t>
      </w:r>
      <w:r w:rsidR="00AD082B" w:rsidRPr="000032A2">
        <w:rPr>
          <w:rFonts w:ascii="Arial" w:hAnsi="Arial" w:cs="Arial"/>
        </w:rPr>
        <w:t>and others with whom we do business. Our goal is to provide a flexible dress and appearance policy while also maintaining a conservative, professional environment. Modesty and moderation in grooming and d</w:t>
      </w:r>
      <w:r w:rsidR="000949E6">
        <w:rPr>
          <w:rFonts w:ascii="Arial" w:hAnsi="Arial" w:cs="Arial"/>
        </w:rPr>
        <w:t>ress is required. In all cases,</w:t>
      </w:r>
      <w:r w:rsidR="002A3B39">
        <w:rPr>
          <w:rFonts w:ascii="Arial" w:hAnsi="Arial" w:cs="Arial"/>
        </w:rPr>
        <w:t xml:space="preserve"> </w:t>
      </w:r>
      <w:r w:rsidR="00656EBD">
        <w:rPr>
          <w:rFonts w:ascii="Arial" w:hAnsi="Arial" w:cs="Arial"/>
        </w:rPr>
        <w:t>The Towing Company</w:t>
      </w:r>
      <w:r w:rsidR="00AD082B" w:rsidRPr="000032A2">
        <w:rPr>
          <w:rFonts w:ascii="Arial" w:hAnsi="Arial" w:cs="Arial"/>
        </w:rPr>
        <w:t xml:space="preserve"> will </w:t>
      </w:r>
      <w:r w:rsidR="000949E6">
        <w:rPr>
          <w:rFonts w:ascii="Arial" w:hAnsi="Arial" w:cs="Arial"/>
        </w:rPr>
        <w:t xml:space="preserve">ultimately </w:t>
      </w:r>
      <w:r w:rsidR="00AD082B" w:rsidRPr="000032A2">
        <w:rPr>
          <w:rFonts w:ascii="Arial" w:hAnsi="Arial" w:cs="Arial"/>
        </w:rPr>
        <w:t xml:space="preserve">decide what is acceptable dress, grooming, personal cleanliness, and hygiene. If you have any questions about what is appropriate or inappropriate under this policy, please </w:t>
      </w:r>
      <w:r>
        <w:rPr>
          <w:rFonts w:ascii="Arial" w:hAnsi="Arial" w:cs="Arial"/>
        </w:rPr>
        <w:t>contact your manager.</w:t>
      </w:r>
    </w:p>
    <w:p w14:paraId="4E9420A8" w14:textId="77777777" w:rsidR="009F6E4D" w:rsidRDefault="000032A2" w:rsidP="00FB1B1F">
      <w:pPr>
        <w:rPr>
          <w:rFonts w:ascii="Arial" w:hAnsi="Arial" w:cs="Arial"/>
        </w:rPr>
      </w:pPr>
      <w:r>
        <w:rPr>
          <w:rFonts w:ascii="Arial" w:hAnsi="Arial" w:cs="Arial"/>
        </w:rPr>
        <w:t>Please adhere to the following guidelines:</w:t>
      </w:r>
      <w:r w:rsidR="000949E6">
        <w:rPr>
          <w:rFonts w:ascii="Arial" w:hAnsi="Arial" w:cs="Arial"/>
        </w:rPr>
        <w:t xml:space="preserve"> </w:t>
      </w:r>
    </w:p>
    <w:p w14:paraId="23B59FFB" w14:textId="77777777" w:rsidR="009F6E4D" w:rsidRDefault="009F6E4D" w:rsidP="00FB1B1F">
      <w:pPr>
        <w:numPr>
          <w:ilvl w:val="0"/>
          <w:numId w:val="15"/>
        </w:numPr>
        <w:rPr>
          <w:rFonts w:ascii="Arial" w:hAnsi="Arial" w:cs="Arial"/>
        </w:rPr>
      </w:pPr>
      <w:r>
        <w:rPr>
          <w:rFonts w:ascii="Arial" w:hAnsi="Arial" w:cs="Arial"/>
        </w:rPr>
        <w:t>Employees who are required to wear a uniform</w:t>
      </w:r>
      <w:r w:rsidR="004B07F3">
        <w:rPr>
          <w:rFonts w:ascii="Arial" w:hAnsi="Arial" w:cs="Arial"/>
        </w:rPr>
        <w:t>/shirt</w:t>
      </w:r>
      <w:r>
        <w:rPr>
          <w:rFonts w:ascii="Arial" w:hAnsi="Arial" w:cs="Arial"/>
        </w:rPr>
        <w:t xml:space="preserve"> must wear it during all work hours</w:t>
      </w:r>
      <w:r w:rsidR="004B07F3">
        <w:rPr>
          <w:rFonts w:ascii="Arial" w:hAnsi="Arial" w:cs="Arial"/>
        </w:rPr>
        <w:t>, with jeans</w:t>
      </w:r>
      <w:r w:rsidR="000B1E19">
        <w:rPr>
          <w:rFonts w:ascii="Arial" w:hAnsi="Arial" w:cs="Arial"/>
        </w:rPr>
        <w:t xml:space="preserve"> or slacks</w:t>
      </w:r>
      <w:r w:rsidR="004B07F3">
        <w:rPr>
          <w:rFonts w:ascii="Arial" w:hAnsi="Arial" w:cs="Arial"/>
        </w:rPr>
        <w:t>,</w:t>
      </w:r>
      <w:r>
        <w:rPr>
          <w:rFonts w:ascii="Arial" w:hAnsi="Arial" w:cs="Arial"/>
        </w:rPr>
        <w:t xml:space="preserve"> a</w:t>
      </w:r>
      <w:r w:rsidR="004B07F3">
        <w:rPr>
          <w:rFonts w:ascii="Arial" w:hAnsi="Arial" w:cs="Arial"/>
        </w:rPr>
        <w:t xml:space="preserve">nd both must be in </w:t>
      </w:r>
      <w:r w:rsidR="00972204">
        <w:rPr>
          <w:rFonts w:ascii="Arial" w:hAnsi="Arial" w:cs="Arial"/>
        </w:rPr>
        <w:t xml:space="preserve">clean and </w:t>
      </w:r>
      <w:r w:rsidR="004B07F3">
        <w:rPr>
          <w:rFonts w:ascii="Arial" w:hAnsi="Arial" w:cs="Arial"/>
        </w:rPr>
        <w:t>acceptable condition with no rips, tears, etc. Except for the top button of shirts, all others must be buttoned and shirts must be tucked into pants at all times. Jeans</w:t>
      </w:r>
      <w:r w:rsidR="005630F4">
        <w:rPr>
          <w:rFonts w:ascii="Arial" w:hAnsi="Arial" w:cs="Arial"/>
        </w:rPr>
        <w:t xml:space="preserve"> or slacks</w:t>
      </w:r>
      <w:r w:rsidR="004B07F3">
        <w:rPr>
          <w:rFonts w:ascii="Arial" w:hAnsi="Arial" w:cs="Arial"/>
        </w:rPr>
        <w:t xml:space="preserve"> must be worn at the waist level. Belts are highly recommended.</w:t>
      </w:r>
    </w:p>
    <w:p w14:paraId="09C71696" w14:textId="77777777" w:rsidR="009F6E4D" w:rsidRPr="009E71E2" w:rsidRDefault="009F6E4D" w:rsidP="00FB1B1F">
      <w:pPr>
        <w:numPr>
          <w:ilvl w:val="0"/>
          <w:numId w:val="15"/>
        </w:numPr>
        <w:rPr>
          <w:rFonts w:ascii="Arial" w:hAnsi="Arial" w:cs="Arial"/>
        </w:rPr>
      </w:pPr>
      <w:r w:rsidRPr="000032A2">
        <w:rPr>
          <w:rFonts w:ascii="Arial" w:hAnsi="Arial" w:cs="Arial"/>
        </w:rPr>
        <w:t>Hair, beards, and mustaches m</w:t>
      </w:r>
      <w:r>
        <w:rPr>
          <w:rFonts w:ascii="Arial" w:hAnsi="Arial" w:cs="Arial"/>
        </w:rPr>
        <w:t>ust be clean and neatly trimmed</w:t>
      </w:r>
      <w:r w:rsidR="004B07F3">
        <w:rPr>
          <w:rFonts w:ascii="Arial" w:hAnsi="Arial" w:cs="Arial"/>
        </w:rPr>
        <w:t>. Beards must not be longer than one inch.</w:t>
      </w:r>
    </w:p>
    <w:p w14:paraId="35BA2706" w14:textId="77777777" w:rsidR="000032A2" w:rsidRPr="000032A2" w:rsidRDefault="00AD082B" w:rsidP="00FB1B1F">
      <w:pPr>
        <w:numPr>
          <w:ilvl w:val="0"/>
          <w:numId w:val="15"/>
        </w:numPr>
        <w:rPr>
          <w:rFonts w:ascii="Arial" w:hAnsi="Arial" w:cs="Arial"/>
        </w:rPr>
      </w:pPr>
      <w:r w:rsidRPr="000032A2">
        <w:rPr>
          <w:rFonts w:ascii="Arial" w:hAnsi="Arial" w:cs="Arial"/>
        </w:rPr>
        <w:t>Hairstyles and colors must be conserva</w:t>
      </w:r>
      <w:r w:rsidR="000032A2" w:rsidRPr="000032A2">
        <w:rPr>
          <w:rFonts w:ascii="Arial" w:hAnsi="Arial" w:cs="Arial"/>
        </w:rPr>
        <w:t xml:space="preserve">tive; extremes of any type are </w:t>
      </w:r>
      <w:r w:rsidRPr="000032A2">
        <w:rPr>
          <w:rFonts w:ascii="Arial" w:hAnsi="Arial" w:cs="Arial"/>
        </w:rPr>
        <w:t>unacceptable.</w:t>
      </w:r>
      <w:r w:rsidR="000032A2" w:rsidRPr="000032A2">
        <w:rPr>
          <w:rFonts w:ascii="Arial" w:hAnsi="Arial" w:cs="Arial"/>
        </w:rPr>
        <w:t xml:space="preserve"> </w:t>
      </w:r>
    </w:p>
    <w:p w14:paraId="4177E34D" w14:textId="77777777" w:rsidR="00AD082B" w:rsidRPr="002A3B39" w:rsidRDefault="00AD082B" w:rsidP="00FB1B1F">
      <w:pPr>
        <w:numPr>
          <w:ilvl w:val="0"/>
          <w:numId w:val="15"/>
        </w:numPr>
        <w:rPr>
          <w:rFonts w:ascii="Arial" w:hAnsi="Arial" w:cs="Arial"/>
        </w:rPr>
      </w:pPr>
      <w:r w:rsidRPr="000032A2">
        <w:rPr>
          <w:rFonts w:ascii="Arial" w:hAnsi="Arial" w:cs="Arial"/>
        </w:rPr>
        <w:t>Personal grooming, cleanliness, and hygiene are essen</w:t>
      </w:r>
      <w:r w:rsidR="002A3B39">
        <w:rPr>
          <w:rFonts w:ascii="Arial" w:hAnsi="Arial" w:cs="Arial"/>
        </w:rPr>
        <w:t>tial; d</w:t>
      </w:r>
      <w:r w:rsidRPr="002A3B39">
        <w:rPr>
          <w:rFonts w:ascii="Arial" w:hAnsi="Arial" w:cs="Arial"/>
        </w:rPr>
        <w:t>aily bathing and use of deodorant are expected.</w:t>
      </w:r>
    </w:p>
    <w:p w14:paraId="2F57DDCF" w14:textId="77777777" w:rsidR="00AD082B" w:rsidRPr="000032A2" w:rsidRDefault="00AD082B" w:rsidP="00FB1B1F">
      <w:pPr>
        <w:numPr>
          <w:ilvl w:val="0"/>
          <w:numId w:val="15"/>
        </w:numPr>
        <w:rPr>
          <w:rFonts w:ascii="Arial" w:hAnsi="Arial" w:cs="Arial"/>
        </w:rPr>
      </w:pPr>
      <w:r w:rsidRPr="000032A2">
        <w:rPr>
          <w:rFonts w:ascii="Arial" w:hAnsi="Arial" w:cs="Arial"/>
        </w:rPr>
        <w:t>Jewelry must be conservative. No nose ri</w:t>
      </w:r>
      <w:r w:rsidR="000032A2">
        <w:rPr>
          <w:rFonts w:ascii="Arial" w:hAnsi="Arial" w:cs="Arial"/>
        </w:rPr>
        <w:t xml:space="preserve">ngs or studs, tongue or facial </w:t>
      </w:r>
      <w:r w:rsidRPr="000032A2">
        <w:rPr>
          <w:rFonts w:ascii="Arial" w:hAnsi="Arial" w:cs="Arial"/>
        </w:rPr>
        <w:t>piercings</w:t>
      </w:r>
      <w:r w:rsidR="002A3B39">
        <w:rPr>
          <w:rFonts w:ascii="Arial" w:hAnsi="Arial" w:cs="Arial"/>
        </w:rPr>
        <w:t>, facial jewelry, or more than two</w:t>
      </w:r>
      <w:r w:rsidRPr="000032A2">
        <w:rPr>
          <w:rFonts w:ascii="Arial" w:hAnsi="Arial" w:cs="Arial"/>
        </w:rPr>
        <w:t xml:space="preserve"> earrings in each ear.</w:t>
      </w:r>
    </w:p>
    <w:p w14:paraId="58E52A0F" w14:textId="77777777" w:rsidR="00AD082B" w:rsidRPr="000032A2" w:rsidRDefault="00AD082B" w:rsidP="00FB1B1F">
      <w:pPr>
        <w:numPr>
          <w:ilvl w:val="0"/>
          <w:numId w:val="15"/>
        </w:numPr>
        <w:rPr>
          <w:rFonts w:ascii="Arial" w:hAnsi="Arial" w:cs="Arial"/>
        </w:rPr>
      </w:pPr>
      <w:r w:rsidRPr="000032A2">
        <w:rPr>
          <w:rFonts w:ascii="Arial" w:hAnsi="Arial" w:cs="Arial"/>
        </w:rPr>
        <w:t xml:space="preserve">No visible tattoos, spacers, grills, gauges, etc. </w:t>
      </w:r>
    </w:p>
    <w:p w14:paraId="6A8B75D0" w14:textId="77777777" w:rsidR="00AD082B" w:rsidRDefault="006E7B73" w:rsidP="00FB1B1F">
      <w:pPr>
        <w:numPr>
          <w:ilvl w:val="0"/>
          <w:numId w:val="15"/>
        </w:numPr>
        <w:rPr>
          <w:rFonts w:ascii="Arial" w:hAnsi="Arial" w:cs="Arial"/>
        </w:rPr>
      </w:pPr>
      <w:r>
        <w:rPr>
          <w:rFonts w:ascii="Arial" w:hAnsi="Arial" w:cs="Arial"/>
        </w:rPr>
        <w:t>Tow Truck Operator</w:t>
      </w:r>
      <w:r w:rsidR="00B62648">
        <w:rPr>
          <w:rFonts w:ascii="Arial" w:hAnsi="Arial" w:cs="Arial"/>
        </w:rPr>
        <w:t xml:space="preserve">s </w:t>
      </w:r>
      <w:r w:rsidR="004B07F3">
        <w:rPr>
          <w:rFonts w:ascii="Arial" w:hAnsi="Arial" w:cs="Arial"/>
        </w:rPr>
        <w:t xml:space="preserve">must wear steel-toed boots and </w:t>
      </w:r>
      <w:r w:rsidR="00B62648">
        <w:rPr>
          <w:rFonts w:ascii="Arial" w:hAnsi="Arial" w:cs="Arial"/>
        </w:rPr>
        <w:t xml:space="preserve">use protective </w:t>
      </w:r>
      <w:r w:rsidR="004B07F3">
        <w:rPr>
          <w:rFonts w:ascii="Arial" w:hAnsi="Arial" w:cs="Arial"/>
        </w:rPr>
        <w:t xml:space="preserve">gloves </w:t>
      </w:r>
      <w:r w:rsidR="00B62648">
        <w:rPr>
          <w:rFonts w:ascii="Arial" w:hAnsi="Arial" w:cs="Arial"/>
        </w:rPr>
        <w:t>while performing duties</w:t>
      </w:r>
      <w:r w:rsidR="004B07F3">
        <w:rPr>
          <w:rFonts w:ascii="Arial" w:hAnsi="Arial" w:cs="Arial"/>
        </w:rPr>
        <w:t>. For all others, sandals are permitted but flip flops are not.</w:t>
      </w:r>
    </w:p>
    <w:p w14:paraId="033389C7" w14:textId="77777777" w:rsidR="0038407A" w:rsidRPr="00FB1B1F" w:rsidRDefault="004B07F3" w:rsidP="00AF2E81">
      <w:pPr>
        <w:numPr>
          <w:ilvl w:val="0"/>
          <w:numId w:val="15"/>
        </w:numPr>
        <w:rPr>
          <w:rFonts w:ascii="Arial" w:hAnsi="Arial" w:cs="Arial"/>
        </w:rPr>
      </w:pPr>
      <w:r>
        <w:rPr>
          <w:rFonts w:ascii="Arial" w:hAnsi="Arial" w:cs="Arial"/>
        </w:rPr>
        <w:t xml:space="preserve">Hats </w:t>
      </w:r>
      <w:r w:rsidR="00B62648">
        <w:rPr>
          <w:rFonts w:ascii="Arial" w:hAnsi="Arial" w:cs="Arial"/>
        </w:rPr>
        <w:t>can only be worn if</w:t>
      </w:r>
      <w:r>
        <w:rPr>
          <w:rFonts w:ascii="Arial" w:hAnsi="Arial" w:cs="Arial"/>
        </w:rPr>
        <w:t xml:space="preserve"> approved, in advance, by management</w:t>
      </w:r>
      <w:r w:rsidR="00FB1B1F">
        <w:rPr>
          <w:rFonts w:ascii="Arial" w:hAnsi="Arial" w:cs="Arial"/>
        </w:rPr>
        <w:t>.</w:t>
      </w:r>
    </w:p>
    <w:p w14:paraId="6B394945" w14:textId="77777777" w:rsidR="0038407A" w:rsidRPr="0038407A" w:rsidRDefault="0038407A" w:rsidP="00AF2E81">
      <w:pPr>
        <w:pStyle w:val="NormalWeb"/>
        <w:rPr>
          <w:rFonts w:ascii="Arial" w:hAnsi="Arial"/>
          <w:bCs/>
        </w:rPr>
      </w:pPr>
      <w:r w:rsidRPr="0038407A">
        <w:rPr>
          <w:rFonts w:ascii="Arial" w:hAnsi="Arial"/>
          <w:bCs/>
        </w:rPr>
        <w:lastRenderedPageBreak/>
        <w:t>________________________________________________________________________</w:t>
      </w:r>
    </w:p>
    <w:p w14:paraId="0FBCBBD5" w14:textId="77777777" w:rsidR="00AF2E81" w:rsidRPr="000032A2" w:rsidRDefault="0038407A" w:rsidP="00814E18">
      <w:pPr>
        <w:pStyle w:val="NormalWeb"/>
      </w:pPr>
      <w:proofErr w:type="gramStart"/>
      <w:r>
        <w:rPr>
          <w:rFonts w:ascii="Arial" w:hAnsi="Arial"/>
          <w:b/>
          <w:bCs/>
        </w:rPr>
        <w:t>300.3</w:t>
      </w:r>
      <w:r w:rsidR="00AF2E81">
        <w:rPr>
          <w:rFonts w:ascii="Arial" w:hAnsi="Arial"/>
          <w:b/>
          <w:bCs/>
        </w:rPr>
        <w:t xml:space="preserve">  Personal</w:t>
      </w:r>
      <w:proofErr w:type="gramEnd"/>
      <w:r w:rsidR="00AF2E81">
        <w:rPr>
          <w:rFonts w:ascii="Arial" w:hAnsi="Arial"/>
          <w:b/>
          <w:bCs/>
        </w:rPr>
        <w:t xml:space="preserve"> Appearance </w:t>
      </w:r>
      <w:r w:rsidR="00AF2E81">
        <w:rPr>
          <w:rFonts w:ascii="Arial" w:hAnsi="Arial"/>
          <w:b/>
          <w:bCs/>
        </w:rPr>
        <w:tab/>
      </w:r>
      <w:r w:rsidR="00AF2E81">
        <w:rPr>
          <w:rFonts w:ascii="Arial" w:hAnsi="Arial"/>
          <w:b/>
          <w:bCs/>
        </w:rPr>
        <w:tab/>
      </w:r>
      <w:r w:rsidR="00AF2E81">
        <w:rPr>
          <w:rFonts w:ascii="Arial" w:hAnsi="Arial"/>
          <w:b/>
          <w:bCs/>
        </w:rPr>
        <w:tab/>
      </w:r>
      <w:r w:rsidR="00AF2E81">
        <w:rPr>
          <w:rFonts w:ascii="Arial" w:hAnsi="Arial"/>
          <w:b/>
          <w:bCs/>
        </w:rPr>
        <w:tab/>
      </w:r>
      <w:r w:rsidR="00AF2E81">
        <w:rPr>
          <w:rFonts w:ascii="Arial" w:hAnsi="Arial"/>
          <w:b/>
          <w:bCs/>
        </w:rPr>
        <w:tab/>
      </w:r>
      <w:r w:rsidR="00AF2E81">
        <w:rPr>
          <w:rFonts w:ascii="Arial" w:hAnsi="Arial"/>
          <w:b/>
          <w:bCs/>
        </w:rPr>
        <w:tab/>
      </w:r>
      <w:r w:rsidR="00AF2E81" w:rsidRPr="004F6111">
        <w:rPr>
          <w:rFonts w:ascii="Arial" w:hAnsi="Arial"/>
          <w:b/>
          <w:bCs/>
        </w:rPr>
        <w:t>PAGE:</w:t>
      </w:r>
      <w:r w:rsidR="00AF2E81">
        <w:rPr>
          <w:rFonts w:ascii="Arial" w:hAnsi="Arial"/>
          <w:b/>
          <w:bCs/>
        </w:rPr>
        <w:t xml:space="preserve">  2 of 2</w:t>
      </w:r>
      <w:r w:rsidR="00AF2E81">
        <w:rPr>
          <w:rFonts w:ascii="Arial" w:hAnsi="Arial"/>
          <w:b/>
          <w:bCs/>
        </w:rPr>
        <w:br/>
      </w:r>
      <w:r w:rsidR="00AF2E81" w:rsidRPr="0038407A">
        <w:rPr>
          <w:rFonts w:ascii="Arial" w:hAnsi="Arial"/>
          <w:bCs/>
        </w:rPr>
        <w:t>________________________________________________________________________</w:t>
      </w:r>
    </w:p>
    <w:p w14:paraId="567E83D0" w14:textId="77777777" w:rsidR="004B07F3" w:rsidRPr="00AF2E81" w:rsidRDefault="00AD082B" w:rsidP="00AF2E81">
      <w:pPr>
        <w:numPr>
          <w:ilvl w:val="0"/>
          <w:numId w:val="15"/>
        </w:numPr>
        <w:spacing w:line="240" w:lineRule="auto"/>
        <w:rPr>
          <w:rFonts w:ascii="Arial" w:hAnsi="Arial" w:cs="Arial"/>
        </w:rPr>
      </w:pPr>
      <w:r w:rsidRPr="000032A2">
        <w:rPr>
          <w:rFonts w:ascii="Arial" w:hAnsi="Arial" w:cs="Arial"/>
        </w:rPr>
        <w:t>Clothing must provide full coverage to all a</w:t>
      </w:r>
      <w:r w:rsidR="000032A2">
        <w:rPr>
          <w:rFonts w:ascii="Arial" w:hAnsi="Arial" w:cs="Arial"/>
        </w:rPr>
        <w:t>ppropriate a</w:t>
      </w:r>
      <w:r w:rsidR="00AB0940">
        <w:rPr>
          <w:rFonts w:ascii="Arial" w:hAnsi="Arial" w:cs="Arial"/>
        </w:rPr>
        <w:t xml:space="preserve">reas of the body and </w:t>
      </w:r>
      <w:proofErr w:type="gramStart"/>
      <w:r w:rsidR="004B07F3">
        <w:rPr>
          <w:rFonts w:ascii="Arial" w:hAnsi="Arial" w:cs="Arial"/>
        </w:rPr>
        <w:t>low cut</w:t>
      </w:r>
      <w:proofErr w:type="gramEnd"/>
      <w:r w:rsidR="004B07F3">
        <w:rPr>
          <w:rFonts w:ascii="Arial" w:hAnsi="Arial" w:cs="Arial"/>
        </w:rPr>
        <w:t xml:space="preserve"> </w:t>
      </w:r>
      <w:r w:rsidR="000032A2">
        <w:rPr>
          <w:rFonts w:ascii="Arial" w:hAnsi="Arial" w:cs="Arial"/>
        </w:rPr>
        <w:t>tank tops</w:t>
      </w:r>
      <w:r w:rsidR="00AB0940">
        <w:rPr>
          <w:rFonts w:ascii="Arial" w:hAnsi="Arial" w:cs="Arial"/>
        </w:rPr>
        <w:t xml:space="preserve"> are not permitted</w:t>
      </w:r>
      <w:r w:rsidR="00AF2E81">
        <w:rPr>
          <w:rFonts w:ascii="Arial" w:hAnsi="Arial" w:cs="Arial"/>
        </w:rPr>
        <w:t xml:space="preserve">. </w:t>
      </w:r>
      <w:r w:rsidR="000949E6">
        <w:rPr>
          <w:rFonts w:ascii="Arial" w:hAnsi="Arial" w:cs="Arial"/>
        </w:rPr>
        <w:t>All t</w:t>
      </w:r>
      <w:r w:rsidR="000032A2">
        <w:rPr>
          <w:rFonts w:ascii="Arial" w:hAnsi="Arial" w:cs="Arial"/>
        </w:rPr>
        <w:t xml:space="preserve">ops must have straps but </w:t>
      </w:r>
      <w:r w:rsidR="002A3B39">
        <w:rPr>
          <w:rFonts w:ascii="Arial" w:hAnsi="Arial" w:cs="Arial"/>
        </w:rPr>
        <w:t xml:space="preserve">spaghetti straps are </w:t>
      </w:r>
      <w:r w:rsidR="00AB0940">
        <w:rPr>
          <w:rFonts w:ascii="Arial" w:hAnsi="Arial" w:cs="Arial"/>
        </w:rPr>
        <w:t xml:space="preserve">also </w:t>
      </w:r>
      <w:r w:rsidR="002A3B39">
        <w:rPr>
          <w:rFonts w:ascii="Arial" w:hAnsi="Arial" w:cs="Arial"/>
        </w:rPr>
        <w:t>not permitted</w:t>
      </w:r>
      <w:r w:rsidR="000032A2">
        <w:rPr>
          <w:rFonts w:ascii="Arial" w:hAnsi="Arial" w:cs="Arial"/>
        </w:rPr>
        <w:t xml:space="preserve">. </w:t>
      </w:r>
    </w:p>
    <w:p w14:paraId="4E93AD8F" w14:textId="77777777" w:rsidR="00AD082B" w:rsidRPr="000032A2" w:rsidRDefault="000032A2" w:rsidP="000032A2">
      <w:pPr>
        <w:numPr>
          <w:ilvl w:val="0"/>
          <w:numId w:val="15"/>
        </w:numPr>
        <w:spacing w:line="240" w:lineRule="auto"/>
        <w:rPr>
          <w:rFonts w:ascii="Arial" w:hAnsi="Arial" w:cs="Arial"/>
        </w:rPr>
      </w:pPr>
      <w:r>
        <w:rPr>
          <w:rFonts w:ascii="Arial" w:hAnsi="Arial" w:cs="Arial"/>
        </w:rPr>
        <w:t>Clothing that is too</w:t>
      </w:r>
      <w:r w:rsidR="00AD082B" w:rsidRPr="000032A2">
        <w:rPr>
          <w:rFonts w:ascii="Arial" w:hAnsi="Arial" w:cs="Arial"/>
        </w:rPr>
        <w:t xml:space="preserve"> tight, skimpy, backle</w:t>
      </w:r>
      <w:r>
        <w:rPr>
          <w:rFonts w:ascii="Arial" w:hAnsi="Arial" w:cs="Arial"/>
        </w:rPr>
        <w:t xml:space="preserve">ss, revealing, provocative, or see-through is not permitted. Appropriate </w:t>
      </w:r>
      <w:r w:rsidR="00AD082B" w:rsidRPr="000032A2">
        <w:rPr>
          <w:rFonts w:ascii="Arial" w:hAnsi="Arial" w:cs="Arial"/>
        </w:rPr>
        <w:t>undergarments are required.</w:t>
      </w:r>
    </w:p>
    <w:p w14:paraId="12762F7A" w14:textId="77777777" w:rsidR="00AD082B" w:rsidRDefault="00AD082B" w:rsidP="000032A2">
      <w:pPr>
        <w:numPr>
          <w:ilvl w:val="0"/>
          <w:numId w:val="15"/>
        </w:numPr>
        <w:spacing w:line="240" w:lineRule="auto"/>
        <w:rPr>
          <w:rFonts w:ascii="Arial" w:hAnsi="Arial" w:cs="Arial"/>
        </w:rPr>
      </w:pPr>
      <w:r w:rsidRPr="000032A2">
        <w:rPr>
          <w:rFonts w:ascii="Arial" w:hAnsi="Arial" w:cs="Arial"/>
        </w:rPr>
        <w:t xml:space="preserve">Skirts and </w:t>
      </w:r>
      <w:r w:rsidR="000032A2">
        <w:rPr>
          <w:rFonts w:ascii="Arial" w:hAnsi="Arial" w:cs="Arial"/>
        </w:rPr>
        <w:t>dresses cannot be shorter than two</w:t>
      </w:r>
      <w:r w:rsidRPr="000032A2">
        <w:rPr>
          <w:rFonts w:ascii="Arial" w:hAnsi="Arial" w:cs="Arial"/>
        </w:rPr>
        <w:t xml:space="preserve"> inches above the knee.</w:t>
      </w:r>
    </w:p>
    <w:p w14:paraId="5B081DB5" w14:textId="77777777" w:rsidR="00AD082B" w:rsidRPr="000032A2" w:rsidRDefault="00AD082B" w:rsidP="000032A2">
      <w:pPr>
        <w:numPr>
          <w:ilvl w:val="0"/>
          <w:numId w:val="15"/>
        </w:numPr>
        <w:spacing w:line="240" w:lineRule="auto"/>
        <w:rPr>
          <w:rFonts w:ascii="Arial" w:hAnsi="Arial" w:cs="Arial"/>
        </w:rPr>
      </w:pPr>
      <w:r w:rsidRPr="000032A2">
        <w:rPr>
          <w:rFonts w:ascii="Arial" w:hAnsi="Arial" w:cs="Arial"/>
        </w:rPr>
        <w:t>No excessively baggy or sloppy clothing – e.g., no sweats or cargo pants</w:t>
      </w:r>
      <w:r w:rsidR="000032A2">
        <w:rPr>
          <w:rFonts w:ascii="Arial" w:hAnsi="Arial" w:cs="Arial"/>
        </w:rPr>
        <w:t xml:space="preserve">. Pants </w:t>
      </w:r>
      <w:r w:rsidRPr="000032A2">
        <w:rPr>
          <w:rFonts w:ascii="Arial" w:hAnsi="Arial" w:cs="Arial"/>
        </w:rPr>
        <w:t>must be worn at the waist.</w:t>
      </w:r>
    </w:p>
    <w:p w14:paraId="6168800B" w14:textId="77777777" w:rsidR="00AD082B" w:rsidRDefault="00AD082B" w:rsidP="000032A2">
      <w:pPr>
        <w:numPr>
          <w:ilvl w:val="0"/>
          <w:numId w:val="15"/>
        </w:numPr>
        <w:spacing w:line="240" w:lineRule="auto"/>
        <w:rPr>
          <w:rFonts w:ascii="Arial" w:hAnsi="Arial" w:cs="Arial"/>
        </w:rPr>
      </w:pPr>
      <w:r w:rsidRPr="000032A2">
        <w:rPr>
          <w:rFonts w:ascii="Arial" w:hAnsi="Arial" w:cs="Arial"/>
        </w:rPr>
        <w:t>No athletic or recreational clothing.</w:t>
      </w:r>
    </w:p>
    <w:p w14:paraId="0105174B" w14:textId="77777777" w:rsidR="00AD082B" w:rsidRPr="000032A2" w:rsidRDefault="00AD082B" w:rsidP="002A3B39">
      <w:pPr>
        <w:numPr>
          <w:ilvl w:val="0"/>
          <w:numId w:val="15"/>
        </w:numPr>
        <w:spacing w:line="240" w:lineRule="auto"/>
        <w:rPr>
          <w:rFonts w:ascii="Arial" w:hAnsi="Arial" w:cs="Arial"/>
        </w:rPr>
      </w:pPr>
      <w:r w:rsidRPr="000032A2">
        <w:rPr>
          <w:rFonts w:ascii="Arial" w:hAnsi="Arial" w:cs="Arial"/>
        </w:rPr>
        <w:t>No clothing with suggestive or obs</w:t>
      </w:r>
      <w:r w:rsidR="000032A2">
        <w:rPr>
          <w:rFonts w:ascii="Arial" w:hAnsi="Arial" w:cs="Arial"/>
        </w:rPr>
        <w:t xml:space="preserve">cene messages or that endorses </w:t>
      </w:r>
      <w:r w:rsidRPr="000032A2">
        <w:rPr>
          <w:rFonts w:ascii="Arial" w:hAnsi="Arial" w:cs="Arial"/>
        </w:rPr>
        <w:t xml:space="preserve">alcohol, tobacco products, drugs, pornography, or offensive material. </w:t>
      </w:r>
    </w:p>
    <w:p w14:paraId="3B5B3DF0" w14:textId="77777777" w:rsidR="00AD082B" w:rsidRPr="000032A2" w:rsidRDefault="00AD082B" w:rsidP="002A3B39">
      <w:pPr>
        <w:numPr>
          <w:ilvl w:val="0"/>
          <w:numId w:val="15"/>
        </w:numPr>
        <w:spacing w:line="240" w:lineRule="auto"/>
        <w:rPr>
          <w:rFonts w:ascii="Arial" w:hAnsi="Arial" w:cs="Arial"/>
        </w:rPr>
      </w:pPr>
      <w:r w:rsidRPr="000032A2">
        <w:rPr>
          <w:rFonts w:ascii="Arial" w:hAnsi="Arial" w:cs="Arial"/>
        </w:rPr>
        <w:t>Clothing must be clean,</w:t>
      </w:r>
      <w:r w:rsidR="002A3B39">
        <w:rPr>
          <w:rFonts w:ascii="Arial" w:hAnsi="Arial" w:cs="Arial"/>
        </w:rPr>
        <w:t xml:space="preserve"> pressed, and tidy; please do not wear clothes that are wrinkled, torn, ragged, </w:t>
      </w:r>
      <w:r w:rsidRPr="000032A2">
        <w:rPr>
          <w:rFonts w:ascii="Arial" w:hAnsi="Arial" w:cs="Arial"/>
        </w:rPr>
        <w:t>ripped</w:t>
      </w:r>
      <w:r w:rsidR="002A3B39">
        <w:rPr>
          <w:rFonts w:ascii="Arial" w:hAnsi="Arial" w:cs="Arial"/>
        </w:rPr>
        <w:t>,</w:t>
      </w:r>
      <w:r w:rsidRPr="000032A2">
        <w:rPr>
          <w:rFonts w:ascii="Arial" w:hAnsi="Arial" w:cs="Arial"/>
        </w:rPr>
        <w:t xml:space="preserve"> or tattered. </w:t>
      </w:r>
    </w:p>
    <w:p w14:paraId="3663E1AD" w14:textId="77777777" w:rsidR="00AD082B" w:rsidRDefault="00AD082B" w:rsidP="000032A2">
      <w:pPr>
        <w:numPr>
          <w:ilvl w:val="0"/>
          <w:numId w:val="15"/>
        </w:numPr>
        <w:spacing w:line="240" w:lineRule="auto"/>
        <w:rPr>
          <w:rFonts w:ascii="Arial" w:hAnsi="Arial" w:cs="Arial"/>
        </w:rPr>
      </w:pPr>
      <w:r w:rsidRPr="000032A2">
        <w:rPr>
          <w:rFonts w:ascii="Arial" w:hAnsi="Arial" w:cs="Arial"/>
        </w:rPr>
        <w:t>No logoed</w:t>
      </w:r>
      <w:r w:rsidR="00AF2E81">
        <w:rPr>
          <w:rFonts w:ascii="Arial" w:hAnsi="Arial" w:cs="Arial"/>
        </w:rPr>
        <w:t xml:space="preserve"> or printed t-shirts.</w:t>
      </w:r>
    </w:p>
    <w:p w14:paraId="30D585B6" w14:textId="77777777" w:rsidR="00AD082B" w:rsidRPr="000032A2" w:rsidRDefault="00AD082B" w:rsidP="000032A2">
      <w:pPr>
        <w:rPr>
          <w:rFonts w:ascii="Arial" w:hAnsi="Arial" w:cs="Arial"/>
        </w:rPr>
      </w:pPr>
      <w:r w:rsidRPr="000032A2">
        <w:rPr>
          <w:rFonts w:ascii="Arial" w:hAnsi="Arial" w:cs="Arial"/>
          <w:b/>
          <w:u w:val="single"/>
        </w:rPr>
        <w:t>Perfume, Cologne, Fragrances and Other Odors</w:t>
      </w:r>
      <w:r w:rsidRPr="000032A2">
        <w:rPr>
          <w:rFonts w:ascii="Arial" w:hAnsi="Arial" w:cs="Arial"/>
          <w:b/>
        </w:rPr>
        <w:t>.</w:t>
      </w:r>
      <w:r w:rsidRPr="000032A2">
        <w:rPr>
          <w:rFonts w:ascii="Arial" w:hAnsi="Arial" w:cs="Arial"/>
        </w:rPr>
        <w:t xml:space="preserve">  While at work, you should minimize the </w:t>
      </w:r>
      <w:r w:rsidR="002A3B39">
        <w:rPr>
          <w:rFonts w:ascii="Arial" w:hAnsi="Arial" w:cs="Arial"/>
        </w:rPr>
        <w:t xml:space="preserve">excessive </w:t>
      </w:r>
      <w:r w:rsidRPr="000032A2">
        <w:rPr>
          <w:rFonts w:ascii="Arial" w:hAnsi="Arial" w:cs="Arial"/>
        </w:rPr>
        <w:t>use of scented aftershaves, colognes, perfumes, lotions, air fresheners, and other scented products due to potential c</w:t>
      </w:r>
      <w:r w:rsidR="002A3B39">
        <w:rPr>
          <w:rFonts w:ascii="Arial" w:hAnsi="Arial" w:cs="Arial"/>
        </w:rPr>
        <w:t xml:space="preserve">hemical sensitivities of others. </w:t>
      </w:r>
      <w:r w:rsidRPr="000032A2">
        <w:rPr>
          <w:rFonts w:ascii="Arial" w:hAnsi="Arial" w:cs="Arial"/>
        </w:rPr>
        <w:t>Be mindful that personal body odors, including the smell of cigarette smoke on breath, hair and clothes, can be offensive to others.</w:t>
      </w:r>
    </w:p>
    <w:p w14:paraId="0A77651F" w14:textId="77777777" w:rsidR="00AD082B" w:rsidRPr="000032A2" w:rsidRDefault="00AD082B" w:rsidP="000032A2">
      <w:pPr>
        <w:rPr>
          <w:rFonts w:ascii="Arial" w:hAnsi="Arial" w:cs="Arial"/>
        </w:rPr>
      </w:pPr>
      <w:r w:rsidRPr="000032A2">
        <w:rPr>
          <w:rFonts w:ascii="Arial" w:hAnsi="Arial" w:cs="Arial"/>
        </w:rPr>
        <w:t xml:space="preserve">Anyone whose dress, grooming, or hygiene violates this policy may be sent home. If sent home, non-exempt employees will not be paid for missed time and exempt employees will be charged vacation or required to make up the time missed. Employees </w:t>
      </w:r>
      <w:r w:rsidR="002A3B39">
        <w:rPr>
          <w:rFonts w:ascii="Arial" w:hAnsi="Arial" w:cs="Arial"/>
        </w:rPr>
        <w:t>may also face disciplinary action as well.</w:t>
      </w:r>
    </w:p>
    <w:p w14:paraId="216F0D1D" w14:textId="77777777" w:rsidR="00AD082B" w:rsidRPr="000032A2" w:rsidRDefault="00AD082B" w:rsidP="000032A2">
      <w:pPr>
        <w:rPr>
          <w:rFonts w:ascii="Arial" w:hAnsi="Arial" w:cs="Arial"/>
        </w:rPr>
      </w:pPr>
    </w:p>
    <w:p w14:paraId="3C56C383" w14:textId="77777777" w:rsidR="00AD082B" w:rsidRDefault="00AD082B" w:rsidP="004F4284">
      <w:pPr>
        <w:pStyle w:val="NormalWeb"/>
        <w:rPr>
          <w:rFonts w:ascii="Arial" w:hAnsi="Arial"/>
          <w:b/>
          <w:bCs/>
        </w:rPr>
      </w:pPr>
    </w:p>
    <w:p w14:paraId="67975859" w14:textId="77777777" w:rsidR="00AD082B" w:rsidRDefault="00AD082B" w:rsidP="004F4284">
      <w:pPr>
        <w:pStyle w:val="NormalWeb"/>
        <w:rPr>
          <w:rFonts w:ascii="Arial" w:hAnsi="Arial"/>
          <w:b/>
          <w:bCs/>
        </w:rPr>
      </w:pPr>
    </w:p>
    <w:p w14:paraId="34252D6B" w14:textId="77777777" w:rsidR="00AD082B" w:rsidRDefault="00AD082B" w:rsidP="004F4284">
      <w:pPr>
        <w:pStyle w:val="NormalWeb"/>
        <w:rPr>
          <w:rFonts w:ascii="Arial" w:hAnsi="Arial"/>
          <w:b/>
          <w:bCs/>
        </w:rPr>
      </w:pPr>
    </w:p>
    <w:p w14:paraId="114C289B" w14:textId="77777777" w:rsidR="002A3B39" w:rsidRDefault="002A3B39" w:rsidP="004F4284">
      <w:pPr>
        <w:pStyle w:val="NormalWeb"/>
        <w:rPr>
          <w:rFonts w:ascii="Arial" w:hAnsi="Arial"/>
          <w:b/>
          <w:bCs/>
        </w:rPr>
      </w:pPr>
    </w:p>
    <w:p w14:paraId="31BE87C5" w14:textId="77777777" w:rsidR="004F4284" w:rsidRPr="004F6111" w:rsidRDefault="002A3B39" w:rsidP="004F4284">
      <w:pPr>
        <w:pStyle w:val="NormalWeb"/>
        <w:rPr>
          <w:rFonts w:ascii="Arial" w:hAnsi="Arial"/>
          <w:b/>
          <w:bCs/>
        </w:rPr>
      </w:pPr>
      <w:r>
        <w:rPr>
          <w:rFonts w:ascii="Arial" w:hAnsi="Arial"/>
          <w:b/>
          <w:bCs/>
        </w:rPr>
        <w:lastRenderedPageBreak/>
        <w:t xml:space="preserve">                </w:t>
      </w:r>
      <w:r w:rsidR="0038407A">
        <w:rPr>
          <w:rFonts w:ascii="Arial" w:hAnsi="Arial"/>
          <w:b/>
          <w:bCs/>
        </w:rPr>
        <w:t xml:space="preserve"> </w:t>
      </w:r>
      <w:r w:rsidR="0040418D">
        <w:rPr>
          <w:rFonts w:ascii="Arial" w:hAnsi="Arial"/>
          <w:b/>
          <w:bCs/>
        </w:rPr>
        <w:t xml:space="preserve"> </w:t>
      </w:r>
      <w:r w:rsidR="0038407A">
        <w:rPr>
          <w:rFonts w:ascii="Arial" w:hAnsi="Arial"/>
          <w:b/>
          <w:bCs/>
        </w:rPr>
        <w:t xml:space="preserve">   </w:t>
      </w:r>
      <w:r w:rsidR="00656EBD">
        <w:rPr>
          <w:rFonts w:ascii="Arial" w:hAnsi="Arial"/>
          <w:b/>
          <w:bCs/>
        </w:rPr>
        <w:t>THE TOWING COMPANY</w:t>
      </w:r>
      <w:r w:rsidR="004F4284" w:rsidRPr="004F6111">
        <w:rPr>
          <w:rFonts w:ascii="Arial" w:hAnsi="Arial"/>
          <w:b/>
          <w:bCs/>
        </w:rPr>
        <w:t xml:space="preserve"> POLICY AND PROCEDURE </w:t>
      </w:r>
      <w:r w:rsidR="004F4284" w:rsidRPr="0038407A">
        <w:rPr>
          <w:rFonts w:ascii="Arial" w:hAnsi="Arial"/>
          <w:bCs/>
        </w:rPr>
        <w:t>________________________________________________________________</w:t>
      </w:r>
      <w:r w:rsidR="00774B6A" w:rsidRPr="0038407A">
        <w:rPr>
          <w:rFonts w:ascii="Arial" w:hAnsi="Arial"/>
          <w:bCs/>
        </w:rPr>
        <w:t>______</w:t>
      </w:r>
      <w:r w:rsidR="007A425B" w:rsidRPr="0038407A">
        <w:rPr>
          <w:rFonts w:ascii="Arial" w:hAnsi="Arial"/>
          <w:bCs/>
        </w:rPr>
        <w:t>__</w:t>
      </w:r>
    </w:p>
    <w:p w14:paraId="756B52A6" w14:textId="77777777" w:rsidR="004F4284" w:rsidRPr="004F6111" w:rsidRDefault="004F4284" w:rsidP="004F4284">
      <w:pPr>
        <w:pStyle w:val="NormalWeb"/>
        <w:rPr>
          <w:rFonts w:ascii="Arial" w:hAnsi="Arial"/>
          <w:b/>
          <w:bCs/>
        </w:rPr>
      </w:pPr>
      <w:r w:rsidRPr="004F6111">
        <w:rPr>
          <w:rFonts w:ascii="Arial" w:hAnsi="Arial"/>
          <w:b/>
          <w:bCs/>
        </w:rPr>
        <w:t xml:space="preserve">TITLE:  </w:t>
      </w:r>
      <w:r w:rsidR="00BF2517">
        <w:rPr>
          <w:rFonts w:ascii="Arial" w:hAnsi="Arial"/>
          <w:b/>
          <w:bCs/>
        </w:rPr>
        <w:t>PROFESSIONAL STANDARDS</w:t>
      </w:r>
      <w:r w:rsidR="00BF2517">
        <w:rPr>
          <w:rFonts w:ascii="Arial" w:hAnsi="Arial"/>
          <w:b/>
          <w:bCs/>
        </w:rPr>
        <w:tab/>
        <w:t xml:space="preserve">      </w:t>
      </w:r>
      <w:r w:rsidR="00774B6A">
        <w:rPr>
          <w:rFonts w:ascii="Arial" w:hAnsi="Arial"/>
          <w:b/>
          <w:bCs/>
        </w:rPr>
        <w:t xml:space="preserve">    </w:t>
      </w:r>
      <w:r w:rsidR="003D7CAF">
        <w:rPr>
          <w:rFonts w:ascii="Arial" w:hAnsi="Arial"/>
          <w:b/>
          <w:bCs/>
        </w:rPr>
        <w:t xml:space="preserve">     </w:t>
      </w:r>
      <w:r w:rsidRPr="004F6111">
        <w:rPr>
          <w:rFonts w:ascii="Arial" w:hAnsi="Arial"/>
          <w:b/>
          <w:bCs/>
        </w:rPr>
        <w:t>NUMBER:</w:t>
      </w:r>
      <w:r w:rsidR="006B52BC">
        <w:rPr>
          <w:rFonts w:ascii="Arial" w:hAnsi="Arial"/>
          <w:b/>
          <w:bCs/>
        </w:rPr>
        <w:t xml:space="preserve"> 300.4</w:t>
      </w:r>
      <w:r w:rsidRPr="004F6111">
        <w:rPr>
          <w:rFonts w:ascii="Arial" w:hAnsi="Arial"/>
          <w:b/>
          <w:bCs/>
        </w:rPr>
        <w:t xml:space="preserve">                                                             </w:t>
      </w:r>
      <w:r>
        <w:rPr>
          <w:rFonts w:ascii="Arial" w:hAnsi="Arial"/>
          <w:b/>
          <w:bCs/>
        </w:rPr>
        <w:t xml:space="preserve">                   </w:t>
      </w:r>
      <w:r w:rsidR="00BF2517">
        <w:rPr>
          <w:rFonts w:ascii="Arial" w:hAnsi="Arial"/>
          <w:b/>
          <w:bCs/>
        </w:rPr>
        <w:br/>
      </w:r>
      <w:r w:rsidR="00BF2517" w:rsidRPr="0038407A">
        <w:rPr>
          <w:rFonts w:ascii="Arial" w:hAnsi="Arial"/>
          <w:b/>
          <w:bCs/>
        </w:rPr>
        <w:t xml:space="preserve">                                                                                  </w:t>
      </w:r>
      <w:r w:rsidR="003D7CAF" w:rsidRPr="0038407A">
        <w:rPr>
          <w:rFonts w:ascii="Arial" w:hAnsi="Arial"/>
          <w:b/>
          <w:bCs/>
        </w:rPr>
        <w:t xml:space="preserve">    </w:t>
      </w:r>
      <w:r w:rsidR="00BF2517" w:rsidRPr="0038407A">
        <w:rPr>
          <w:rFonts w:ascii="Arial" w:hAnsi="Arial"/>
          <w:b/>
          <w:bCs/>
        </w:rPr>
        <w:t>REV:</w:t>
      </w:r>
      <w:r w:rsidRPr="0038407A">
        <w:rPr>
          <w:rFonts w:ascii="Arial" w:hAnsi="Arial"/>
          <w:bCs/>
        </w:rPr>
        <w:br/>
        <w:t>________________________________________________________________</w:t>
      </w:r>
      <w:r w:rsidR="00774B6A" w:rsidRPr="0038407A">
        <w:rPr>
          <w:rFonts w:ascii="Arial" w:hAnsi="Arial"/>
          <w:bCs/>
        </w:rPr>
        <w:t>______</w:t>
      </w:r>
      <w:r w:rsidR="007A425B" w:rsidRPr="0038407A">
        <w:rPr>
          <w:rFonts w:ascii="Arial" w:hAnsi="Arial"/>
          <w:bCs/>
        </w:rPr>
        <w:t>__</w:t>
      </w:r>
    </w:p>
    <w:p w14:paraId="314EB273" w14:textId="36C0ABA6" w:rsidR="004F4284" w:rsidRDefault="004F4284" w:rsidP="004F4284">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Use of Company Property</w:t>
      </w:r>
      <w:r w:rsidR="00774B6A">
        <w:rPr>
          <w:rFonts w:ascii="Arial" w:hAnsi="Arial"/>
          <w:b/>
          <w:bCs/>
        </w:rPr>
        <w:tab/>
        <w:t xml:space="preserve">          </w:t>
      </w:r>
      <w:r w:rsidR="003D7CAF">
        <w:rPr>
          <w:rFonts w:ascii="Arial" w:hAnsi="Arial"/>
          <w:b/>
          <w:bCs/>
        </w:rPr>
        <w:t xml:space="preserve">     </w:t>
      </w:r>
      <w:r w:rsidRPr="004F6111">
        <w:rPr>
          <w:rFonts w:ascii="Arial" w:hAnsi="Arial"/>
          <w:b/>
          <w:bCs/>
        </w:rPr>
        <w:t>PAGE:</w:t>
      </w:r>
      <w:r>
        <w:rPr>
          <w:rFonts w:ascii="Arial" w:hAnsi="Arial"/>
          <w:b/>
          <w:bCs/>
        </w:rPr>
        <w:t xml:space="preserve">  1 of 1</w:t>
      </w:r>
      <w:r>
        <w:rPr>
          <w:rFonts w:ascii="Arial" w:hAnsi="Arial"/>
          <w:b/>
          <w:bCs/>
        </w:rPr>
        <w:br/>
      </w:r>
      <w:r w:rsidRPr="0038407A">
        <w:rPr>
          <w:rFonts w:ascii="Arial" w:hAnsi="Arial"/>
          <w:bCs/>
        </w:rPr>
        <w:t xml:space="preserve">                                                                                 </w:t>
      </w:r>
      <w:r w:rsidR="003D7CAF" w:rsidRPr="0038407A">
        <w:rPr>
          <w:rFonts w:ascii="Arial" w:hAnsi="Arial"/>
          <w:bCs/>
        </w:rPr>
        <w:t xml:space="preserve">    </w:t>
      </w:r>
      <w:r w:rsidRPr="0038407A">
        <w:rPr>
          <w:rFonts w:ascii="Arial" w:hAnsi="Arial"/>
          <w:b/>
          <w:bCs/>
        </w:rPr>
        <w:t>EFFECTIVE DATE:</w:t>
      </w:r>
      <w:r w:rsidR="00BF2517" w:rsidRPr="0038407A">
        <w:rPr>
          <w:rFonts w:ascii="Arial" w:hAnsi="Arial"/>
          <w:b/>
          <w:bCs/>
        </w:rPr>
        <w:t xml:space="preserve">  </w:t>
      </w:r>
      <w:r w:rsidR="006776B5">
        <w:rPr>
          <w:rFonts w:ascii="Arial" w:hAnsi="Arial"/>
          <w:b/>
          <w:bCs/>
        </w:rPr>
        <w:t>01/01</w:t>
      </w:r>
      <w:r w:rsidR="00656EBD" w:rsidRPr="0038407A">
        <w:rPr>
          <w:rFonts w:ascii="Arial" w:hAnsi="Arial"/>
          <w:b/>
          <w:bCs/>
        </w:rPr>
        <w:t>/</w:t>
      </w:r>
      <w:r w:rsidR="00F81571">
        <w:rPr>
          <w:rFonts w:ascii="Arial" w:hAnsi="Arial"/>
          <w:b/>
          <w:bCs/>
        </w:rPr>
        <w:t>20</w:t>
      </w:r>
      <w:r w:rsidRPr="0038407A">
        <w:rPr>
          <w:rFonts w:ascii="Arial" w:hAnsi="Arial"/>
          <w:bCs/>
        </w:rPr>
        <w:br/>
        <w:t>________________________________________________________________</w:t>
      </w:r>
      <w:r w:rsidR="00774B6A" w:rsidRPr="0038407A">
        <w:rPr>
          <w:rFonts w:ascii="Arial" w:hAnsi="Arial"/>
          <w:bCs/>
        </w:rPr>
        <w:t>______</w:t>
      </w:r>
      <w:r w:rsidR="007A425B" w:rsidRPr="0038407A">
        <w:rPr>
          <w:rFonts w:ascii="Arial" w:hAnsi="Arial"/>
          <w:bCs/>
        </w:rPr>
        <w:t>__</w:t>
      </w:r>
    </w:p>
    <w:p w14:paraId="3320C144" w14:textId="77777777" w:rsidR="004F4284" w:rsidRDefault="00656EBD" w:rsidP="004F4284">
      <w:pPr>
        <w:pStyle w:val="NormalWeb"/>
        <w:rPr>
          <w:rFonts w:ascii="Arial" w:hAnsi="Arial" w:cs="Arial"/>
          <w:bCs/>
        </w:rPr>
      </w:pPr>
      <w:r>
        <w:rPr>
          <w:rFonts w:ascii="Arial" w:hAnsi="Arial" w:cs="Arial"/>
          <w:bCs/>
        </w:rPr>
        <w:t>The Towing Company</w:t>
      </w:r>
      <w:r w:rsidR="004F4284" w:rsidRPr="009F6E4D">
        <w:rPr>
          <w:rFonts w:ascii="Arial" w:hAnsi="Arial" w:cs="Arial"/>
          <w:bCs/>
        </w:rPr>
        <w:t xml:space="preserve"> </w:t>
      </w:r>
      <w:r w:rsidR="00B62648">
        <w:rPr>
          <w:rFonts w:ascii="Arial" w:hAnsi="Arial" w:cs="Arial"/>
          <w:bCs/>
        </w:rPr>
        <w:t>may o</w:t>
      </w:r>
      <w:r w:rsidR="00B62648" w:rsidRPr="009F6E4D">
        <w:rPr>
          <w:rFonts w:ascii="Arial" w:hAnsi="Arial" w:cs="Arial"/>
          <w:bCs/>
        </w:rPr>
        <w:t xml:space="preserve">ffer </w:t>
      </w:r>
      <w:r w:rsidR="004F4284" w:rsidRPr="009F6E4D">
        <w:rPr>
          <w:rFonts w:ascii="Arial" w:hAnsi="Arial" w:cs="Arial"/>
          <w:bCs/>
        </w:rPr>
        <w:t>the use of computers, computer files, fax machines, tools, electronic mail, telephones, cell phones, tablets, voice mail, Internet use, and other inf</w:t>
      </w:r>
      <w:r w:rsidR="00AF2E81">
        <w:rPr>
          <w:rFonts w:ascii="Arial" w:hAnsi="Arial" w:cs="Arial"/>
          <w:bCs/>
        </w:rPr>
        <w:t xml:space="preserve">ormation storage systems to you, depending on your position, </w:t>
      </w:r>
      <w:r w:rsidR="004F4284" w:rsidRPr="009F6E4D">
        <w:rPr>
          <w:rFonts w:ascii="Arial" w:hAnsi="Arial" w:cs="Arial"/>
          <w:bCs/>
        </w:rPr>
        <w:t>in the conduct of business within the company.</w:t>
      </w:r>
    </w:p>
    <w:p w14:paraId="0AA31F3B" w14:textId="77777777" w:rsidR="004F4284" w:rsidRDefault="004F4284" w:rsidP="004F4284">
      <w:pPr>
        <w:pStyle w:val="NormalWeb"/>
        <w:rPr>
          <w:rFonts w:ascii="Arial" w:hAnsi="Arial" w:cs="Arial"/>
          <w:bCs/>
        </w:rPr>
      </w:pPr>
      <w:r>
        <w:rPr>
          <w:rFonts w:ascii="Arial" w:hAnsi="Arial" w:cs="Arial"/>
          <w:bCs/>
        </w:rPr>
        <w:t>The company recognizes that equipment may be broken or damaged in the course of doing a job</w:t>
      </w:r>
      <w:r w:rsidR="007A425B">
        <w:rPr>
          <w:rFonts w:ascii="Arial" w:hAnsi="Arial" w:cs="Arial"/>
          <w:bCs/>
        </w:rPr>
        <w:t xml:space="preserve">. </w:t>
      </w:r>
      <w:r>
        <w:rPr>
          <w:rFonts w:ascii="Arial" w:hAnsi="Arial" w:cs="Arial"/>
          <w:bCs/>
        </w:rPr>
        <w:t>However</w:t>
      </w:r>
      <w:r w:rsidR="007A425B">
        <w:rPr>
          <w:rFonts w:ascii="Arial" w:hAnsi="Arial" w:cs="Arial"/>
          <w:bCs/>
        </w:rPr>
        <w:t>,</w:t>
      </w:r>
      <w:r>
        <w:rPr>
          <w:rFonts w:ascii="Arial" w:hAnsi="Arial" w:cs="Arial"/>
          <w:bCs/>
        </w:rPr>
        <w:t xml:space="preserve"> employees are expected to use caution and care with all company equipment. Excessive careless use and/or damage (negligent or purposeful) of company equipment may result in replacement fees being the</w:t>
      </w:r>
      <w:r w:rsidR="00AF2E81">
        <w:rPr>
          <w:rFonts w:ascii="Arial" w:hAnsi="Arial" w:cs="Arial"/>
          <w:bCs/>
        </w:rPr>
        <w:t xml:space="preserve"> responsibility of the employee and is at the sole discretion of management.</w:t>
      </w:r>
      <w:r>
        <w:rPr>
          <w:rFonts w:ascii="Arial" w:hAnsi="Arial" w:cs="Arial"/>
          <w:bCs/>
        </w:rPr>
        <w:t xml:space="preserve"> Payment for lost, stolen, or damaged equipment and tools, not reported prior to the separation, is the responsibly of the employee.</w:t>
      </w:r>
    </w:p>
    <w:p w14:paraId="2EF1BF86" w14:textId="77777777" w:rsidR="00000970" w:rsidRPr="00000970" w:rsidRDefault="00000970" w:rsidP="001653E6">
      <w:pPr>
        <w:rPr>
          <w:rFonts w:ascii="Arial" w:hAnsi="Arial" w:cs="Arial"/>
          <w:color w:val="000000"/>
          <w:kern w:val="28"/>
        </w:rPr>
      </w:pPr>
      <w:r w:rsidRPr="00000970">
        <w:rPr>
          <w:rFonts w:ascii="Arial" w:hAnsi="Arial" w:cs="Arial"/>
          <w:color w:val="000000"/>
          <w:kern w:val="28"/>
        </w:rPr>
        <w:t xml:space="preserve">It is not permissible to remove </w:t>
      </w:r>
      <w:r w:rsidR="00652742">
        <w:rPr>
          <w:rFonts w:ascii="Arial" w:hAnsi="Arial" w:cs="Arial"/>
          <w:color w:val="000000"/>
          <w:kern w:val="28"/>
        </w:rPr>
        <w:t xml:space="preserve">or use any </w:t>
      </w:r>
      <w:r w:rsidRPr="00000970">
        <w:rPr>
          <w:rFonts w:ascii="Arial" w:hAnsi="Arial" w:cs="Arial"/>
          <w:color w:val="000000"/>
          <w:kern w:val="28"/>
        </w:rPr>
        <w:t xml:space="preserve">company, client, contractor, fellow employee, or vendor property from the </w:t>
      </w:r>
      <w:r w:rsidR="00B62648">
        <w:rPr>
          <w:rFonts w:ascii="Arial" w:hAnsi="Arial" w:cs="Arial"/>
          <w:color w:val="000000"/>
          <w:kern w:val="28"/>
        </w:rPr>
        <w:t>premises</w:t>
      </w:r>
      <w:r>
        <w:rPr>
          <w:rFonts w:ascii="Arial" w:hAnsi="Arial" w:cs="Arial"/>
          <w:color w:val="000000"/>
          <w:kern w:val="28"/>
        </w:rPr>
        <w:t xml:space="preserve"> or </w:t>
      </w:r>
      <w:r w:rsidR="00652742">
        <w:rPr>
          <w:rFonts w:ascii="Arial" w:hAnsi="Arial" w:cs="Arial"/>
          <w:color w:val="000000"/>
          <w:kern w:val="28"/>
        </w:rPr>
        <w:t xml:space="preserve">use </w:t>
      </w:r>
      <w:r>
        <w:rPr>
          <w:rFonts w:ascii="Arial" w:hAnsi="Arial" w:cs="Arial"/>
          <w:color w:val="000000"/>
          <w:kern w:val="28"/>
        </w:rPr>
        <w:t>trucks</w:t>
      </w:r>
      <w:r w:rsidRPr="00000970">
        <w:rPr>
          <w:rFonts w:ascii="Arial" w:hAnsi="Arial" w:cs="Arial"/>
          <w:color w:val="000000"/>
          <w:kern w:val="28"/>
        </w:rPr>
        <w:t xml:space="preserve">, for personal use, without permission from your </w:t>
      </w:r>
      <w:r w:rsidR="00AB0940">
        <w:rPr>
          <w:rFonts w:ascii="Arial" w:hAnsi="Arial" w:cs="Arial"/>
          <w:color w:val="000000"/>
          <w:kern w:val="28"/>
        </w:rPr>
        <w:t>manager</w:t>
      </w:r>
      <w:r w:rsidRPr="00000970">
        <w:rPr>
          <w:rFonts w:ascii="Arial" w:hAnsi="Arial" w:cs="Arial"/>
          <w:color w:val="000000"/>
          <w:kern w:val="28"/>
        </w:rPr>
        <w:t xml:space="preserve">. The Company will not be responsible for any loss or damage to personal property.  </w:t>
      </w:r>
    </w:p>
    <w:p w14:paraId="0B4D4E27" w14:textId="77777777" w:rsidR="004F4284" w:rsidRPr="00000970" w:rsidRDefault="004F4284" w:rsidP="004F4284">
      <w:pPr>
        <w:pStyle w:val="NormalWeb"/>
        <w:rPr>
          <w:rFonts w:ascii="Arial" w:hAnsi="Arial" w:cs="Arial"/>
          <w:bCs/>
        </w:rPr>
      </w:pPr>
      <w:r w:rsidRPr="00000970">
        <w:rPr>
          <w:rFonts w:ascii="Arial" w:hAnsi="Arial" w:cs="Arial"/>
          <w:bCs/>
        </w:rPr>
        <w:t>You may be charged for lost</w:t>
      </w:r>
      <w:r w:rsidR="00414A2F">
        <w:rPr>
          <w:rFonts w:ascii="Arial" w:hAnsi="Arial" w:cs="Arial"/>
          <w:bCs/>
        </w:rPr>
        <w:t>/stolen</w:t>
      </w:r>
      <w:r w:rsidRPr="00000970">
        <w:rPr>
          <w:rFonts w:ascii="Arial" w:hAnsi="Arial" w:cs="Arial"/>
          <w:bCs/>
        </w:rPr>
        <w:t xml:space="preserve"> items or equipment damage as a result of intent or negligence. </w:t>
      </w:r>
      <w:r w:rsidR="00A75FD4" w:rsidRPr="00000970">
        <w:rPr>
          <w:rFonts w:ascii="Arial" w:hAnsi="Arial" w:cs="Arial"/>
          <w:bCs/>
        </w:rPr>
        <w:t>All company issued equipment must be turned in, in good condition, upon request or termination of employment.</w:t>
      </w:r>
    </w:p>
    <w:p w14:paraId="2FBBD2CF" w14:textId="77777777" w:rsidR="00385432" w:rsidRDefault="00385432" w:rsidP="009D6452">
      <w:pPr>
        <w:rPr>
          <w:rFonts w:ascii="Arial" w:hAnsi="Arial"/>
        </w:rPr>
      </w:pPr>
    </w:p>
    <w:p w14:paraId="53932238" w14:textId="77777777" w:rsidR="00385432" w:rsidRDefault="00385432" w:rsidP="009D6452">
      <w:pPr>
        <w:rPr>
          <w:rFonts w:ascii="Arial" w:hAnsi="Arial"/>
        </w:rPr>
      </w:pPr>
    </w:p>
    <w:p w14:paraId="4E94A213" w14:textId="77777777" w:rsidR="004F4284" w:rsidRDefault="004F4284" w:rsidP="009D6452">
      <w:pPr>
        <w:rPr>
          <w:rFonts w:ascii="Arial" w:hAnsi="Arial"/>
        </w:rPr>
      </w:pPr>
    </w:p>
    <w:p w14:paraId="371A83AD" w14:textId="77777777" w:rsidR="004F4284" w:rsidRDefault="004F4284" w:rsidP="009D6452">
      <w:pPr>
        <w:rPr>
          <w:rFonts w:ascii="Arial" w:hAnsi="Arial"/>
        </w:rPr>
      </w:pPr>
    </w:p>
    <w:p w14:paraId="0F3A5659" w14:textId="77777777" w:rsidR="00FB1B1F" w:rsidRDefault="00FB1B1F" w:rsidP="009D6452">
      <w:pPr>
        <w:rPr>
          <w:rFonts w:ascii="Arial" w:hAnsi="Arial"/>
        </w:rPr>
      </w:pPr>
    </w:p>
    <w:p w14:paraId="4C0F4748" w14:textId="77777777" w:rsidR="004F4284" w:rsidRDefault="004F4284" w:rsidP="009D6452">
      <w:pPr>
        <w:rPr>
          <w:rFonts w:ascii="Arial" w:hAnsi="Arial"/>
        </w:rPr>
      </w:pPr>
    </w:p>
    <w:p w14:paraId="012E82C8" w14:textId="77777777" w:rsidR="00EB5B36" w:rsidRDefault="00EB5B36" w:rsidP="009D6452">
      <w:pPr>
        <w:rPr>
          <w:rFonts w:ascii="Arial" w:hAnsi="Arial"/>
        </w:rPr>
      </w:pPr>
    </w:p>
    <w:p w14:paraId="705BDC2A" w14:textId="77777777" w:rsidR="00FD56AE" w:rsidRPr="004F6111" w:rsidRDefault="005B0E4F" w:rsidP="00FD56AE">
      <w:pPr>
        <w:pStyle w:val="NormalWeb"/>
        <w:rPr>
          <w:rFonts w:ascii="Arial" w:hAnsi="Arial"/>
          <w:b/>
          <w:bCs/>
        </w:rPr>
      </w:pPr>
      <w:r>
        <w:rPr>
          <w:rFonts w:ascii="Arial" w:hAnsi="Arial"/>
          <w:b/>
          <w:bCs/>
        </w:rPr>
        <w:lastRenderedPageBreak/>
        <w:t xml:space="preserve">    </w:t>
      </w:r>
      <w:r w:rsidR="00D6382B">
        <w:rPr>
          <w:rFonts w:ascii="Arial" w:hAnsi="Arial"/>
          <w:b/>
          <w:bCs/>
        </w:rPr>
        <w:t xml:space="preserve">       </w:t>
      </w:r>
      <w:r w:rsidR="002E3BC3">
        <w:rPr>
          <w:rFonts w:ascii="Arial" w:hAnsi="Arial"/>
          <w:b/>
          <w:bCs/>
        </w:rPr>
        <w:t xml:space="preserve">          </w:t>
      </w:r>
      <w:r w:rsidR="0038407A">
        <w:rPr>
          <w:rFonts w:ascii="Arial" w:hAnsi="Arial"/>
          <w:b/>
          <w:bCs/>
        </w:rPr>
        <w:t xml:space="preserve"> </w:t>
      </w:r>
      <w:r w:rsidR="002E3BC3">
        <w:rPr>
          <w:rFonts w:ascii="Arial" w:hAnsi="Arial"/>
          <w:b/>
          <w:bCs/>
        </w:rPr>
        <w:t xml:space="preserve"> </w:t>
      </w:r>
      <w:r w:rsidR="00FD56AE">
        <w:rPr>
          <w:rFonts w:ascii="Arial" w:hAnsi="Arial"/>
          <w:b/>
          <w:bCs/>
        </w:rPr>
        <w:t>THE TOWING COMPANY</w:t>
      </w:r>
      <w:r w:rsidR="00FD56AE" w:rsidRPr="004F6111">
        <w:rPr>
          <w:rFonts w:ascii="Arial" w:hAnsi="Arial"/>
          <w:b/>
          <w:bCs/>
        </w:rPr>
        <w:t xml:space="preserve"> POLICY AND PROCEDURE </w:t>
      </w:r>
      <w:r w:rsidR="00FD56AE" w:rsidRPr="0038407A">
        <w:rPr>
          <w:rFonts w:ascii="Arial" w:hAnsi="Arial"/>
          <w:bCs/>
        </w:rPr>
        <w:t>________________________________________________________________________</w:t>
      </w:r>
    </w:p>
    <w:p w14:paraId="0F1A293A" w14:textId="77777777" w:rsidR="00FD56AE" w:rsidRPr="004F6111" w:rsidRDefault="00FD56AE" w:rsidP="00FD56AE">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Pr>
          <w:rFonts w:ascii="Arial" w:hAnsi="Arial"/>
          <w:b/>
          <w:bCs/>
        </w:rPr>
        <w:tab/>
      </w:r>
      <w:r w:rsidRPr="004F6111">
        <w:rPr>
          <w:rFonts w:ascii="Arial" w:hAnsi="Arial"/>
          <w:b/>
          <w:bCs/>
        </w:rPr>
        <w:t>NUMBER:</w:t>
      </w:r>
      <w:r>
        <w:rPr>
          <w:rFonts w:ascii="Arial" w:hAnsi="Arial"/>
          <w:b/>
          <w:bCs/>
        </w:rPr>
        <w:t xml:space="preserve"> 300.5</w:t>
      </w:r>
      <w:r w:rsidRPr="004F6111">
        <w:rPr>
          <w:rFonts w:ascii="Arial" w:hAnsi="Arial"/>
          <w:b/>
          <w:bCs/>
        </w:rPr>
        <w:t xml:space="preserve">                                                            </w:t>
      </w:r>
      <w:r>
        <w:rPr>
          <w:rFonts w:ascii="Arial" w:hAnsi="Arial"/>
          <w:b/>
          <w:bCs/>
        </w:rPr>
        <w:t xml:space="preserve">                   </w:t>
      </w:r>
      <w:r>
        <w:rPr>
          <w:rFonts w:ascii="Arial" w:hAnsi="Arial"/>
          <w:b/>
          <w:bCs/>
        </w:rPr>
        <w:br/>
        <w:t xml:space="preserve">                                                                                      </w:t>
      </w:r>
      <w:r>
        <w:rPr>
          <w:rFonts w:ascii="Arial" w:hAnsi="Arial"/>
          <w:b/>
          <w:bCs/>
        </w:rPr>
        <w:tab/>
        <w:t>REV:</w:t>
      </w:r>
      <w:r w:rsidRPr="004F6111">
        <w:rPr>
          <w:rFonts w:ascii="Arial" w:hAnsi="Arial"/>
          <w:b/>
          <w:bCs/>
        </w:rPr>
        <w:br/>
      </w:r>
      <w:r w:rsidRPr="0038407A">
        <w:rPr>
          <w:rFonts w:ascii="Arial" w:hAnsi="Arial"/>
          <w:bCs/>
        </w:rPr>
        <w:t>________________________________________________________________________</w:t>
      </w:r>
    </w:p>
    <w:p w14:paraId="79AC5FB9" w14:textId="5EB7D6D7" w:rsidR="00FD56AE" w:rsidRPr="0038407A" w:rsidRDefault="00FD56AE" w:rsidP="00FD56AE">
      <w:pPr>
        <w:pStyle w:val="NormalWeb"/>
        <w:rPr>
          <w:rFonts w:ascii="Arial" w:hAnsi="Arial"/>
          <w:bCs/>
        </w:rPr>
      </w:pPr>
      <w:r w:rsidRPr="004F6111">
        <w:rPr>
          <w:rFonts w:ascii="Arial" w:hAnsi="Arial"/>
          <w:b/>
          <w:bCs/>
        </w:rPr>
        <w:t>SUBJECT:</w:t>
      </w:r>
      <w:r>
        <w:rPr>
          <w:rFonts w:ascii="Arial" w:hAnsi="Arial"/>
          <w:b/>
          <w:bCs/>
        </w:rPr>
        <w:t xml:space="preserve"> Guidelines for Dispatchers</w:t>
      </w:r>
      <w:r>
        <w:rPr>
          <w:rFonts w:ascii="Arial" w:hAnsi="Arial"/>
          <w:b/>
          <w:bCs/>
        </w:rPr>
        <w:tab/>
        <w:t xml:space="preserve">                        </w:t>
      </w:r>
      <w:r w:rsidRPr="004F6111">
        <w:rPr>
          <w:rFonts w:ascii="Arial" w:hAnsi="Arial"/>
          <w:b/>
          <w:bCs/>
        </w:rPr>
        <w:t>PAGE:</w:t>
      </w:r>
      <w:r>
        <w:rPr>
          <w:rFonts w:ascii="Arial" w:hAnsi="Arial"/>
          <w:b/>
          <w:bCs/>
        </w:rPr>
        <w:t xml:space="preserve">  1 of 2</w:t>
      </w:r>
      <w:r>
        <w:rPr>
          <w:rFonts w:ascii="Arial" w:hAnsi="Arial"/>
          <w:b/>
          <w:bCs/>
        </w:rPr>
        <w:br/>
        <w:t xml:space="preserve">                                                                                     </w:t>
      </w:r>
      <w:r>
        <w:rPr>
          <w:rFonts w:ascii="Arial" w:hAnsi="Arial"/>
          <w:b/>
          <w:bCs/>
        </w:rPr>
        <w:tab/>
      </w:r>
      <w:r w:rsidRPr="004F6111">
        <w:rPr>
          <w:rFonts w:ascii="Arial" w:hAnsi="Arial"/>
          <w:b/>
          <w:bCs/>
        </w:rPr>
        <w:t>EFFECTIVE DATE:</w:t>
      </w:r>
      <w:r>
        <w:rPr>
          <w:rFonts w:ascii="Arial" w:hAnsi="Arial"/>
          <w:b/>
          <w:bCs/>
        </w:rPr>
        <w:t xml:space="preserve">  </w:t>
      </w:r>
      <w:r w:rsidR="006776B5">
        <w:rPr>
          <w:rFonts w:ascii="Arial" w:hAnsi="Arial"/>
          <w:b/>
          <w:bCs/>
        </w:rPr>
        <w:t>01/01</w:t>
      </w:r>
      <w:r>
        <w:rPr>
          <w:rFonts w:ascii="Arial" w:hAnsi="Arial"/>
          <w:b/>
          <w:bCs/>
        </w:rPr>
        <w:t>/</w:t>
      </w:r>
      <w:r w:rsidR="00F81571">
        <w:rPr>
          <w:rFonts w:ascii="Arial" w:hAnsi="Arial"/>
          <w:b/>
          <w:bCs/>
        </w:rPr>
        <w:t>20</w:t>
      </w:r>
      <w:r w:rsidRPr="004F6111">
        <w:rPr>
          <w:rFonts w:ascii="Arial" w:hAnsi="Arial"/>
          <w:b/>
          <w:bCs/>
        </w:rPr>
        <w:br/>
      </w:r>
      <w:r w:rsidRPr="0038407A">
        <w:rPr>
          <w:rFonts w:ascii="Arial" w:hAnsi="Arial"/>
          <w:bCs/>
        </w:rPr>
        <w:t>________________________________________________________________________</w:t>
      </w:r>
    </w:p>
    <w:p w14:paraId="64E12B40" w14:textId="77777777" w:rsidR="00FD56AE" w:rsidRPr="001903F5" w:rsidRDefault="00FD56AE" w:rsidP="00FD56AE">
      <w:pPr>
        <w:rPr>
          <w:rFonts w:ascii="Arial" w:hAnsi="Arial" w:cs="Arial"/>
        </w:rPr>
      </w:pPr>
      <w:r w:rsidRPr="001903F5">
        <w:rPr>
          <w:rFonts w:ascii="Arial" w:hAnsi="Arial" w:cs="Arial"/>
        </w:rPr>
        <w:t>In an e</w:t>
      </w:r>
      <w:r>
        <w:rPr>
          <w:rFonts w:ascii="Arial" w:hAnsi="Arial" w:cs="Arial"/>
        </w:rPr>
        <w:t xml:space="preserve">ffort to provide continuous, </w:t>
      </w:r>
      <w:r w:rsidRPr="001903F5">
        <w:rPr>
          <w:rFonts w:ascii="Arial" w:hAnsi="Arial" w:cs="Arial"/>
        </w:rPr>
        <w:t>seamless</w:t>
      </w:r>
      <w:r>
        <w:rPr>
          <w:rFonts w:ascii="Arial" w:hAnsi="Arial" w:cs="Arial"/>
        </w:rPr>
        <w:t>, and professional</w:t>
      </w:r>
      <w:r w:rsidRPr="001903F5">
        <w:rPr>
          <w:rFonts w:ascii="Arial" w:hAnsi="Arial" w:cs="Arial"/>
        </w:rPr>
        <w:t xml:space="preserve"> service</w:t>
      </w:r>
      <w:r>
        <w:rPr>
          <w:rFonts w:ascii="Arial" w:hAnsi="Arial" w:cs="Arial"/>
        </w:rPr>
        <w:t>,</w:t>
      </w:r>
      <w:r w:rsidRPr="001903F5">
        <w:rPr>
          <w:rFonts w:ascii="Arial" w:hAnsi="Arial" w:cs="Arial"/>
        </w:rPr>
        <w:t xml:space="preserve"> </w:t>
      </w:r>
      <w:r w:rsidR="006E7B73">
        <w:rPr>
          <w:rFonts w:ascii="Arial" w:hAnsi="Arial" w:cs="Arial"/>
        </w:rPr>
        <w:t>Tow Truck Operator</w:t>
      </w:r>
      <w:r w:rsidRPr="001903F5">
        <w:rPr>
          <w:rFonts w:ascii="Arial" w:hAnsi="Arial" w:cs="Arial"/>
        </w:rPr>
        <w:t>s and dispatchers must have the ability to stay in contact</w:t>
      </w:r>
      <w:r>
        <w:rPr>
          <w:rFonts w:ascii="Arial" w:hAnsi="Arial" w:cs="Arial"/>
        </w:rPr>
        <w:t xml:space="preserve"> with each other. </w:t>
      </w:r>
      <w:r w:rsidRPr="001903F5">
        <w:rPr>
          <w:rFonts w:ascii="Arial" w:hAnsi="Arial" w:cs="Arial"/>
        </w:rPr>
        <w:t>To that end</w:t>
      </w:r>
      <w:r>
        <w:rPr>
          <w:rFonts w:ascii="Arial" w:hAnsi="Arial" w:cs="Arial"/>
        </w:rPr>
        <w:t>,</w:t>
      </w:r>
      <w:r w:rsidRPr="001903F5">
        <w:rPr>
          <w:rFonts w:ascii="Arial" w:hAnsi="Arial" w:cs="Arial"/>
        </w:rPr>
        <w:t xml:space="preserve"> c</w:t>
      </w:r>
      <w:r>
        <w:rPr>
          <w:rFonts w:ascii="Arial" w:hAnsi="Arial" w:cs="Arial"/>
        </w:rPr>
        <w:t>ommunication can/will take place in several manners: cell phones (both texting</w:t>
      </w:r>
      <w:r w:rsidRPr="001903F5">
        <w:rPr>
          <w:rFonts w:ascii="Arial" w:hAnsi="Arial" w:cs="Arial"/>
        </w:rPr>
        <w:t xml:space="preserve"> and voice communication</w:t>
      </w:r>
      <w:r>
        <w:rPr>
          <w:rFonts w:ascii="Arial" w:hAnsi="Arial" w:cs="Arial"/>
        </w:rPr>
        <w:t>), two-w</w:t>
      </w:r>
      <w:r w:rsidRPr="001903F5">
        <w:rPr>
          <w:rFonts w:ascii="Arial" w:hAnsi="Arial" w:cs="Arial"/>
        </w:rPr>
        <w:t>ay radio</w:t>
      </w:r>
      <w:r w:rsidR="00D456C9">
        <w:rPr>
          <w:rFonts w:ascii="Arial" w:hAnsi="Arial" w:cs="Arial"/>
        </w:rPr>
        <w:t xml:space="preserve"> communication, </w:t>
      </w:r>
      <w:r>
        <w:rPr>
          <w:rFonts w:ascii="Arial" w:hAnsi="Arial" w:cs="Arial"/>
        </w:rPr>
        <w:t>and tablets.</w:t>
      </w:r>
    </w:p>
    <w:p w14:paraId="2D451795" w14:textId="77777777" w:rsidR="00FD56AE" w:rsidRPr="001903F5" w:rsidRDefault="00FD56AE" w:rsidP="00FD56AE">
      <w:pPr>
        <w:rPr>
          <w:rFonts w:ascii="Arial" w:hAnsi="Arial" w:cs="Arial"/>
        </w:rPr>
      </w:pPr>
      <w:r w:rsidRPr="001903F5">
        <w:rPr>
          <w:rFonts w:ascii="Arial" w:hAnsi="Arial" w:cs="Arial"/>
          <w:b/>
        </w:rPr>
        <w:t>Dispatcher’s Responsibility:</w:t>
      </w:r>
      <w:r w:rsidRPr="001903F5">
        <w:rPr>
          <w:rFonts w:ascii="Arial" w:hAnsi="Arial" w:cs="Arial"/>
        </w:rPr>
        <w:t xml:space="preserve"> The dispatcher is responsible for obtaining and relaying clear and concise information to the </w:t>
      </w:r>
      <w:r w:rsidR="006E7B73">
        <w:rPr>
          <w:rFonts w:ascii="Arial" w:hAnsi="Arial" w:cs="Arial"/>
        </w:rPr>
        <w:t>Tow Truck Operator</w:t>
      </w:r>
      <w:r>
        <w:rPr>
          <w:rFonts w:ascii="Arial" w:hAnsi="Arial" w:cs="Arial"/>
        </w:rPr>
        <w:t>, this includes the following:</w:t>
      </w:r>
    </w:p>
    <w:p w14:paraId="4EA68718" w14:textId="77777777" w:rsidR="00FD56AE" w:rsidRPr="001903F5" w:rsidRDefault="00FD56AE" w:rsidP="00FD56AE">
      <w:pPr>
        <w:pStyle w:val="LightGrid-Accent31"/>
        <w:numPr>
          <w:ilvl w:val="0"/>
          <w:numId w:val="24"/>
        </w:numPr>
        <w:spacing w:after="0"/>
        <w:rPr>
          <w:rFonts w:ascii="Arial" w:hAnsi="Arial" w:cs="Arial"/>
        </w:rPr>
      </w:pPr>
      <w:r w:rsidRPr="00730E43">
        <w:rPr>
          <w:rFonts w:ascii="Arial" w:hAnsi="Arial" w:cs="Arial"/>
          <w:b/>
        </w:rPr>
        <w:t>Type of service requested</w:t>
      </w:r>
      <w:r>
        <w:rPr>
          <w:rFonts w:ascii="Arial" w:hAnsi="Arial" w:cs="Arial"/>
        </w:rPr>
        <w:t xml:space="preserve">: </w:t>
      </w:r>
      <w:r w:rsidRPr="001903F5">
        <w:rPr>
          <w:rFonts w:ascii="Arial" w:hAnsi="Arial" w:cs="Arial"/>
        </w:rPr>
        <w:t>police accident call,</w:t>
      </w:r>
      <w:r>
        <w:rPr>
          <w:rFonts w:ascii="Arial" w:hAnsi="Arial" w:cs="Arial"/>
        </w:rPr>
        <w:t xml:space="preserve"> tire change, unlock, tow, etc.</w:t>
      </w:r>
      <w:r w:rsidRPr="001903F5">
        <w:rPr>
          <w:rFonts w:ascii="Arial" w:hAnsi="Arial" w:cs="Arial"/>
        </w:rPr>
        <w:t xml:space="preserve"> </w:t>
      </w:r>
    </w:p>
    <w:p w14:paraId="659986FF" w14:textId="77777777" w:rsidR="00FD56AE" w:rsidRPr="001903F5" w:rsidRDefault="00FD56AE" w:rsidP="00FD56AE">
      <w:pPr>
        <w:pStyle w:val="LightGrid-Accent31"/>
        <w:numPr>
          <w:ilvl w:val="0"/>
          <w:numId w:val="24"/>
        </w:numPr>
        <w:spacing w:after="0"/>
        <w:rPr>
          <w:rFonts w:ascii="Arial" w:hAnsi="Arial" w:cs="Arial"/>
        </w:rPr>
      </w:pPr>
      <w:r w:rsidRPr="00414A2F">
        <w:rPr>
          <w:rFonts w:ascii="Arial" w:hAnsi="Arial" w:cs="Arial"/>
          <w:b/>
        </w:rPr>
        <w:t>Vehicle information, (year, make, model, and color)</w:t>
      </w:r>
      <w:r>
        <w:rPr>
          <w:rFonts w:ascii="Arial" w:hAnsi="Arial" w:cs="Arial"/>
        </w:rPr>
        <w:t xml:space="preserve">. The company is aware that in the case of accident calls, </w:t>
      </w:r>
      <w:r w:rsidRPr="001903F5">
        <w:rPr>
          <w:rFonts w:ascii="Arial" w:hAnsi="Arial" w:cs="Arial"/>
        </w:rPr>
        <w:t>this i</w:t>
      </w:r>
      <w:r>
        <w:rPr>
          <w:rFonts w:ascii="Arial" w:hAnsi="Arial" w:cs="Arial"/>
        </w:rPr>
        <w:t>nformation may not be available. Please gather as much information as possible.</w:t>
      </w:r>
    </w:p>
    <w:p w14:paraId="4DDCD853" w14:textId="77777777" w:rsidR="00FD56AE" w:rsidRPr="00730E43" w:rsidRDefault="00FD56AE" w:rsidP="00FD56AE">
      <w:pPr>
        <w:pStyle w:val="LightGrid-Accent31"/>
        <w:numPr>
          <w:ilvl w:val="0"/>
          <w:numId w:val="24"/>
        </w:numPr>
        <w:spacing w:after="0"/>
        <w:rPr>
          <w:rFonts w:ascii="Arial" w:hAnsi="Arial" w:cs="Arial"/>
          <w:b/>
        </w:rPr>
      </w:pPr>
      <w:r w:rsidRPr="00730E43">
        <w:rPr>
          <w:rFonts w:ascii="Arial" w:hAnsi="Arial" w:cs="Arial"/>
          <w:b/>
        </w:rPr>
        <w:t>The location of the key and whether or not someone will be with the vehicle upon arrival.</w:t>
      </w:r>
    </w:p>
    <w:p w14:paraId="2C63D360" w14:textId="77777777" w:rsidR="00FD56AE" w:rsidRPr="00730E43" w:rsidRDefault="00FD56AE" w:rsidP="00FD56AE">
      <w:pPr>
        <w:pStyle w:val="LightGrid-Accent31"/>
        <w:numPr>
          <w:ilvl w:val="0"/>
          <w:numId w:val="24"/>
        </w:numPr>
        <w:spacing w:after="0"/>
        <w:rPr>
          <w:rFonts w:ascii="Arial" w:hAnsi="Arial" w:cs="Arial"/>
        </w:rPr>
      </w:pPr>
      <w:r w:rsidRPr="00730E43">
        <w:rPr>
          <w:rFonts w:ascii="Arial" w:hAnsi="Arial" w:cs="Arial"/>
          <w:b/>
        </w:rPr>
        <w:t>Pickup or service location</w:t>
      </w:r>
      <w:r>
        <w:rPr>
          <w:rFonts w:ascii="Arial" w:hAnsi="Arial" w:cs="Arial"/>
        </w:rPr>
        <w:t>: a</w:t>
      </w:r>
      <w:r w:rsidRPr="00730E43">
        <w:rPr>
          <w:rFonts w:ascii="Arial" w:hAnsi="Arial" w:cs="Arial"/>
        </w:rPr>
        <w:t>n address or easily recogni</w:t>
      </w:r>
      <w:r>
        <w:rPr>
          <w:rFonts w:ascii="Arial" w:hAnsi="Arial" w:cs="Arial"/>
        </w:rPr>
        <w:t>zable business name or landmark.</w:t>
      </w:r>
      <w:r w:rsidRPr="00730E43">
        <w:rPr>
          <w:rFonts w:ascii="Arial" w:hAnsi="Arial" w:cs="Arial"/>
        </w:rPr>
        <w:t xml:space="preserve"> </w:t>
      </w:r>
      <w:r>
        <w:rPr>
          <w:rFonts w:ascii="Arial" w:hAnsi="Arial" w:cs="Arial"/>
        </w:rPr>
        <w:t>If</w:t>
      </w:r>
      <w:r w:rsidRPr="00730E43">
        <w:rPr>
          <w:rFonts w:ascii="Arial" w:hAnsi="Arial" w:cs="Arial"/>
        </w:rPr>
        <w:t xml:space="preserve"> the vehicle is located on a roadway</w:t>
      </w:r>
      <w:r>
        <w:rPr>
          <w:rFonts w:ascii="Arial" w:hAnsi="Arial" w:cs="Arial"/>
        </w:rPr>
        <w:t>,</w:t>
      </w:r>
      <w:r w:rsidRPr="00730E43">
        <w:rPr>
          <w:rFonts w:ascii="Arial" w:hAnsi="Arial" w:cs="Arial"/>
        </w:rPr>
        <w:t xml:space="preserve"> without an address available, the dis</w:t>
      </w:r>
      <w:r>
        <w:rPr>
          <w:rFonts w:ascii="Arial" w:hAnsi="Arial" w:cs="Arial"/>
        </w:rPr>
        <w:t>patcher is to provide the road/</w:t>
      </w:r>
      <w:r w:rsidRPr="00730E43">
        <w:rPr>
          <w:rFonts w:ascii="Arial" w:hAnsi="Arial" w:cs="Arial"/>
        </w:rPr>
        <w:t>street, or highway name, the approximate block the vehicle i</w:t>
      </w:r>
      <w:r>
        <w:rPr>
          <w:rFonts w:ascii="Arial" w:hAnsi="Arial" w:cs="Arial"/>
        </w:rPr>
        <w:t>s in, the direction of travel,</w:t>
      </w:r>
      <w:r w:rsidRPr="00730E43">
        <w:rPr>
          <w:rFonts w:ascii="Arial" w:hAnsi="Arial" w:cs="Arial"/>
        </w:rPr>
        <w:t xml:space="preserve"> the nearest cross street (if available)</w:t>
      </w:r>
      <w:r>
        <w:rPr>
          <w:rFonts w:ascii="Arial" w:hAnsi="Arial" w:cs="Arial"/>
        </w:rPr>
        <w:t>,</w:t>
      </w:r>
      <w:r w:rsidRPr="00730E43">
        <w:rPr>
          <w:rFonts w:ascii="Arial" w:hAnsi="Arial" w:cs="Arial"/>
        </w:rPr>
        <w:t xml:space="preserve"> and whether the vehicle is on the s</w:t>
      </w:r>
      <w:r>
        <w:rPr>
          <w:rFonts w:ascii="Arial" w:hAnsi="Arial" w:cs="Arial"/>
        </w:rPr>
        <w:t>houlder of the road or has been pulled o</w:t>
      </w:r>
      <w:r w:rsidRPr="00730E43">
        <w:rPr>
          <w:rFonts w:ascii="Arial" w:hAnsi="Arial" w:cs="Arial"/>
        </w:rPr>
        <w:t xml:space="preserve">nto a side road.  </w:t>
      </w:r>
    </w:p>
    <w:p w14:paraId="0CB0E0F2" w14:textId="77777777" w:rsidR="00FD56AE" w:rsidRPr="001903F5" w:rsidRDefault="00FD56AE" w:rsidP="00FD56AE">
      <w:pPr>
        <w:pStyle w:val="LightGrid-Accent31"/>
        <w:numPr>
          <w:ilvl w:val="0"/>
          <w:numId w:val="24"/>
        </w:numPr>
        <w:spacing w:after="0"/>
        <w:rPr>
          <w:rFonts w:ascii="Arial" w:hAnsi="Arial" w:cs="Arial"/>
        </w:rPr>
      </w:pPr>
      <w:r w:rsidRPr="00730E43">
        <w:rPr>
          <w:rFonts w:ascii="Arial" w:hAnsi="Arial" w:cs="Arial"/>
          <w:b/>
        </w:rPr>
        <w:t xml:space="preserve">Tow </w:t>
      </w:r>
      <w:r>
        <w:rPr>
          <w:rFonts w:ascii="Arial" w:hAnsi="Arial" w:cs="Arial"/>
          <w:b/>
        </w:rPr>
        <w:t>d</w:t>
      </w:r>
      <w:r w:rsidRPr="00730E43">
        <w:rPr>
          <w:rFonts w:ascii="Arial" w:hAnsi="Arial" w:cs="Arial"/>
          <w:b/>
        </w:rPr>
        <w:t>estination</w:t>
      </w:r>
      <w:r>
        <w:rPr>
          <w:rFonts w:ascii="Arial" w:hAnsi="Arial" w:cs="Arial"/>
        </w:rPr>
        <w:t>: a</w:t>
      </w:r>
      <w:r w:rsidRPr="001903F5">
        <w:rPr>
          <w:rFonts w:ascii="Arial" w:hAnsi="Arial" w:cs="Arial"/>
        </w:rPr>
        <w:t xml:space="preserve">n address or business name where the vehicle is to be towed. </w:t>
      </w:r>
    </w:p>
    <w:p w14:paraId="78B259EF" w14:textId="77777777" w:rsidR="00FD56AE" w:rsidRPr="001903F5" w:rsidRDefault="00FD56AE" w:rsidP="00FD56AE">
      <w:pPr>
        <w:pStyle w:val="LightGrid-Accent31"/>
        <w:numPr>
          <w:ilvl w:val="0"/>
          <w:numId w:val="24"/>
        </w:numPr>
        <w:spacing w:after="0"/>
        <w:rPr>
          <w:rFonts w:ascii="Arial" w:hAnsi="Arial" w:cs="Arial"/>
        </w:rPr>
      </w:pPr>
      <w:r w:rsidRPr="00730E43">
        <w:rPr>
          <w:rFonts w:ascii="Arial" w:hAnsi="Arial" w:cs="Arial"/>
          <w:b/>
        </w:rPr>
        <w:t>Reason for tow</w:t>
      </w:r>
      <w:r>
        <w:rPr>
          <w:rFonts w:ascii="Arial" w:hAnsi="Arial" w:cs="Arial"/>
        </w:rPr>
        <w:t xml:space="preserve">: </w:t>
      </w:r>
      <w:r w:rsidRPr="001903F5">
        <w:rPr>
          <w:rFonts w:ascii="Arial" w:hAnsi="Arial" w:cs="Arial"/>
        </w:rPr>
        <w:t xml:space="preserve"> The dispatcher is to attempt to ascertain the reason for the tow to ensure that the right type of truc</w:t>
      </w:r>
      <w:r>
        <w:rPr>
          <w:rFonts w:ascii="Arial" w:hAnsi="Arial" w:cs="Arial"/>
        </w:rPr>
        <w:t xml:space="preserve">k and equipment is dispatched. </w:t>
      </w:r>
      <w:r w:rsidRPr="001903F5">
        <w:rPr>
          <w:rFonts w:ascii="Arial" w:hAnsi="Arial" w:cs="Arial"/>
        </w:rPr>
        <w:t>For exampl</w:t>
      </w:r>
      <w:r>
        <w:rPr>
          <w:rFonts w:ascii="Arial" w:hAnsi="Arial" w:cs="Arial"/>
        </w:rPr>
        <w:t>e, if</w:t>
      </w:r>
      <w:r w:rsidRPr="001903F5">
        <w:rPr>
          <w:rFonts w:ascii="Arial" w:hAnsi="Arial" w:cs="Arial"/>
        </w:rPr>
        <w:t xml:space="preserve"> you don’t ask the right questions and “guess” that a motorist needs a tire change</w:t>
      </w:r>
      <w:r>
        <w:rPr>
          <w:rFonts w:ascii="Arial" w:hAnsi="Arial" w:cs="Arial"/>
        </w:rPr>
        <w:t>,</w:t>
      </w:r>
      <w:r w:rsidRPr="001903F5">
        <w:rPr>
          <w:rFonts w:ascii="Arial" w:hAnsi="Arial" w:cs="Arial"/>
        </w:rPr>
        <w:t xml:space="preserve"> </w:t>
      </w:r>
      <w:r>
        <w:rPr>
          <w:rFonts w:ascii="Arial" w:hAnsi="Arial" w:cs="Arial"/>
        </w:rPr>
        <w:t>you may send</w:t>
      </w:r>
      <w:r w:rsidRPr="001903F5">
        <w:rPr>
          <w:rFonts w:ascii="Arial" w:hAnsi="Arial" w:cs="Arial"/>
        </w:rPr>
        <w:t xml:space="preserve"> a service truck out only to find out that the motorist has ran ove</w:t>
      </w:r>
      <w:r>
        <w:rPr>
          <w:rFonts w:ascii="Arial" w:hAnsi="Arial" w:cs="Arial"/>
        </w:rPr>
        <w:t>r a curb and down an embankment.</w:t>
      </w:r>
      <w:r w:rsidRPr="001903F5">
        <w:rPr>
          <w:rFonts w:ascii="Arial" w:hAnsi="Arial" w:cs="Arial"/>
        </w:rPr>
        <w:t xml:space="preserve"> </w:t>
      </w:r>
      <w:r>
        <w:rPr>
          <w:rFonts w:ascii="Arial" w:hAnsi="Arial" w:cs="Arial"/>
        </w:rPr>
        <w:t>You will then</w:t>
      </w:r>
      <w:r w:rsidRPr="001903F5">
        <w:rPr>
          <w:rFonts w:ascii="Arial" w:hAnsi="Arial" w:cs="Arial"/>
        </w:rPr>
        <w:t xml:space="preserve"> have to send out a tow truck. This </w:t>
      </w:r>
      <w:r>
        <w:rPr>
          <w:rFonts w:ascii="Arial" w:hAnsi="Arial" w:cs="Arial"/>
        </w:rPr>
        <w:t>is a major inconvenience</w:t>
      </w:r>
      <w:r w:rsidRPr="001903F5">
        <w:rPr>
          <w:rFonts w:ascii="Arial" w:hAnsi="Arial" w:cs="Arial"/>
        </w:rPr>
        <w:t xml:space="preserve"> and costs the company money.</w:t>
      </w:r>
    </w:p>
    <w:p w14:paraId="6D31249A" w14:textId="77777777" w:rsidR="00FD56AE" w:rsidRPr="00FD56AE" w:rsidRDefault="00FD56AE" w:rsidP="00FD56AE">
      <w:pPr>
        <w:pStyle w:val="LightGrid-Accent31"/>
        <w:numPr>
          <w:ilvl w:val="0"/>
          <w:numId w:val="24"/>
        </w:numPr>
        <w:spacing w:after="0"/>
        <w:rPr>
          <w:rFonts w:ascii="Arial" w:hAnsi="Arial" w:cs="Arial"/>
        </w:rPr>
      </w:pPr>
      <w:r w:rsidRPr="00730E43">
        <w:rPr>
          <w:rFonts w:ascii="Arial" w:hAnsi="Arial" w:cs="Arial"/>
          <w:b/>
        </w:rPr>
        <w:t>Payment and coverage responsibility</w:t>
      </w:r>
      <w:r>
        <w:rPr>
          <w:rFonts w:ascii="Arial" w:hAnsi="Arial" w:cs="Arial"/>
        </w:rPr>
        <w:t>:</w:t>
      </w:r>
      <w:r w:rsidRPr="001903F5">
        <w:rPr>
          <w:rFonts w:ascii="Arial" w:hAnsi="Arial" w:cs="Arial"/>
        </w:rPr>
        <w:t xml:space="preserve"> The dispatcher should relay to the </w:t>
      </w:r>
      <w:r w:rsidR="006E7B73">
        <w:rPr>
          <w:rFonts w:ascii="Arial" w:hAnsi="Arial" w:cs="Arial"/>
        </w:rPr>
        <w:t>Tow Truck Operator</w:t>
      </w:r>
      <w:r w:rsidRPr="001903F5">
        <w:rPr>
          <w:rFonts w:ascii="Arial" w:hAnsi="Arial" w:cs="Arial"/>
        </w:rPr>
        <w:t xml:space="preserve"> </w:t>
      </w:r>
      <w:r>
        <w:rPr>
          <w:rFonts w:ascii="Arial" w:hAnsi="Arial" w:cs="Arial"/>
        </w:rPr>
        <w:t>exactly who is paying for the service.  The dispatcher should also relay whether it’s a cash call (</w:t>
      </w:r>
      <w:r w:rsidRPr="001903F5">
        <w:rPr>
          <w:rFonts w:ascii="Arial" w:hAnsi="Arial" w:cs="Arial"/>
        </w:rPr>
        <w:t>where the customer pays</w:t>
      </w:r>
      <w:r>
        <w:rPr>
          <w:rFonts w:ascii="Arial" w:hAnsi="Arial" w:cs="Arial"/>
        </w:rPr>
        <w:t>), a charge account (</w:t>
      </w:r>
      <w:r w:rsidRPr="001903F5">
        <w:rPr>
          <w:rFonts w:ascii="Arial" w:hAnsi="Arial" w:cs="Arial"/>
        </w:rPr>
        <w:t>where the bill is charged to a repair shop</w:t>
      </w:r>
      <w:r>
        <w:rPr>
          <w:rFonts w:ascii="Arial" w:hAnsi="Arial" w:cs="Arial"/>
        </w:rPr>
        <w:t>)</w:t>
      </w:r>
      <w:r w:rsidRPr="001903F5">
        <w:rPr>
          <w:rFonts w:ascii="Arial" w:hAnsi="Arial" w:cs="Arial"/>
        </w:rPr>
        <w:t xml:space="preserve">, </w:t>
      </w:r>
      <w:r>
        <w:rPr>
          <w:rFonts w:ascii="Arial" w:hAnsi="Arial" w:cs="Arial"/>
        </w:rPr>
        <w:t>or a motor club (</w:t>
      </w:r>
      <w:r w:rsidRPr="001903F5">
        <w:rPr>
          <w:rFonts w:ascii="Arial" w:hAnsi="Arial" w:cs="Arial"/>
        </w:rPr>
        <w:t>which is a roadside assistance company like AAA</w:t>
      </w:r>
      <w:r>
        <w:rPr>
          <w:rFonts w:ascii="Arial" w:hAnsi="Arial" w:cs="Arial"/>
        </w:rPr>
        <w:t>)</w:t>
      </w:r>
      <w:r w:rsidRPr="001903F5">
        <w:rPr>
          <w:rFonts w:ascii="Arial" w:hAnsi="Arial" w:cs="Arial"/>
        </w:rPr>
        <w:t xml:space="preserve">. </w:t>
      </w:r>
      <w:r>
        <w:rPr>
          <w:rFonts w:ascii="Arial" w:hAnsi="Arial" w:cs="Arial"/>
        </w:rPr>
        <w:t>If</w:t>
      </w:r>
      <w:r w:rsidRPr="001903F5">
        <w:rPr>
          <w:rFonts w:ascii="Arial" w:hAnsi="Arial" w:cs="Arial"/>
        </w:rPr>
        <w:t xml:space="preserve"> a motor club is paying for the service, the </w:t>
      </w:r>
      <w:r w:rsidR="006E7B73">
        <w:rPr>
          <w:rFonts w:ascii="Arial" w:hAnsi="Arial" w:cs="Arial"/>
        </w:rPr>
        <w:t>Tow Truck Operator</w:t>
      </w:r>
      <w:r w:rsidRPr="001903F5">
        <w:rPr>
          <w:rFonts w:ascii="Arial" w:hAnsi="Arial" w:cs="Arial"/>
        </w:rPr>
        <w:t xml:space="preserve"> will need to know </w:t>
      </w:r>
      <w:r>
        <w:rPr>
          <w:rFonts w:ascii="Arial" w:hAnsi="Arial" w:cs="Arial"/>
        </w:rPr>
        <w:t>the limits of coverage and how much of the service is covered under the plan.</w:t>
      </w:r>
      <w:r w:rsidRPr="001903F5">
        <w:rPr>
          <w:rFonts w:ascii="Arial" w:hAnsi="Arial" w:cs="Arial"/>
        </w:rPr>
        <w:t xml:space="preserve"> </w:t>
      </w:r>
    </w:p>
    <w:p w14:paraId="11560EAD" w14:textId="77777777" w:rsidR="00FD56AE" w:rsidRPr="001903F5" w:rsidRDefault="00FD56AE" w:rsidP="00FD56AE">
      <w:pPr>
        <w:rPr>
          <w:rFonts w:ascii="Arial" w:hAnsi="Arial" w:cs="Arial"/>
        </w:rPr>
      </w:pPr>
      <w:r w:rsidRPr="004F6111">
        <w:rPr>
          <w:rFonts w:ascii="Arial" w:hAnsi="Arial"/>
          <w:b/>
          <w:bCs/>
        </w:rPr>
        <w:lastRenderedPageBreak/>
        <w:t>________________________________</w:t>
      </w:r>
      <w:r>
        <w:rPr>
          <w:rFonts w:ascii="Arial" w:hAnsi="Arial"/>
          <w:b/>
          <w:bCs/>
        </w:rPr>
        <w:t>________________________________________</w:t>
      </w:r>
    </w:p>
    <w:p w14:paraId="2D7DB786" w14:textId="77777777" w:rsidR="00FD56AE" w:rsidRPr="005048F2" w:rsidRDefault="00FD56AE" w:rsidP="00FD56AE">
      <w:pPr>
        <w:pStyle w:val="NormalWeb"/>
        <w:rPr>
          <w:rFonts w:ascii="Arial" w:hAnsi="Arial"/>
          <w:b/>
          <w:bCs/>
        </w:rPr>
      </w:pPr>
      <w:proofErr w:type="gramStart"/>
      <w:r>
        <w:rPr>
          <w:rFonts w:ascii="Arial" w:hAnsi="Arial"/>
          <w:b/>
          <w:bCs/>
        </w:rPr>
        <w:t>300.5  Guidelines</w:t>
      </w:r>
      <w:proofErr w:type="gramEnd"/>
      <w:r>
        <w:rPr>
          <w:rFonts w:ascii="Arial" w:hAnsi="Arial"/>
          <w:b/>
          <w:bCs/>
        </w:rPr>
        <w:t xml:space="preserve"> for Dispatchers                </w:t>
      </w:r>
      <w:r>
        <w:rPr>
          <w:rFonts w:ascii="Arial" w:hAnsi="Arial"/>
          <w:b/>
          <w:bCs/>
        </w:rPr>
        <w:tab/>
        <w:t xml:space="preserve">                    </w:t>
      </w:r>
      <w:r w:rsidRPr="004F6111">
        <w:rPr>
          <w:rFonts w:ascii="Arial" w:hAnsi="Arial"/>
          <w:b/>
          <w:bCs/>
        </w:rPr>
        <w:t>PAGE:</w:t>
      </w:r>
      <w:r>
        <w:rPr>
          <w:rFonts w:ascii="Arial" w:hAnsi="Arial"/>
          <w:b/>
          <w:bCs/>
        </w:rPr>
        <w:t xml:space="preserve">  2 of 2</w:t>
      </w:r>
      <w:r w:rsidRPr="004F6111">
        <w:rPr>
          <w:rFonts w:ascii="Arial" w:hAnsi="Arial"/>
          <w:b/>
          <w:bCs/>
        </w:rPr>
        <w:br/>
        <w:t>________________________________________</w:t>
      </w:r>
      <w:r>
        <w:rPr>
          <w:rFonts w:ascii="Arial" w:hAnsi="Arial"/>
          <w:b/>
          <w:bCs/>
        </w:rPr>
        <w:t>________________________________</w:t>
      </w:r>
    </w:p>
    <w:p w14:paraId="4AF65DC1" w14:textId="77777777" w:rsidR="00FD56AE" w:rsidRPr="001903F5" w:rsidRDefault="00FD56AE" w:rsidP="00FD56AE">
      <w:pPr>
        <w:rPr>
          <w:rFonts w:ascii="Arial" w:hAnsi="Arial" w:cs="Arial"/>
        </w:rPr>
      </w:pPr>
      <w:r w:rsidRPr="001903F5">
        <w:rPr>
          <w:rFonts w:ascii="Arial" w:hAnsi="Arial" w:cs="Arial"/>
        </w:rPr>
        <w:t>The towing business is an attem</w:t>
      </w:r>
      <w:r>
        <w:rPr>
          <w:rFonts w:ascii="Arial" w:hAnsi="Arial" w:cs="Arial"/>
        </w:rPr>
        <w:t>pt to create order out of chaos and</w:t>
      </w:r>
      <w:r w:rsidRPr="001903F5">
        <w:rPr>
          <w:rFonts w:ascii="Arial" w:hAnsi="Arial" w:cs="Arial"/>
        </w:rPr>
        <w:t xml:space="preserve"> during the course </w:t>
      </w:r>
      <w:r>
        <w:rPr>
          <w:rFonts w:ascii="Arial" w:hAnsi="Arial" w:cs="Arial"/>
        </w:rPr>
        <w:t xml:space="preserve">of the day things will change. </w:t>
      </w:r>
      <w:r w:rsidRPr="001903F5">
        <w:rPr>
          <w:rFonts w:ascii="Arial" w:hAnsi="Arial" w:cs="Arial"/>
        </w:rPr>
        <w:t>In order for the dispatcher to do their job to the best of their</w:t>
      </w:r>
      <w:r>
        <w:rPr>
          <w:rFonts w:ascii="Arial" w:hAnsi="Arial" w:cs="Arial"/>
        </w:rPr>
        <w:t xml:space="preserve"> </w:t>
      </w:r>
      <w:r w:rsidRPr="001903F5">
        <w:rPr>
          <w:rFonts w:ascii="Arial" w:hAnsi="Arial" w:cs="Arial"/>
        </w:rPr>
        <w:t>abilities</w:t>
      </w:r>
      <w:r>
        <w:rPr>
          <w:rFonts w:ascii="Arial" w:hAnsi="Arial" w:cs="Arial"/>
        </w:rPr>
        <w:t>,</w:t>
      </w:r>
      <w:r w:rsidRPr="001903F5">
        <w:rPr>
          <w:rFonts w:ascii="Arial" w:hAnsi="Arial" w:cs="Arial"/>
        </w:rPr>
        <w:t xml:space="preserve"> constant contact with </w:t>
      </w:r>
      <w:r w:rsidR="006E7B73">
        <w:rPr>
          <w:rFonts w:ascii="Arial" w:hAnsi="Arial" w:cs="Arial"/>
        </w:rPr>
        <w:t>Tow Truck Operator</w:t>
      </w:r>
      <w:r w:rsidRPr="001903F5">
        <w:rPr>
          <w:rFonts w:ascii="Arial" w:hAnsi="Arial" w:cs="Arial"/>
        </w:rPr>
        <w:t>s is a requir</w:t>
      </w:r>
      <w:r>
        <w:rPr>
          <w:rFonts w:ascii="Arial" w:hAnsi="Arial" w:cs="Arial"/>
        </w:rPr>
        <w:t xml:space="preserve">ement. </w:t>
      </w:r>
      <w:r w:rsidRPr="001903F5">
        <w:rPr>
          <w:rFonts w:ascii="Arial" w:hAnsi="Arial" w:cs="Arial"/>
        </w:rPr>
        <w:t>Calls will come in that require rerouting and the ability to communicate and reassign</w:t>
      </w:r>
      <w:r>
        <w:rPr>
          <w:rFonts w:ascii="Arial" w:hAnsi="Arial" w:cs="Arial"/>
        </w:rPr>
        <w:t>,</w:t>
      </w:r>
      <w:r w:rsidRPr="001903F5">
        <w:rPr>
          <w:rFonts w:ascii="Arial" w:hAnsi="Arial" w:cs="Arial"/>
        </w:rPr>
        <w:t xml:space="preserve"> as needed</w:t>
      </w:r>
      <w:r>
        <w:rPr>
          <w:rFonts w:ascii="Arial" w:hAnsi="Arial" w:cs="Arial"/>
        </w:rPr>
        <w:t>,</w:t>
      </w:r>
      <w:r w:rsidRPr="001903F5">
        <w:rPr>
          <w:rFonts w:ascii="Arial" w:hAnsi="Arial" w:cs="Arial"/>
        </w:rPr>
        <w:t xml:space="preserve"> is paramount.  </w:t>
      </w:r>
    </w:p>
    <w:p w14:paraId="6877994A" w14:textId="77777777" w:rsidR="00FD56AE" w:rsidRPr="001903F5" w:rsidRDefault="00FD56AE" w:rsidP="00FD56AE">
      <w:pPr>
        <w:pStyle w:val="LightGrid-Accent31"/>
        <w:spacing w:after="0" w:line="240" w:lineRule="auto"/>
        <w:ind w:left="360"/>
        <w:rPr>
          <w:rFonts w:ascii="Arial" w:hAnsi="Arial" w:cs="Arial"/>
        </w:rPr>
      </w:pPr>
    </w:p>
    <w:p w14:paraId="4F40A677" w14:textId="77777777" w:rsidR="00FD56AE" w:rsidRDefault="00FD56AE" w:rsidP="002E3BC3">
      <w:pPr>
        <w:pStyle w:val="NormalWeb"/>
        <w:rPr>
          <w:rFonts w:ascii="Arial" w:hAnsi="Arial"/>
          <w:b/>
          <w:bCs/>
        </w:rPr>
      </w:pPr>
    </w:p>
    <w:p w14:paraId="7E3F035C" w14:textId="77777777" w:rsidR="00FD56AE" w:rsidRDefault="00FD56AE" w:rsidP="002E3BC3">
      <w:pPr>
        <w:pStyle w:val="NormalWeb"/>
        <w:rPr>
          <w:rFonts w:ascii="Arial" w:hAnsi="Arial"/>
          <w:b/>
          <w:bCs/>
        </w:rPr>
      </w:pPr>
    </w:p>
    <w:p w14:paraId="5270E259" w14:textId="77777777" w:rsidR="00FD56AE" w:rsidRDefault="00FD56AE" w:rsidP="002E3BC3">
      <w:pPr>
        <w:pStyle w:val="NormalWeb"/>
        <w:rPr>
          <w:rFonts w:ascii="Arial" w:hAnsi="Arial"/>
          <w:b/>
          <w:bCs/>
        </w:rPr>
      </w:pPr>
    </w:p>
    <w:p w14:paraId="4FA848F9" w14:textId="77777777" w:rsidR="00FD56AE" w:rsidRDefault="00FD56AE" w:rsidP="002E3BC3">
      <w:pPr>
        <w:pStyle w:val="NormalWeb"/>
        <w:rPr>
          <w:rFonts w:ascii="Arial" w:hAnsi="Arial"/>
          <w:b/>
          <w:bCs/>
        </w:rPr>
      </w:pPr>
    </w:p>
    <w:p w14:paraId="06044DBB" w14:textId="77777777" w:rsidR="00FD56AE" w:rsidRDefault="00FD56AE" w:rsidP="002E3BC3">
      <w:pPr>
        <w:pStyle w:val="NormalWeb"/>
        <w:rPr>
          <w:rFonts w:ascii="Arial" w:hAnsi="Arial"/>
          <w:b/>
          <w:bCs/>
        </w:rPr>
      </w:pPr>
    </w:p>
    <w:p w14:paraId="6E26A72B" w14:textId="77777777" w:rsidR="00FD56AE" w:rsidRDefault="00FD56AE" w:rsidP="002E3BC3">
      <w:pPr>
        <w:pStyle w:val="NormalWeb"/>
        <w:rPr>
          <w:rFonts w:ascii="Arial" w:hAnsi="Arial"/>
          <w:b/>
          <w:bCs/>
        </w:rPr>
      </w:pPr>
    </w:p>
    <w:p w14:paraId="5BE80B37" w14:textId="77777777" w:rsidR="00FD56AE" w:rsidRDefault="00FD56AE" w:rsidP="002E3BC3">
      <w:pPr>
        <w:pStyle w:val="NormalWeb"/>
        <w:rPr>
          <w:rFonts w:ascii="Arial" w:hAnsi="Arial"/>
          <w:b/>
          <w:bCs/>
        </w:rPr>
      </w:pPr>
    </w:p>
    <w:p w14:paraId="70031AB7" w14:textId="77777777" w:rsidR="00FD56AE" w:rsidRDefault="00FD56AE" w:rsidP="002E3BC3">
      <w:pPr>
        <w:pStyle w:val="NormalWeb"/>
        <w:rPr>
          <w:rFonts w:ascii="Arial" w:hAnsi="Arial"/>
          <w:b/>
          <w:bCs/>
        </w:rPr>
      </w:pPr>
    </w:p>
    <w:p w14:paraId="4224C13C" w14:textId="77777777" w:rsidR="00FD56AE" w:rsidRDefault="00FD56AE" w:rsidP="002E3BC3">
      <w:pPr>
        <w:pStyle w:val="NormalWeb"/>
        <w:rPr>
          <w:rFonts w:ascii="Arial" w:hAnsi="Arial"/>
          <w:b/>
          <w:bCs/>
        </w:rPr>
      </w:pPr>
    </w:p>
    <w:p w14:paraId="17160439" w14:textId="77777777" w:rsidR="00FD56AE" w:rsidRDefault="00FD56AE" w:rsidP="002E3BC3">
      <w:pPr>
        <w:pStyle w:val="NormalWeb"/>
        <w:rPr>
          <w:rFonts w:ascii="Arial" w:hAnsi="Arial"/>
          <w:b/>
          <w:bCs/>
        </w:rPr>
      </w:pPr>
    </w:p>
    <w:p w14:paraId="42ACC7FD" w14:textId="77777777" w:rsidR="00FD56AE" w:rsidRDefault="00FD56AE" w:rsidP="002E3BC3">
      <w:pPr>
        <w:pStyle w:val="NormalWeb"/>
        <w:rPr>
          <w:rFonts w:ascii="Arial" w:hAnsi="Arial"/>
          <w:b/>
          <w:bCs/>
        </w:rPr>
      </w:pPr>
    </w:p>
    <w:p w14:paraId="7981011C" w14:textId="77777777" w:rsidR="00FD56AE" w:rsidRDefault="00FD56AE" w:rsidP="002E3BC3">
      <w:pPr>
        <w:pStyle w:val="NormalWeb"/>
        <w:rPr>
          <w:rFonts w:ascii="Arial" w:hAnsi="Arial"/>
          <w:b/>
          <w:bCs/>
        </w:rPr>
      </w:pPr>
    </w:p>
    <w:p w14:paraId="651484F5" w14:textId="77777777" w:rsidR="00FD56AE" w:rsidRDefault="00FD56AE" w:rsidP="002E3BC3">
      <w:pPr>
        <w:pStyle w:val="NormalWeb"/>
        <w:rPr>
          <w:rFonts w:ascii="Arial" w:hAnsi="Arial"/>
          <w:b/>
          <w:bCs/>
        </w:rPr>
      </w:pPr>
    </w:p>
    <w:p w14:paraId="5F3D9986" w14:textId="77777777" w:rsidR="00FD56AE" w:rsidRDefault="00FD56AE" w:rsidP="002E3BC3">
      <w:pPr>
        <w:pStyle w:val="NormalWeb"/>
        <w:rPr>
          <w:rFonts w:ascii="Arial" w:hAnsi="Arial"/>
          <w:b/>
          <w:bCs/>
        </w:rPr>
      </w:pPr>
    </w:p>
    <w:p w14:paraId="59378072" w14:textId="77777777" w:rsidR="00FD56AE" w:rsidRDefault="00FD56AE" w:rsidP="002E3BC3">
      <w:pPr>
        <w:pStyle w:val="NormalWeb"/>
        <w:rPr>
          <w:rFonts w:ascii="Arial" w:hAnsi="Arial"/>
          <w:b/>
          <w:bCs/>
        </w:rPr>
      </w:pPr>
    </w:p>
    <w:p w14:paraId="41477C4A" w14:textId="77777777" w:rsidR="00FD56AE" w:rsidRDefault="00FD56AE" w:rsidP="002E3BC3">
      <w:pPr>
        <w:pStyle w:val="NormalWeb"/>
        <w:rPr>
          <w:rFonts w:ascii="Arial" w:hAnsi="Arial"/>
          <w:b/>
          <w:bCs/>
        </w:rPr>
      </w:pPr>
    </w:p>
    <w:p w14:paraId="6E780BC8" w14:textId="77777777" w:rsidR="002E3BC3" w:rsidRPr="004F6111" w:rsidRDefault="00FD56AE" w:rsidP="002E3BC3">
      <w:pPr>
        <w:pStyle w:val="NormalWeb"/>
        <w:rPr>
          <w:rFonts w:ascii="Arial" w:hAnsi="Arial"/>
          <w:b/>
          <w:bCs/>
        </w:rPr>
      </w:pPr>
      <w:r>
        <w:rPr>
          <w:rFonts w:ascii="Arial" w:hAnsi="Arial"/>
          <w:b/>
          <w:bCs/>
        </w:rPr>
        <w:lastRenderedPageBreak/>
        <w:t xml:space="preserve">                      T</w:t>
      </w:r>
      <w:r w:rsidR="002E3BC3">
        <w:rPr>
          <w:rFonts w:ascii="Arial" w:hAnsi="Arial"/>
          <w:b/>
          <w:bCs/>
        </w:rPr>
        <w:t>HE TOWING COMPANY</w:t>
      </w:r>
      <w:r w:rsidR="002E3BC3" w:rsidRPr="004F6111">
        <w:rPr>
          <w:rFonts w:ascii="Arial" w:hAnsi="Arial"/>
          <w:b/>
          <w:bCs/>
        </w:rPr>
        <w:t xml:space="preserve"> POLICY AND PROCEDURE </w:t>
      </w:r>
      <w:r w:rsidR="002E3BC3" w:rsidRPr="0038407A">
        <w:rPr>
          <w:rFonts w:ascii="Arial" w:hAnsi="Arial"/>
          <w:bCs/>
        </w:rPr>
        <w:t>________________________________________________________________________</w:t>
      </w:r>
    </w:p>
    <w:p w14:paraId="0E68DCE3" w14:textId="77777777" w:rsidR="002E3BC3" w:rsidRPr="004F6111" w:rsidRDefault="002E3BC3" w:rsidP="002E3BC3">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Pr>
          <w:rFonts w:ascii="Arial" w:hAnsi="Arial"/>
          <w:b/>
          <w:bCs/>
        </w:rPr>
        <w:tab/>
      </w:r>
      <w:r w:rsidRPr="004F6111">
        <w:rPr>
          <w:rFonts w:ascii="Arial" w:hAnsi="Arial"/>
          <w:b/>
          <w:bCs/>
        </w:rPr>
        <w:t>NUMBER:</w:t>
      </w:r>
      <w:r w:rsidR="00FD56AE">
        <w:rPr>
          <w:rFonts w:ascii="Arial" w:hAnsi="Arial"/>
          <w:b/>
          <w:bCs/>
        </w:rPr>
        <w:t xml:space="preserve"> 300.6</w:t>
      </w:r>
      <w:r w:rsidRPr="004F6111">
        <w:rPr>
          <w:rFonts w:ascii="Arial" w:hAnsi="Arial"/>
          <w:b/>
          <w:bCs/>
        </w:rPr>
        <w:t xml:space="preserve">                                                            </w:t>
      </w:r>
      <w:r>
        <w:rPr>
          <w:rFonts w:ascii="Arial" w:hAnsi="Arial"/>
          <w:b/>
          <w:bCs/>
        </w:rPr>
        <w:t xml:space="preserve">                   </w:t>
      </w:r>
      <w:r>
        <w:rPr>
          <w:rFonts w:ascii="Arial" w:hAnsi="Arial"/>
          <w:b/>
          <w:bCs/>
        </w:rPr>
        <w:br/>
        <w:t xml:space="preserve">                                                                                      </w:t>
      </w:r>
      <w:r>
        <w:rPr>
          <w:rFonts w:ascii="Arial" w:hAnsi="Arial"/>
          <w:b/>
          <w:bCs/>
        </w:rPr>
        <w:tab/>
        <w:t>REV:</w:t>
      </w:r>
      <w:r w:rsidRPr="004F6111">
        <w:rPr>
          <w:rFonts w:ascii="Arial" w:hAnsi="Arial"/>
          <w:b/>
          <w:bCs/>
        </w:rPr>
        <w:br/>
      </w:r>
      <w:r w:rsidRPr="0038407A">
        <w:rPr>
          <w:rFonts w:ascii="Arial" w:hAnsi="Arial"/>
          <w:bCs/>
        </w:rPr>
        <w:t>________________________________________________________________________</w:t>
      </w:r>
    </w:p>
    <w:p w14:paraId="67EEB339" w14:textId="6F4567BC" w:rsidR="002E3BC3" w:rsidRDefault="002E3BC3" w:rsidP="002E3BC3">
      <w:pPr>
        <w:pStyle w:val="NormalWeb"/>
        <w:rPr>
          <w:rFonts w:ascii="Arial" w:hAnsi="Arial"/>
          <w:b/>
          <w:bCs/>
        </w:rPr>
      </w:pPr>
      <w:r w:rsidRPr="004F6111">
        <w:rPr>
          <w:rFonts w:ascii="Arial" w:hAnsi="Arial"/>
          <w:b/>
          <w:bCs/>
        </w:rPr>
        <w:t>SUBJECT:</w:t>
      </w:r>
      <w:r>
        <w:rPr>
          <w:rFonts w:ascii="Arial" w:hAnsi="Arial"/>
          <w:b/>
          <w:bCs/>
        </w:rPr>
        <w:t xml:space="preserve"> Guidelines for </w:t>
      </w:r>
      <w:r w:rsidR="006E7B73">
        <w:rPr>
          <w:rFonts w:ascii="Arial" w:hAnsi="Arial"/>
          <w:b/>
          <w:bCs/>
        </w:rPr>
        <w:t>Tow Truck Operator</w:t>
      </w:r>
      <w:r w:rsidR="00000970">
        <w:rPr>
          <w:rFonts w:ascii="Arial" w:hAnsi="Arial"/>
          <w:b/>
          <w:bCs/>
        </w:rPr>
        <w:t>s</w:t>
      </w:r>
      <w:r w:rsidR="00000970">
        <w:rPr>
          <w:rFonts w:ascii="Arial" w:hAnsi="Arial"/>
          <w:b/>
          <w:bCs/>
        </w:rPr>
        <w:tab/>
        <w:t xml:space="preserve">            </w:t>
      </w:r>
      <w:r w:rsidRPr="004F6111">
        <w:rPr>
          <w:rFonts w:ascii="Arial" w:hAnsi="Arial"/>
          <w:b/>
          <w:bCs/>
        </w:rPr>
        <w:t>PAGE:</w:t>
      </w:r>
      <w:r w:rsidR="00FD56AE">
        <w:rPr>
          <w:rFonts w:ascii="Arial" w:hAnsi="Arial"/>
          <w:b/>
          <w:bCs/>
        </w:rPr>
        <w:t xml:space="preserve">  1 of 3</w:t>
      </w:r>
      <w:r>
        <w:rPr>
          <w:rFonts w:ascii="Arial" w:hAnsi="Arial"/>
          <w:b/>
          <w:bCs/>
        </w:rPr>
        <w:br/>
        <w:t xml:space="preserve">                                                                                     </w:t>
      </w:r>
      <w:r>
        <w:rPr>
          <w:rFonts w:ascii="Arial" w:hAnsi="Arial"/>
          <w:b/>
          <w:bCs/>
        </w:rPr>
        <w:tab/>
      </w:r>
      <w:r w:rsidRPr="004F6111">
        <w:rPr>
          <w:rFonts w:ascii="Arial" w:hAnsi="Arial"/>
          <w:b/>
          <w:bCs/>
        </w:rPr>
        <w:t>EFFECTIVE DATE:</w:t>
      </w:r>
      <w:r>
        <w:rPr>
          <w:rFonts w:ascii="Arial" w:hAnsi="Arial"/>
          <w:b/>
          <w:bCs/>
        </w:rPr>
        <w:t xml:space="preserve">  </w:t>
      </w:r>
      <w:r w:rsidR="006776B5">
        <w:rPr>
          <w:rFonts w:ascii="Arial" w:hAnsi="Arial"/>
          <w:b/>
          <w:bCs/>
        </w:rPr>
        <w:t>01/01</w:t>
      </w:r>
      <w:r>
        <w:rPr>
          <w:rFonts w:ascii="Arial" w:hAnsi="Arial"/>
          <w:b/>
          <w:bCs/>
        </w:rPr>
        <w:t>/</w:t>
      </w:r>
      <w:r w:rsidR="00F81571">
        <w:rPr>
          <w:rFonts w:ascii="Arial" w:hAnsi="Arial"/>
          <w:b/>
          <w:bCs/>
        </w:rPr>
        <w:t>20</w:t>
      </w:r>
      <w:r w:rsidRPr="004F6111">
        <w:rPr>
          <w:rFonts w:ascii="Arial" w:hAnsi="Arial"/>
          <w:b/>
          <w:bCs/>
        </w:rPr>
        <w:br/>
      </w:r>
      <w:r w:rsidRPr="0038407A">
        <w:rPr>
          <w:rFonts w:ascii="Arial" w:hAnsi="Arial"/>
          <w:bCs/>
        </w:rPr>
        <w:t>________________________________________________________________________</w:t>
      </w:r>
    </w:p>
    <w:p w14:paraId="4B5E8BD7" w14:textId="77777777" w:rsidR="002E3BC3" w:rsidRPr="002E3BC3" w:rsidRDefault="002E3BC3" w:rsidP="00D6382B">
      <w:pPr>
        <w:pStyle w:val="NormalWeb"/>
        <w:rPr>
          <w:rFonts w:ascii="Arial" w:hAnsi="Arial"/>
          <w:bCs/>
        </w:rPr>
      </w:pPr>
      <w:r w:rsidRPr="002E3BC3">
        <w:rPr>
          <w:rFonts w:ascii="Arial" w:hAnsi="Arial"/>
          <w:bCs/>
        </w:rPr>
        <w:t xml:space="preserve">The Towing Company has put the following guidelines in place to make the work process between </w:t>
      </w:r>
      <w:r w:rsidR="006E7B73">
        <w:rPr>
          <w:rFonts w:ascii="Arial" w:hAnsi="Arial"/>
          <w:bCs/>
        </w:rPr>
        <w:t>Tow Truck Operator</w:t>
      </w:r>
      <w:r w:rsidR="007E522E">
        <w:rPr>
          <w:rFonts w:ascii="Arial" w:hAnsi="Arial"/>
          <w:bCs/>
        </w:rPr>
        <w:t xml:space="preserve">s </w:t>
      </w:r>
      <w:r w:rsidRPr="002E3BC3">
        <w:rPr>
          <w:rFonts w:ascii="Arial" w:hAnsi="Arial"/>
          <w:bCs/>
        </w:rPr>
        <w:t xml:space="preserve">and the </w:t>
      </w:r>
      <w:r w:rsidR="00D0793E">
        <w:rPr>
          <w:rFonts w:ascii="Arial" w:hAnsi="Arial"/>
          <w:bCs/>
        </w:rPr>
        <w:t>company run</w:t>
      </w:r>
      <w:r w:rsidRPr="002E3BC3">
        <w:rPr>
          <w:rFonts w:ascii="Arial" w:hAnsi="Arial"/>
          <w:bCs/>
        </w:rPr>
        <w:t xml:space="preserve"> smoothly and to assure all safety </w:t>
      </w:r>
      <w:r>
        <w:rPr>
          <w:rFonts w:ascii="Arial" w:hAnsi="Arial"/>
          <w:bCs/>
        </w:rPr>
        <w:t>and company guidelines</w:t>
      </w:r>
      <w:r w:rsidRPr="002E3BC3">
        <w:rPr>
          <w:rFonts w:ascii="Arial" w:hAnsi="Arial"/>
          <w:bCs/>
        </w:rPr>
        <w:t xml:space="preserve"> are followed.</w:t>
      </w:r>
    </w:p>
    <w:p w14:paraId="052793CC" w14:textId="77777777" w:rsidR="002E3BC3" w:rsidRDefault="002E3BC3" w:rsidP="002E3BC3">
      <w:pPr>
        <w:numPr>
          <w:ilvl w:val="0"/>
          <w:numId w:val="23"/>
        </w:numPr>
        <w:rPr>
          <w:rFonts w:ascii="Arial" w:hAnsi="Arial"/>
        </w:rPr>
      </w:pPr>
      <w:r w:rsidRPr="007B5EE3">
        <w:rPr>
          <w:rFonts w:ascii="Arial" w:hAnsi="Arial"/>
        </w:rPr>
        <w:t>Drivers</w:t>
      </w:r>
      <w:r>
        <w:rPr>
          <w:rFonts w:ascii="Arial" w:hAnsi="Arial"/>
        </w:rPr>
        <w:t xml:space="preserve"> must keep truck</w:t>
      </w:r>
      <w:r w:rsidR="00D0793E">
        <w:rPr>
          <w:rFonts w:ascii="Arial" w:hAnsi="Arial"/>
        </w:rPr>
        <w:t>s clean of trash, inside the cab</w:t>
      </w:r>
      <w:r w:rsidR="00807D94">
        <w:rPr>
          <w:rFonts w:ascii="Arial" w:hAnsi="Arial"/>
        </w:rPr>
        <w:t>,</w:t>
      </w:r>
      <w:r>
        <w:rPr>
          <w:rFonts w:ascii="Arial" w:hAnsi="Arial"/>
        </w:rPr>
        <w:t xml:space="preserve"> as well as debris outside on the beds</w:t>
      </w:r>
      <w:r w:rsidR="00807D94">
        <w:rPr>
          <w:rFonts w:ascii="Arial" w:hAnsi="Arial"/>
        </w:rPr>
        <w:t>, at all times.</w:t>
      </w:r>
      <w:r w:rsidR="007E522E">
        <w:rPr>
          <w:rFonts w:ascii="Arial" w:hAnsi="Arial"/>
        </w:rPr>
        <w:t xml:space="preserve"> And trucks must be washed when necessary.</w:t>
      </w:r>
    </w:p>
    <w:p w14:paraId="5A5DA0AC" w14:textId="77777777" w:rsidR="002E3BC3" w:rsidRDefault="002E3BC3" w:rsidP="002E3BC3">
      <w:pPr>
        <w:numPr>
          <w:ilvl w:val="0"/>
          <w:numId w:val="21"/>
        </w:numPr>
        <w:rPr>
          <w:rFonts w:ascii="Arial" w:hAnsi="Arial"/>
        </w:rPr>
      </w:pPr>
      <w:r>
        <w:rPr>
          <w:rFonts w:ascii="Arial" w:hAnsi="Arial"/>
        </w:rPr>
        <w:t>No smoking is allowed i</w:t>
      </w:r>
      <w:r w:rsidR="005048F2">
        <w:rPr>
          <w:rFonts w:ascii="Arial" w:hAnsi="Arial"/>
        </w:rPr>
        <w:t>n the trucks or during work hours</w:t>
      </w:r>
      <w:r>
        <w:rPr>
          <w:rFonts w:ascii="Arial" w:hAnsi="Arial"/>
        </w:rPr>
        <w:t>.</w:t>
      </w:r>
      <w:r w:rsidR="008A6A26">
        <w:rPr>
          <w:rFonts w:ascii="Arial" w:hAnsi="Arial"/>
        </w:rPr>
        <w:t xml:space="preserve"> Smoking is allowed on breaks only and not during time when actual work is being </w:t>
      </w:r>
      <w:r w:rsidR="001903F5">
        <w:rPr>
          <w:rFonts w:ascii="Arial" w:hAnsi="Arial"/>
        </w:rPr>
        <w:t>performed</w:t>
      </w:r>
      <w:r w:rsidR="008A6A26">
        <w:rPr>
          <w:rFonts w:ascii="Arial" w:hAnsi="Arial"/>
        </w:rPr>
        <w:t>.</w:t>
      </w:r>
    </w:p>
    <w:p w14:paraId="54E9BCBA" w14:textId="77777777" w:rsidR="002E3BC3" w:rsidRDefault="002E3BC3" w:rsidP="002E3BC3">
      <w:pPr>
        <w:numPr>
          <w:ilvl w:val="0"/>
          <w:numId w:val="21"/>
        </w:numPr>
        <w:rPr>
          <w:rFonts w:ascii="Arial" w:hAnsi="Arial"/>
        </w:rPr>
      </w:pPr>
      <w:r>
        <w:rPr>
          <w:rFonts w:ascii="Arial" w:hAnsi="Arial"/>
        </w:rPr>
        <w:t xml:space="preserve">Drivers must keep </w:t>
      </w:r>
      <w:r w:rsidR="008A6A26">
        <w:rPr>
          <w:rFonts w:ascii="Arial" w:hAnsi="Arial"/>
        </w:rPr>
        <w:t>pens and invoice pads</w:t>
      </w:r>
      <w:r>
        <w:rPr>
          <w:rFonts w:ascii="Arial" w:hAnsi="Arial"/>
        </w:rPr>
        <w:t xml:space="preserve"> inside their trucks at all times.</w:t>
      </w:r>
    </w:p>
    <w:p w14:paraId="25FA0809" w14:textId="77777777" w:rsidR="002E3BC3" w:rsidRDefault="002E3BC3" w:rsidP="002E3BC3">
      <w:pPr>
        <w:numPr>
          <w:ilvl w:val="0"/>
          <w:numId w:val="21"/>
        </w:numPr>
        <w:rPr>
          <w:rFonts w:ascii="Arial" w:hAnsi="Arial"/>
        </w:rPr>
      </w:pPr>
      <w:r>
        <w:rPr>
          <w:rFonts w:ascii="Arial" w:hAnsi="Arial"/>
        </w:rPr>
        <w:t>Fuel cards must remain in the truck at all times.</w:t>
      </w:r>
    </w:p>
    <w:p w14:paraId="0412FA4B" w14:textId="77777777" w:rsidR="002E3BC3" w:rsidRDefault="002E3BC3" w:rsidP="005048F2">
      <w:pPr>
        <w:numPr>
          <w:ilvl w:val="0"/>
          <w:numId w:val="21"/>
        </w:numPr>
        <w:rPr>
          <w:rFonts w:ascii="Arial" w:hAnsi="Arial"/>
        </w:rPr>
      </w:pPr>
      <w:r>
        <w:rPr>
          <w:rFonts w:ascii="Arial" w:hAnsi="Arial"/>
        </w:rPr>
        <w:t xml:space="preserve">Drivers must inspect their truck before and after every shift. </w:t>
      </w:r>
      <w:r w:rsidR="00FC727E">
        <w:rPr>
          <w:rFonts w:ascii="Arial" w:hAnsi="Arial"/>
        </w:rPr>
        <w:t>They must</w:t>
      </w:r>
      <w:r>
        <w:rPr>
          <w:rFonts w:ascii="Arial" w:hAnsi="Arial"/>
        </w:rPr>
        <w:t xml:space="preserve"> ensure the truck has all the necessary tools to do each job. The truck must have a jack and tire changing tools, a gas can </w:t>
      </w:r>
      <w:proofErr w:type="gramStart"/>
      <w:r>
        <w:rPr>
          <w:rFonts w:ascii="Arial" w:hAnsi="Arial"/>
        </w:rPr>
        <w:t>filled</w:t>
      </w:r>
      <w:proofErr w:type="gramEnd"/>
      <w:r>
        <w:rPr>
          <w:rFonts w:ascii="Arial" w:hAnsi="Arial"/>
        </w:rPr>
        <w:t xml:space="preserve"> with two gallons of gas, and </w:t>
      </w:r>
      <w:r w:rsidRPr="005048F2">
        <w:rPr>
          <w:rFonts w:ascii="Arial" w:hAnsi="Arial"/>
        </w:rPr>
        <w:t>a fully charged jump pack and jump cables</w:t>
      </w:r>
      <w:r w:rsidR="0026547A">
        <w:rPr>
          <w:rFonts w:ascii="Arial" w:hAnsi="Arial"/>
        </w:rPr>
        <w:t>, as well as other items included below.</w:t>
      </w:r>
    </w:p>
    <w:p w14:paraId="6718CB7D" w14:textId="77777777" w:rsidR="007E522E" w:rsidRDefault="005048F2" w:rsidP="005048F2">
      <w:pPr>
        <w:numPr>
          <w:ilvl w:val="0"/>
          <w:numId w:val="21"/>
        </w:numPr>
        <w:rPr>
          <w:rFonts w:ascii="Arial" w:hAnsi="Arial"/>
        </w:rPr>
      </w:pPr>
      <w:r>
        <w:rPr>
          <w:rFonts w:ascii="Arial" w:hAnsi="Arial"/>
        </w:rPr>
        <w:t xml:space="preserve">Drivers must provide their own unlock kit </w:t>
      </w:r>
      <w:r w:rsidR="007E522E">
        <w:rPr>
          <w:rFonts w:ascii="Arial" w:hAnsi="Arial"/>
        </w:rPr>
        <w:t>and are responsible for all items in the kit at all times.</w:t>
      </w:r>
    </w:p>
    <w:p w14:paraId="3D4355C0" w14:textId="77777777" w:rsidR="005048F2" w:rsidRDefault="007E522E" w:rsidP="005048F2">
      <w:pPr>
        <w:numPr>
          <w:ilvl w:val="0"/>
          <w:numId w:val="21"/>
        </w:numPr>
        <w:rPr>
          <w:rFonts w:ascii="Arial" w:hAnsi="Arial"/>
        </w:rPr>
      </w:pPr>
      <w:r>
        <w:rPr>
          <w:rFonts w:ascii="Arial" w:hAnsi="Arial"/>
        </w:rPr>
        <w:t>Drivers must ensure that w</w:t>
      </w:r>
      <w:r w:rsidR="005048F2">
        <w:rPr>
          <w:rFonts w:ascii="Arial" w:hAnsi="Arial"/>
        </w:rPr>
        <w:t xml:space="preserve">inch lines </w:t>
      </w:r>
      <w:r>
        <w:rPr>
          <w:rFonts w:ascii="Arial" w:hAnsi="Arial"/>
        </w:rPr>
        <w:t>are</w:t>
      </w:r>
      <w:r w:rsidR="005048F2">
        <w:rPr>
          <w:rFonts w:ascii="Arial" w:hAnsi="Arial"/>
        </w:rPr>
        <w:t xml:space="preserve"> in good working order and not be bird-nested on the drum. There must be a recovery chain/strap and two </w:t>
      </w:r>
      <w:r w:rsidR="008A6A26">
        <w:rPr>
          <w:rFonts w:ascii="Arial" w:hAnsi="Arial"/>
        </w:rPr>
        <w:t>snatch blocks</w:t>
      </w:r>
      <w:r w:rsidR="005048F2">
        <w:rPr>
          <w:rFonts w:ascii="Arial" w:hAnsi="Arial"/>
        </w:rPr>
        <w:t xml:space="preserve"> on board. There must</w:t>
      </w:r>
      <w:r w:rsidR="00FC727E">
        <w:rPr>
          <w:rFonts w:ascii="Arial" w:hAnsi="Arial"/>
        </w:rPr>
        <w:t xml:space="preserve"> also</w:t>
      </w:r>
      <w:r w:rsidR="005048F2">
        <w:rPr>
          <w:rFonts w:ascii="Arial" w:hAnsi="Arial"/>
        </w:rPr>
        <w:t xml:space="preserve"> be two </w:t>
      </w:r>
      <w:r w:rsidR="008A6A26">
        <w:rPr>
          <w:rFonts w:ascii="Arial" w:hAnsi="Arial"/>
        </w:rPr>
        <w:t>10-foot</w:t>
      </w:r>
      <w:r w:rsidR="005048F2">
        <w:rPr>
          <w:rFonts w:ascii="Arial" w:hAnsi="Arial"/>
        </w:rPr>
        <w:t xml:space="preserve"> sections of chain with grab-hooks on </w:t>
      </w:r>
      <w:r w:rsidR="008A6A26">
        <w:rPr>
          <w:rFonts w:ascii="Arial" w:hAnsi="Arial"/>
        </w:rPr>
        <w:t>both ends and</w:t>
      </w:r>
      <w:r w:rsidR="005048F2">
        <w:rPr>
          <w:rFonts w:ascii="Arial" w:hAnsi="Arial"/>
        </w:rPr>
        <w:t xml:space="preserve"> two large J-hooks on board for recoveries.</w:t>
      </w:r>
    </w:p>
    <w:p w14:paraId="5B3D6A56" w14:textId="77777777" w:rsidR="005048F2" w:rsidRDefault="005048F2" w:rsidP="005048F2">
      <w:pPr>
        <w:numPr>
          <w:ilvl w:val="0"/>
          <w:numId w:val="21"/>
        </w:numPr>
        <w:rPr>
          <w:rFonts w:ascii="Arial" w:hAnsi="Arial"/>
        </w:rPr>
      </w:pPr>
      <w:r>
        <w:rPr>
          <w:rFonts w:ascii="Arial" w:hAnsi="Arial"/>
        </w:rPr>
        <w:t xml:space="preserve">The truck must </w:t>
      </w:r>
      <w:r w:rsidR="007E522E">
        <w:rPr>
          <w:rFonts w:ascii="Arial" w:hAnsi="Arial"/>
        </w:rPr>
        <w:t xml:space="preserve">be equipped with </w:t>
      </w:r>
      <w:r>
        <w:rPr>
          <w:rFonts w:ascii="Arial" w:hAnsi="Arial"/>
        </w:rPr>
        <w:t xml:space="preserve">a </w:t>
      </w:r>
      <w:r w:rsidR="008A6A26">
        <w:rPr>
          <w:rFonts w:ascii="Arial" w:hAnsi="Arial"/>
        </w:rPr>
        <w:t>toolbox,</w:t>
      </w:r>
      <w:r>
        <w:rPr>
          <w:rFonts w:ascii="Arial" w:hAnsi="Arial"/>
        </w:rPr>
        <w:t xml:space="preserve"> with all the tools necessary to do the job</w:t>
      </w:r>
      <w:r w:rsidR="008A6A26">
        <w:rPr>
          <w:rFonts w:ascii="Arial" w:hAnsi="Arial"/>
        </w:rPr>
        <w:t>,</w:t>
      </w:r>
      <w:r>
        <w:rPr>
          <w:rFonts w:ascii="Arial" w:hAnsi="Arial"/>
        </w:rPr>
        <w:t xml:space="preserve"> including wire, wire cutters, large pry-bar, a socket-set, and a cheater bar. Drivers must ensure these items are on boar</w:t>
      </w:r>
      <w:r w:rsidR="00FC727E">
        <w:rPr>
          <w:rFonts w:ascii="Arial" w:hAnsi="Arial"/>
        </w:rPr>
        <w:t xml:space="preserve">d and ready for the next driver, </w:t>
      </w:r>
      <w:r>
        <w:rPr>
          <w:rFonts w:ascii="Arial" w:hAnsi="Arial"/>
        </w:rPr>
        <w:t>if they share the truck.</w:t>
      </w:r>
    </w:p>
    <w:p w14:paraId="5E2538F0" w14:textId="77777777" w:rsidR="005048F2" w:rsidRPr="003A7CCE" w:rsidRDefault="005048F2" w:rsidP="005048F2">
      <w:pPr>
        <w:numPr>
          <w:ilvl w:val="0"/>
          <w:numId w:val="21"/>
        </w:numPr>
        <w:rPr>
          <w:rFonts w:ascii="Arial" w:hAnsi="Arial"/>
        </w:rPr>
      </w:pPr>
      <w:r>
        <w:rPr>
          <w:rFonts w:ascii="Arial" w:hAnsi="Arial"/>
        </w:rPr>
        <w:t>Drivers must start their shift with a full tank of fuel and end the shift with a full tank of fuel (espec</w:t>
      </w:r>
      <w:r w:rsidR="0002039B">
        <w:rPr>
          <w:rFonts w:ascii="Arial" w:hAnsi="Arial"/>
        </w:rPr>
        <w:t xml:space="preserve">ially if the truck is shared). </w:t>
      </w:r>
      <w:r>
        <w:rPr>
          <w:rFonts w:ascii="Arial" w:hAnsi="Arial"/>
        </w:rPr>
        <w:t>They must als</w:t>
      </w:r>
      <w:r w:rsidR="003A7CCE">
        <w:rPr>
          <w:rFonts w:ascii="Arial" w:hAnsi="Arial"/>
        </w:rPr>
        <w:t>o check all fluid levels at the</w:t>
      </w:r>
    </w:p>
    <w:p w14:paraId="550624E8" w14:textId="77777777" w:rsidR="005048F2" w:rsidRPr="0038407A" w:rsidRDefault="005048F2" w:rsidP="005048F2">
      <w:pPr>
        <w:pStyle w:val="NormalWeb"/>
        <w:rPr>
          <w:rFonts w:ascii="Arial" w:hAnsi="Arial"/>
          <w:bCs/>
        </w:rPr>
      </w:pPr>
      <w:r w:rsidRPr="0038407A">
        <w:rPr>
          <w:rFonts w:ascii="Arial" w:hAnsi="Arial"/>
          <w:bCs/>
        </w:rPr>
        <w:lastRenderedPageBreak/>
        <w:t>__________________________________________________________________</w:t>
      </w:r>
    </w:p>
    <w:p w14:paraId="67C2AA53" w14:textId="649DAF46" w:rsidR="005048F2" w:rsidRPr="005048F2" w:rsidRDefault="00F81571" w:rsidP="005048F2">
      <w:pPr>
        <w:pStyle w:val="NormalWeb"/>
        <w:rPr>
          <w:rFonts w:ascii="Arial" w:hAnsi="Arial"/>
          <w:b/>
          <w:bCs/>
        </w:rPr>
      </w:pPr>
      <w:r>
        <w:rPr>
          <w:rFonts w:ascii="Arial" w:hAnsi="Arial"/>
          <w:b/>
          <w:bCs/>
        </w:rPr>
        <w:t>300.6 Guidelines</w:t>
      </w:r>
      <w:r w:rsidR="005048F2">
        <w:rPr>
          <w:rFonts w:ascii="Arial" w:hAnsi="Arial"/>
          <w:b/>
          <w:bCs/>
        </w:rPr>
        <w:t xml:space="preserve"> for </w:t>
      </w:r>
      <w:r w:rsidR="006E7B73">
        <w:rPr>
          <w:rFonts w:ascii="Arial" w:hAnsi="Arial"/>
          <w:b/>
          <w:bCs/>
        </w:rPr>
        <w:t>Tow Truck Operator</w:t>
      </w:r>
      <w:r w:rsidR="001903F5">
        <w:rPr>
          <w:rFonts w:ascii="Arial" w:hAnsi="Arial"/>
          <w:b/>
          <w:bCs/>
        </w:rPr>
        <w:t xml:space="preserve">s                </w:t>
      </w:r>
      <w:r w:rsidR="001903F5">
        <w:rPr>
          <w:rFonts w:ascii="Arial" w:hAnsi="Arial"/>
          <w:b/>
          <w:bCs/>
        </w:rPr>
        <w:tab/>
        <w:t xml:space="preserve">             </w:t>
      </w:r>
      <w:r w:rsidR="005048F2" w:rsidRPr="004F6111">
        <w:rPr>
          <w:rFonts w:ascii="Arial" w:hAnsi="Arial"/>
          <w:b/>
          <w:bCs/>
        </w:rPr>
        <w:t>PAGE:</w:t>
      </w:r>
      <w:r w:rsidR="00FD56AE">
        <w:rPr>
          <w:rFonts w:ascii="Arial" w:hAnsi="Arial"/>
          <w:b/>
          <w:bCs/>
        </w:rPr>
        <w:t xml:space="preserve">  2 of 3</w:t>
      </w:r>
      <w:r w:rsidR="005048F2" w:rsidRPr="004F6111">
        <w:rPr>
          <w:rFonts w:ascii="Arial" w:hAnsi="Arial"/>
          <w:b/>
          <w:bCs/>
        </w:rPr>
        <w:br/>
      </w:r>
      <w:r w:rsidR="005048F2" w:rsidRPr="0038407A">
        <w:rPr>
          <w:rFonts w:ascii="Arial" w:hAnsi="Arial"/>
          <w:bCs/>
        </w:rPr>
        <w:t>______________________________________________________________________</w:t>
      </w:r>
    </w:p>
    <w:p w14:paraId="320D2E62" w14:textId="77777777" w:rsidR="005048F2" w:rsidRDefault="005048F2" w:rsidP="0040552E">
      <w:pPr>
        <w:ind w:left="720"/>
        <w:rPr>
          <w:rFonts w:ascii="Arial" w:hAnsi="Arial"/>
        </w:rPr>
      </w:pPr>
      <w:r>
        <w:rPr>
          <w:rFonts w:ascii="Arial" w:hAnsi="Arial"/>
        </w:rPr>
        <w:t>start of each shift</w:t>
      </w:r>
      <w:r w:rsidR="007E522E">
        <w:rPr>
          <w:rFonts w:ascii="Arial" w:hAnsi="Arial"/>
        </w:rPr>
        <w:t>;</w:t>
      </w:r>
      <w:r>
        <w:rPr>
          <w:rFonts w:ascii="Arial" w:hAnsi="Arial"/>
        </w:rPr>
        <w:t xml:space="preserve"> oil, transmission, coolant, washer fluid</w:t>
      </w:r>
      <w:r w:rsidR="007E522E">
        <w:rPr>
          <w:rFonts w:ascii="Arial" w:hAnsi="Arial"/>
        </w:rPr>
        <w:t>,</w:t>
      </w:r>
      <w:r>
        <w:rPr>
          <w:rFonts w:ascii="Arial" w:hAnsi="Arial"/>
        </w:rPr>
        <w:t xml:space="preserve"> and DEF must all be filled to appropriate levels. Any irregularities should be immediately reported to your supervisor, prior to going out on the first call.</w:t>
      </w:r>
    </w:p>
    <w:p w14:paraId="3EB94596" w14:textId="77777777" w:rsidR="00F1701D" w:rsidRDefault="009D16FD" w:rsidP="009D16FD">
      <w:pPr>
        <w:numPr>
          <w:ilvl w:val="0"/>
          <w:numId w:val="21"/>
        </w:numPr>
        <w:rPr>
          <w:rFonts w:ascii="Arial" w:hAnsi="Arial"/>
        </w:rPr>
      </w:pPr>
      <w:r w:rsidRPr="009D16FD">
        <w:rPr>
          <w:rFonts w:ascii="Arial" w:hAnsi="Arial"/>
        </w:rPr>
        <w:t>Tow Truck operators must follow all guidelines as outlined in the separate training manual</w:t>
      </w:r>
    </w:p>
    <w:p w14:paraId="64AF591E" w14:textId="77777777" w:rsidR="004A6077" w:rsidRDefault="004A6077" w:rsidP="00F1701D">
      <w:pPr>
        <w:numPr>
          <w:ilvl w:val="0"/>
          <w:numId w:val="21"/>
        </w:numPr>
        <w:rPr>
          <w:rFonts w:ascii="Arial" w:hAnsi="Arial"/>
        </w:rPr>
      </w:pPr>
      <w:r w:rsidRPr="00F1701D">
        <w:rPr>
          <w:rFonts w:ascii="Arial" w:hAnsi="Arial"/>
        </w:rPr>
        <w:t xml:space="preserve">When responding to accidents; clean-up may be required and parts of wrecked cars will be removed from the roadway and left on the bed or in the toolboxes of the wrecker; this should only be </w:t>
      </w:r>
      <w:r w:rsidR="0026547A" w:rsidRPr="00F1701D">
        <w:rPr>
          <w:rFonts w:ascii="Arial" w:hAnsi="Arial"/>
        </w:rPr>
        <w:t>temporary</w:t>
      </w:r>
      <w:r w:rsidRPr="00F1701D">
        <w:rPr>
          <w:rFonts w:ascii="Arial" w:hAnsi="Arial"/>
        </w:rPr>
        <w:t>. After the recovery is complete</w:t>
      </w:r>
      <w:r w:rsidR="005630F4" w:rsidRPr="00F1701D">
        <w:rPr>
          <w:rFonts w:ascii="Arial" w:hAnsi="Arial"/>
        </w:rPr>
        <w:t>,</w:t>
      </w:r>
      <w:r w:rsidRPr="00F1701D">
        <w:rPr>
          <w:rFonts w:ascii="Arial" w:hAnsi="Arial"/>
        </w:rPr>
        <w:t xml:space="preserve"> this debris must be removed as well.</w:t>
      </w:r>
    </w:p>
    <w:p w14:paraId="35FAB4A2" w14:textId="77777777" w:rsidR="00F1701D" w:rsidRDefault="00F1701D" w:rsidP="00F1701D">
      <w:pPr>
        <w:pStyle w:val="LightGrid-Accent31"/>
        <w:numPr>
          <w:ilvl w:val="0"/>
          <w:numId w:val="21"/>
        </w:numPr>
        <w:spacing w:after="0"/>
        <w:rPr>
          <w:rFonts w:ascii="Arial" w:hAnsi="Arial" w:cs="Arial"/>
        </w:rPr>
      </w:pPr>
      <w:r>
        <w:rPr>
          <w:rFonts w:ascii="Arial" w:hAnsi="Arial" w:cs="Arial"/>
        </w:rPr>
        <w:t>Tow Truck Operators may not accept any gifts from body shops, auto mechanic shops, or any business who stands to gain from the offering of such gifts. This includes anything from small gifts such as pens, hats, mouse pads, etc. to larger gifts such as free or discounted repairs in their shop</w:t>
      </w:r>
      <w:r w:rsidR="005352B0">
        <w:rPr>
          <w:rFonts w:ascii="Arial" w:hAnsi="Arial" w:cs="Arial"/>
        </w:rPr>
        <w:t xml:space="preserve"> or cash</w:t>
      </w:r>
      <w:r>
        <w:rPr>
          <w:rFonts w:ascii="Arial" w:hAnsi="Arial" w:cs="Arial"/>
        </w:rPr>
        <w:t xml:space="preserve">. </w:t>
      </w:r>
      <w:r w:rsidR="005352B0">
        <w:rPr>
          <w:rFonts w:ascii="Arial" w:hAnsi="Arial" w:cs="Arial"/>
        </w:rPr>
        <w:t xml:space="preserve">When a customer has no preference of repair shop, </w:t>
      </w:r>
      <w:r>
        <w:rPr>
          <w:rFonts w:ascii="Arial" w:hAnsi="Arial" w:cs="Arial"/>
        </w:rPr>
        <w:t>Tow Truck Operators must be able to remain neutral as to where they recommend services from other businesses and the closest reputable business is often the best choice.</w:t>
      </w:r>
    </w:p>
    <w:p w14:paraId="6DF0716E" w14:textId="77777777" w:rsidR="00F1701D" w:rsidRDefault="00F1701D" w:rsidP="00F1701D">
      <w:pPr>
        <w:pStyle w:val="LightGrid-Accent31"/>
        <w:spacing w:after="0"/>
        <w:rPr>
          <w:rFonts w:ascii="Arial" w:hAnsi="Arial" w:cs="Arial"/>
        </w:rPr>
      </w:pPr>
    </w:p>
    <w:p w14:paraId="3C3C8D36" w14:textId="77777777" w:rsidR="00F1701D" w:rsidRPr="00916225" w:rsidRDefault="00F1701D" w:rsidP="00F1701D">
      <w:pPr>
        <w:pStyle w:val="LightGrid-Accent31"/>
        <w:numPr>
          <w:ilvl w:val="0"/>
          <w:numId w:val="21"/>
        </w:numPr>
        <w:spacing w:after="0"/>
        <w:rPr>
          <w:rFonts w:ascii="Arial" w:hAnsi="Arial" w:cs="Arial"/>
        </w:rPr>
      </w:pPr>
      <w:r>
        <w:rPr>
          <w:rFonts w:ascii="Arial" w:hAnsi="Arial" w:cs="Arial"/>
        </w:rPr>
        <w:t>Tow Truck Operators must have the appropriate driver license for the truck they are driving and maintain clean driving records at all time. Please see policy 500, “Company Vehicle and Business Driving”</w:t>
      </w:r>
      <w:r w:rsidR="00026B0F">
        <w:rPr>
          <w:rFonts w:ascii="Arial" w:hAnsi="Arial" w:cs="Arial"/>
        </w:rPr>
        <w:t xml:space="preserve"> for the polic</w:t>
      </w:r>
      <w:r w:rsidR="005352B0">
        <w:rPr>
          <w:rFonts w:ascii="Arial" w:hAnsi="Arial" w:cs="Arial"/>
        </w:rPr>
        <w:t>i</w:t>
      </w:r>
      <w:r w:rsidR="00026B0F">
        <w:rPr>
          <w:rFonts w:ascii="Arial" w:hAnsi="Arial" w:cs="Arial"/>
        </w:rPr>
        <w:t>es regarding driving company trucks.</w:t>
      </w:r>
    </w:p>
    <w:p w14:paraId="7A021B05" w14:textId="77777777" w:rsidR="00916225" w:rsidRDefault="0034357E" w:rsidP="00916225">
      <w:pPr>
        <w:rPr>
          <w:rFonts w:ascii="Arial" w:hAnsi="Arial"/>
          <w:b/>
        </w:rPr>
      </w:pPr>
      <w:r>
        <w:rPr>
          <w:rFonts w:ascii="Arial" w:hAnsi="Arial"/>
          <w:b/>
        </w:rPr>
        <w:br/>
      </w:r>
      <w:r w:rsidR="00916225" w:rsidRPr="00916225">
        <w:rPr>
          <w:rFonts w:ascii="Arial" w:hAnsi="Arial"/>
          <w:b/>
        </w:rPr>
        <w:t>Communication Guidelines:</w:t>
      </w:r>
    </w:p>
    <w:p w14:paraId="3DD376D1" w14:textId="77777777" w:rsidR="00916225" w:rsidRPr="00916225" w:rsidRDefault="00916225" w:rsidP="00916225">
      <w:pPr>
        <w:rPr>
          <w:rFonts w:ascii="Arial" w:hAnsi="Arial" w:cs="Arial"/>
        </w:rPr>
      </w:pPr>
      <w:r w:rsidRPr="00916225">
        <w:rPr>
          <w:rFonts w:ascii="Arial" w:hAnsi="Arial" w:cs="Arial"/>
        </w:rPr>
        <w:t xml:space="preserve">The </w:t>
      </w:r>
      <w:r w:rsidR="006E7B73">
        <w:rPr>
          <w:rFonts w:ascii="Arial" w:hAnsi="Arial" w:cs="Arial"/>
        </w:rPr>
        <w:t>Tow Truck Operator</w:t>
      </w:r>
      <w:r w:rsidRPr="00916225">
        <w:rPr>
          <w:rFonts w:ascii="Arial" w:hAnsi="Arial" w:cs="Arial"/>
        </w:rPr>
        <w:t xml:space="preserve"> is responsible for understanding and recording all information and instructions provided by the dispatcher. They should remain in constant communication as </w:t>
      </w:r>
      <w:r>
        <w:rPr>
          <w:rFonts w:ascii="Arial" w:hAnsi="Arial" w:cs="Arial"/>
        </w:rPr>
        <w:t>much as</w:t>
      </w:r>
      <w:r w:rsidR="00DA2964">
        <w:rPr>
          <w:rFonts w:ascii="Arial" w:hAnsi="Arial" w:cs="Arial"/>
        </w:rPr>
        <w:t xml:space="preserve"> is</w:t>
      </w:r>
      <w:r>
        <w:rPr>
          <w:rFonts w:ascii="Arial" w:hAnsi="Arial" w:cs="Arial"/>
        </w:rPr>
        <w:t xml:space="preserve"> </w:t>
      </w:r>
      <w:r w:rsidRPr="00916225">
        <w:rPr>
          <w:rFonts w:ascii="Arial" w:hAnsi="Arial" w:cs="Arial"/>
        </w:rPr>
        <w:t xml:space="preserve">reasonably possible, with the understanding that communication is what makes </w:t>
      </w:r>
      <w:r w:rsidR="00FC727E">
        <w:rPr>
          <w:rFonts w:ascii="Arial" w:hAnsi="Arial" w:cs="Arial"/>
        </w:rPr>
        <w:t>the dispatching/towing team flow seamlessly</w:t>
      </w:r>
      <w:r w:rsidRPr="00916225">
        <w:rPr>
          <w:rFonts w:ascii="Arial" w:hAnsi="Arial" w:cs="Arial"/>
        </w:rPr>
        <w:t xml:space="preserve">.  </w:t>
      </w:r>
    </w:p>
    <w:p w14:paraId="74820E42" w14:textId="77777777" w:rsidR="00916225" w:rsidRDefault="00916225" w:rsidP="00916225">
      <w:pPr>
        <w:pStyle w:val="LightGrid-Accent31"/>
        <w:numPr>
          <w:ilvl w:val="0"/>
          <w:numId w:val="25"/>
        </w:numPr>
        <w:spacing w:after="0"/>
        <w:rPr>
          <w:rFonts w:ascii="Arial" w:hAnsi="Arial" w:cs="Arial"/>
        </w:rPr>
      </w:pPr>
      <w:r w:rsidRPr="00916225">
        <w:rPr>
          <w:rFonts w:ascii="Arial" w:hAnsi="Arial" w:cs="Arial"/>
        </w:rPr>
        <w:t>Through whatever means of communication available</w:t>
      </w:r>
      <w:r>
        <w:rPr>
          <w:rFonts w:ascii="Arial" w:hAnsi="Arial" w:cs="Arial"/>
        </w:rPr>
        <w:t>, t</w:t>
      </w:r>
      <w:r w:rsidRPr="00916225">
        <w:rPr>
          <w:rFonts w:ascii="Arial" w:hAnsi="Arial" w:cs="Arial"/>
        </w:rPr>
        <w:t xml:space="preserve">he </w:t>
      </w:r>
      <w:r w:rsidR="006E7B73">
        <w:rPr>
          <w:rFonts w:ascii="Arial" w:hAnsi="Arial" w:cs="Arial"/>
        </w:rPr>
        <w:t>Tow Truck Operator</w:t>
      </w:r>
      <w:r w:rsidRPr="00916225">
        <w:rPr>
          <w:rFonts w:ascii="Arial" w:hAnsi="Arial" w:cs="Arial"/>
        </w:rPr>
        <w:t xml:space="preserve"> must acknowledge</w:t>
      </w:r>
      <w:r>
        <w:rPr>
          <w:rFonts w:ascii="Arial" w:hAnsi="Arial" w:cs="Arial"/>
        </w:rPr>
        <w:t>, to the dispatcher,</w:t>
      </w:r>
      <w:r w:rsidRPr="00916225">
        <w:rPr>
          <w:rFonts w:ascii="Arial" w:hAnsi="Arial" w:cs="Arial"/>
        </w:rPr>
        <w:t xml:space="preserve"> that all the information</w:t>
      </w:r>
      <w:r>
        <w:rPr>
          <w:rFonts w:ascii="Arial" w:hAnsi="Arial" w:cs="Arial"/>
        </w:rPr>
        <w:t xml:space="preserve"> provided to them is understood. If a drive</w:t>
      </w:r>
      <w:r w:rsidR="00EC242C">
        <w:rPr>
          <w:rFonts w:ascii="Arial" w:hAnsi="Arial" w:cs="Arial"/>
        </w:rPr>
        <w:t>r</w:t>
      </w:r>
      <w:r>
        <w:rPr>
          <w:rFonts w:ascii="Arial" w:hAnsi="Arial" w:cs="Arial"/>
        </w:rPr>
        <w:t xml:space="preserve"> does not understand all the details of what has been provided, </w:t>
      </w:r>
      <w:r w:rsidRPr="00916225">
        <w:rPr>
          <w:rFonts w:ascii="Arial" w:hAnsi="Arial" w:cs="Arial"/>
        </w:rPr>
        <w:t xml:space="preserve">he is to get clarity before proceeding. </w:t>
      </w:r>
    </w:p>
    <w:p w14:paraId="3C69EE1E" w14:textId="77777777" w:rsidR="00F1701D" w:rsidRDefault="00F1701D" w:rsidP="00F1701D">
      <w:pPr>
        <w:pStyle w:val="LightGrid-Accent31"/>
        <w:spacing w:after="0"/>
        <w:rPr>
          <w:rFonts w:ascii="Arial" w:hAnsi="Arial" w:cs="Arial"/>
        </w:rPr>
      </w:pPr>
    </w:p>
    <w:p w14:paraId="46E0BD5B" w14:textId="77777777" w:rsidR="0026547A" w:rsidRPr="00F1701D" w:rsidRDefault="0026547A" w:rsidP="0026547A">
      <w:pPr>
        <w:pStyle w:val="LightGrid-Accent31"/>
        <w:numPr>
          <w:ilvl w:val="0"/>
          <w:numId w:val="25"/>
        </w:numPr>
        <w:spacing w:after="0"/>
        <w:rPr>
          <w:rFonts w:ascii="Arial" w:hAnsi="Arial"/>
        </w:rPr>
      </w:pPr>
      <w:r w:rsidRPr="00BA2DE8">
        <w:rPr>
          <w:rFonts w:ascii="Arial" w:hAnsi="Arial" w:cs="Arial"/>
        </w:rPr>
        <w:t xml:space="preserve">Payment and coverage responsibility: The Tow Truck Operator is responsible for collecting all </w:t>
      </w:r>
      <w:r w:rsidR="005273EC">
        <w:rPr>
          <w:rFonts w:ascii="Arial" w:hAnsi="Arial" w:cs="Arial"/>
        </w:rPr>
        <w:t>required payments</w:t>
      </w:r>
      <w:r>
        <w:rPr>
          <w:rFonts w:ascii="Arial" w:hAnsi="Arial" w:cs="Arial"/>
        </w:rPr>
        <w:t>,</w:t>
      </w:r>
      <w:r w:rsidR="005273EC">
        <w:rPr>
          <w:rFonts w:ascii="Arial" w:hAnsi="Arial" w:cs="Arial"/>
        </w:rPr>
        <w:t xml:space="preserve"> as provided to him by the dispatcher. He is required to collect and record</w:t>
      </w:r>
      <w:r w:rsidRPr="00BA2DE8">
        <w:rPr>
          <w:rFonts w:ascii="Arial" w:hAnsi="Arial" w:cs="Arial"/>
        </w:rPr>
        <w:t xml:space="preserve"> </w:t>
      </w:r>
      <w:r w:rsidR="005273EC">
        <w:rPr>
          <w:rFonts w:ascii="Arial" w:hAnsi="Arial" w:cs="Arial"/>
        </w:rPr>
        <w:t xml:space="preserve">all necessary information such as; year, make, model, color, VIN, mileage to scene, mileage towed, and odometer reading from </w:t>
      </w:r>
      <w:r>
        <w:rPr>
          <w:rFonts w:ascii="Arial" w:hAnsi="Arial" w:cs="Arial"/>
        </w:rPr>
        <w:lastRenderedPageBreak/>
        <w:t>the customer’s</w:t>
      </w:r>
      <w:r w:rsidRPr="00BA2DE8">
        <w:rPr>
          <w:rFonts w:ascii="Arial" w:hAnsi="Arial" w:cs="Arial"/>
        </w:rPr>
        <w:t xml:space="preserve"> vehicle</w:t>
      </w:r>
      <w:r>
        <w:rPr>
          <w:rFonts w:ascii="Arial" w:hAnsi="Arial" w:cs="Arial"/>
        </w:rPr>
        <w:t xml:space="preserve">. </w:t>
      </w:r>
      <w:r w:rsidR="005273EC">
        <w:rPr>
          <w:rFonts w:ascii="Arial" w:hAnsi="Arial" w:cs="Arial"/>
        </w:rPr>
        <w:t>And must then remit this money and information</w:t>
      </w:r>
      <w:r w:rsidRPr="00BA2DE8">
        <w:rPr>
          <w:rFonts w:ascii="Arial" w:hAnsi="Arial" w:cs="Arial"/>
        </w:rPr>
        <w:t xml:space="preserve"> to the dispatcher </w:t>
      </w:r>
      <w:r w:rsidR="005273EC">
        <w:rPr>
          <w:rFonts w:ascii="Arial" w:hAnsi="Arial" w:cs="Arial"/>
        </w:rPr>
        <w:t xml:space="preserve">at the end of each shift </w:t>
      </w:r>
      <w:r w:rsidRPr="00BA2DE8">
        <w:rPr>
          <w:rFonts w:ascii="Arial" w:hAnsi="Arial" w:cs="Arial"/>
        </w:rPr>
        <w:t>for recording purposes</w:t>
      </w:r>
      <w:r w:rsidR="005273EC">
        <w:rPr>
          <w:rFonts w:ascii="Arial" w:hAnsi="Arial" w:cs="Arial"/>
        </w:rPr>
        <w:t xml:space="preserve"> and to settle up</w:t>
      </w:r>
      <w:r w:rsidRPr="00BA2DE8">
        <w:rPr>
          <w:rFonts w:ascii="Arial" w:hAnsi="Arial" w:cs="Arial"/>
        </w:rPr>
        <w:t xml:space="preserve">. </w:t>
      </w:r>
    </w:p>
    <w:p w14:paraId="36CD1856" w14:textId="77777777" w:rsidR="00F1701D" w:rsidRPr="0040552E" w:rsidRDefault="00F1701D" w:rsidP="00F1701D">
      <w:pPr>
        <w:pStyle w:val="LightGrid-Accent31"/>
        <w:spacing w:after="0"/>
        <w:ind w:left="0"/>
        <w:rPr>
          <w:rFonts w:ascii="Arial" w:hAnsi="Arial" w:cs="Arial"/>
        </w:rPr>
      </w:pPr>
      <w:r w:rsidRPr="0040552E">
        <w:rPr>
          <w:rFonts w:ascii="Arial" w:hAnsi="Arial"/>
          <w:bCs/>
        </w:rPr>
        <w:t>_________________________________________________________</w:t>
      </w:r>
      <w:r>
        <w:rPr>
          <w:rFonts w:ascii="Arial" w:hAnsi="Arial"/>
          <w:bCs/>
        </w:rPr>
        <w:t>_____________</w:t>
      </w:r>
    </w:p>
    <w:p w14:paraId="752B71A2" w14:textId="6987D0AB" w:rsidR="00F1701D" w:rsidRPr="00F1701D" w:rsidRDefault="00F81571" w:rsidP="00F1701D">
      <w:pPr>
        <w:pStyle w:val="NormalWeb"/>
        <w:rPr>
          <w:rFonts w:ascii="Arial" w:hAnsi="Arial"/>
          <w:b/>
          <w:bCs/>
        </w:rPr>
      </w:pPr>
      <w:r>
        <w:rPr>
          <w:rFonts w:ascii="Arial" w:hAnsi="Arial"/>
          <w:b/>
          <w:bCs/>
        </w:rPr>
        <w:t>300.6 Guidelines</w:t>
      </w:r>
      <w:r w:rsidR="00F1701D">
        <w:rPr>
          <w:rFonts w:ascii="Arial" w:hAnsi="Arial"/>
          <w:b/>
          <w:bCs/>
        </w:rPr>
        <w:t xml:space="preserve"> for Tow Truck Operators                </w:t>
      </w:r>
      <w:r w:rsidR="00F1701D">
        <w:rPr>
          <w:rFonts w:ascii="Arial" w:hAnsi="Arial"/>
          <w:b/>
          <w:bCs/>
        </w:rPr>
        <w:tab/>
        <w:t xml:space="preserve">             </w:t>
      </w:r>
      <w:r w:rsidR="00F1701D" w:rsidRPr="004F6111">
        <w:rPr>
          <w:rFonts w:ascii="Arial" w:hAnsi="Arial"/>
          <w:b/>
          <w:bCs/>
        </w:rPr>
        <w:t>PAGE:</w:t>
      </w:r>
      <w:r w:rsidR="00F1701D">
        <w:rPr>
          <w:rFonts w:ascii="Arial" w:hAnsi="Arial"/>
          <w:b/>
          <w:bCs/>
        </w:rPr>
        <w:t xml:space="preserve">  3 of 3</w:t>
      </w:r>
      <w:r w:rsidR="00F1701D" w:rsidRPr="004F6111">
        <w:rPr>
          <w:rFonts w:ascii="Arial" w:hAnsi="Arial"/>
          <w:b/>
          <w:bCs/>
        </w:rPr>
        <w:br/>
      </w:r>
      <w:r w:rsidR="00F1701D" w:rsidRPr="0038407A">
        <w:rPr>
          <w:rFonts w:ascii="Arial" w:hAnsi="Arial"/>
          <w:bCs/>
        </w:rPr>
        <w:t>______________________________________________________________________</w:t>
      </w:r>
    </w:p>
    <w:p w14:paraId="1EB33E41" w14:textId="77777777" w:rsidR="00F1701D" w:rsidRPr="00BA2DE8" w:rsidRDefault="00F1701D" w:rsidP="00F1701D">
      <w:pPr>
        <w:pStyle w:val="LightGrid-Accent31"/>
        <w:spacing w:after="0"/>
        <w:ind w:left="0"/>
        <w:rPr>
          <w:rFonts w:ascii="Arial" w:hAnsi="Arial"/>
        </w:rPr>
      </w:pPr>
    </w:p>
    <w:p w14:paraId="5D67F464" w14:textId="77777777" w:rsidR="00916225" w:rsidRDefault="00916225" w:rsidP="00916225">
      <w:pPr>
        <w:pStyle w:val="LightGrid-Accent31"/>
        <w:numPr>
          <w:ilvl w:val="0"/>
          <w:numId w:val="25"/>
        </w:numPr>
        <w:spacing w:after="0"/>
        <w:rPr>
          <w:rFonts w:ascii="Arial" w:hAnsi="Arial" w:cs="Arial"/>
        </w:rPr>
      </w:pPr>
      <w:r w:rsidRPr="00916225">
        <w:rPr>
          <w:rFonts w:ascii="Arial" w:hAnsi="Arial" w:cs="Arial"/>
        </w:rPr>
        <w:t xml:space="preserve">The </w:t>
      </w:r>
      <w:r w:rsidR="006E7B73">
        <w:rPr>
          <w:rFonts w:ascii="Arial" w:hAnsi="Arial" w:cs="Arial"/>
        </w:rPr>
        <w:t>Tow Truck Operator</w:t>
      </w:r>
      <w:r w:rsidRPr="00916225">
        <w:rPr>
          <w:rFonts w:ascii="Arial" w:hAnsi="Arial" w:cs="Arial"/>
        </w:rPr>
        <w:t xml:space="preserve"> must provide timely communication</w:t>
      </w:r>
      <w:r>
        <w:rPr>
          <w:rFonts w:ascii="Arial" w:hAnsi="Arial" w:cs="Arial"/>
        </w:rPr>
        <w:t xml:space="preserve"> during each step of the call. Outside of</w:t>
      </w:r>
      <w:r w:rsidRPr="00916225">
        <w:rPr>
          <w:rFonts w:ascii="Arial" w:hAnsi="Arial" w:cs="Arial"/>
        </w:rPr>
        <w:t xml:space="preserve"> communicating and acknowledging</w:t>
      </w:r>
      <w:r>
        <w:rPr>
          <w:rFonts w:ascii="Arial" w:hAnsi="Arial" w:cs="Arial"/>
        </w:rPr>
        <w:t xml:space="preserve"> receipt of the information regarding </w:t>
      </w:r>
      <w:r w:rsidRPr="00916225">
        <w:rPr>
          <w:rFonts w:ascii="Arial" w:hAnsi="Arial" w:cs="Arial"/>
        </w:rPr>
        <w:t xml:space="preserve">the call that he’s been sent on, the </w:t>
      </w:r>
      <w:r w:rsidR="006E7B73">
        <w:rPr>
          <w:rFonts w:ascii="Arial" w:hAnsi="Arial" w:cs="Arial"/>
        </w:rPr>
        <w:t>Tow Truck Operator</w:t>
      </w:r>
      <w:r>
        <w:rPr>
          <w:rFonts w:ascii="Arial" w:hAnsi="Arial" w:cs="Arial"/>
        </w:rPr>
        <w:t xml:space="preserve"> must communicate back to the dispatcher:</w:t>
      </w:r>
    </w:p>
    <w:p w14:paraId="781783AE" w14:textId="77777777" w:rsidR="00916225" w:rsidRDefault="00916225" w:rsidP="00916225">
      <w:pPr>
        <w:pStyle w:val="LightGrid-Accent31"/>
        <w:numPr>
          <w:ilvl w:val="0"/>
          <w:numId w:val="28"/>
        </w:numPr>
        <w:spacing w:after="0"/>
        <w:rPr>
          <w:rFonts w:ascii="Arial" w:hAnsi="Arial" w:cs="Arial"/>
        </w:rPr>
      </w:pPr>
      <w:r w:rsidRPr="00916225">
        <w:rPr>
          <w:rFonts w:ascii="Arial" w:hAnsi="Arial" w:cs="Arial"/>
        </w:rPr>
        <w:t xml:space="preserve">When he arrives at the intended service location. </w:t>
      </w:r>
    </w:p>
    <w:p w14:paraId="3923A4DF" w14:textId="77777777" w:rsidR="00916225" w:rsidRDefault="00916225" w:rsidP="00916225">
      <w:pPr>
        <w:pStyle w:val="LightGrid-Accent31"/>
        <w:numPr>
          <w:ilvl w:val="0"/>
          <w:numId w:val="28"/>
        </w:numPr>
        <w:spacing w:after="0"/>
        <w:rPr>
          <w:rFonts w:ascii="Arial" w:hAnsi="Arial" w:cs="Arial"/>
        </w:rPr>
      </w:pPr>
      <w:r w:rsidRPr="00916225">
        <w:rPr>
          <w:rFonts w:ascii="Arial" w:hAnsi="Arial" w:cs="Arial"/>
        </w:rPr>
        <w:t xml:space="preserve">When he’s loaded the vehicle onto his tow truck. </w:t>
      </w:r>
    </w:p>
    <w:p w14:paraId="2778BFD4" w14:textId="77777777" w:rsidR="00916225" w:rsidRDefault="00916225" w:rsidP="00916225">
      <w:pPr>
        <w:pStyle w:val="LightGrid-Accent31"/>
        <w:numPr>
          <w:ilvl w:val="0"/>
          <w:numId w:val="28"/>
        </w:numPr>
        <w:spacing w:after="0"/>
        <w:rPr>
          <w:rFonts w:ascii="Arial" w:hAnsi="Arial" w:cs="Arial"/>
        </w:rPr>
      </w:pPr>
      <w:r w:rsidRPr="00916225">
        <w:rPr>
          <w:rFonts w:ascii="Arial" w:hAnsi="Arial" w:cs="Arial"/>
        </w:rPr>
        <w:t>If a tow, when he’s arriv</w:t>
      </w:r>
      <w:r w:rsidR="00EC242C">
        <w:rPr>
          <w:rFonts w:ascii="Arial" w:hAnsi="Arial" w:cs="Arial"/>
        </w:rPr>
        <w:t xml:space="preserve">ed at his intended destination </w:t>
      </w:r>
      <w:r w:rsidRPr="00916225">
        <w:rPr>
          <w:rFonts w:ascii="Arial" w:hAnsi="Arial" w:cs="Arial"/>
        </w:rPr>
        <w:t xml:space="preserve">and that he will be out of the truck unloading the vehicle. </w:t>
      </w:r>
    </w:p>
    <w:p w14:paraId="5E63E00F" w14:textId="77777777" w:rsidR="006E7B73" w:rsidRDefault="00916225" w:rsidP="006E7B73">
      <w:pPr>
        <w:pStyle w:val="LightGrid-Accent31"/>
        <w:spacing w:after="0"/>
        <w:ind w:left="1440"/>
        <w:rPr>
          <w:rFonts w:ascii="Arial" w:hAnsi="Arial" w:cs="Arial"/>
        </w:rPr>
      </w:pPr>
      <w:r>
        <w:rPr>
          <w:rFonts w:ascii="Arial" w:hAnsi="Arial" w:cs="Arial"/>
        </w:rPr>
        <w:t>When the service call has been completed</w:t>
      </w:r>
      <w:r w:rsidRPr="00916225">
        <w:rPr>
          <w:rFonts w:ascii="Arial" w:hAnsi="Arial" w:cs="Arial"/>
        </w:rPr>
        <w:t xml:space="preserve">. </w:t>
      </w:r>
      <w:r>
        <w:rPr>
          <w:rFonts w:ascii="Arial" w:hAnsi="Arial" w:cs="Arial"/>
        </w:rPr>
        <w:t>Upon completion,</w:t>
      </w:r>
      <w:r w:rsidRPr="00916225">
        <w:rPr>
          <w:rFonts w:ascii="Arial" w:hAnsi="Arial" w:cs="Arial"/>
        </w:rPr>
        <w:t xml:space="preserve"> the </w:t>
      </w:r>
      <w:r w:rsidR="006E7B73">
        <w:rPr>
          <w:rFonts w:ascii="Arial" w:hAnsi="Arial" w:cs="Arial"/>
        </w:rPr>
        <w:t>Tow Truck Operator</w:t>
      </w:r>
      <w:r w:rsidRPr="00916225">
        <w:rPr>
          <w:rFonts w:ascii="Arial" w:hAnsi="Arial" w:cs="Arial"/>
        </w:rPr>
        <w:t xml:space="preserve"> should communicate to the dispatcher that he has completed the call.  </w:t>
      </w:r>
    </w:p>
    <w:p w14:paraId="38979A8F" w14:textId="77777777" w:rsidR="00B55D3E" w:rsidRDefault="00B55D3E" w:rsidP="00F1701D">
      <w:pPr>
        <w:pStyle w:val="LightGrid-Accent31"/>
        <w:spacing w:after="0"/>
        <w:ind w:left="0"/>
        <w:rPr>
          <w:rFonts w:ascii="Arial" w:hAnsi="Arial" w:cs="Arial"/>
        </w:rPr>
      </w:pPr>
    </w:p>
    <w:p w14:paraId="2B112423" w14:textId="77777777" w:rsidR="00B55D3E" w:rsidRPr="006E7B73" w:rsidRDefault="00B55D3E" w:rsidP="00B55D3E">
      <w:pPr>
        <w:pStyle w:val="LightGrid-Accent31"/>
        <w:numPr>
          <w:ilvl w:val="0"/>
          <w:numId w:val="30"/>
        </w:numPr>
        <w:spacing w:after="0"/>
        <w:ind w:hanging="990"/>
        <w:rPr>
          <w:rFonts w:ascii="Arial" w:hAnsi="Arial"/>
          <w:bCs/>
        </w:rPr>
      </w:pPr>
      <w:r w:rsidRPr="006E7B73">
        <w:rPr>
          <w:rFonts w:ascii="Arial" w:hAnsi="Arial" w:cs="Arial"/>
        </w:rPr>
        <w:t xml:space="preserve">There may be times when the </w:t>
      </w:r>
      <w:r>
        <w:rPr>
          <w:rFonts w:ascii="Arial" w:hAnsi="Arial" w:cs="Arial"/>
        </w:rPr>
        <w:t>Tow Truck Operator</w:t>
      </w:r>
      <w:r w:rsidRPr="006E7B73">
        <w:rPr>
          <w:rFonts w:ascii="Arial" w:hAnsi="Arial" w:cs="Arial"/>
        </w:rPr>
        <w:t xml:space="preserve"> </w:t>
      </w:r>
      <w:r>
        <w:rPr>
          <w:rFonts w:ascii="Arial" w:hAnsi="Arial" w:cs="Arial"/>
        </w:rPr>
        <w:t>is</w:t>
      </w:r>
      <w:r w:rsidRPr="006E7B73">
        <w:rPr>
          <w:rFonts w:ascii="Arial" w:hAnsi="Arial" w:cs="Arial"/>
        </w:rPr>
        <w:t xml:space="preserve"> out of his truck such a</w:t>
      </w:r>
      <w:r>
        <w:rPr>
          <w:rFonts w:ascii="Arial" w:hAnsi="Arial" w:cs="Arial"/>
        </w:rPr>
        <w:t>s</w:t>
      </w:r>
    </w:p>
    <w:p w14:paraId="4BA4116E" w14:textId="77777777" w:rsidR="006E7B73" w:rsidRDefault="00B55D3E" w:rsidP="006E7B73">
      <w:pPr>
        <w:pStyle w:val="LightGrid-Accent31"/>
        <w:spacing w:after="0"/>
        <w:ind w:left="450"/>
        <w:rPr>
          <w:rFonts w:ascii="Arial" w:hAnsi="Arial" w:cs="Arial"/>
        </w:rPr>
      </w:pPr>
      <w:r>
        <w:rPr>
          <w:rFonts w:ascii="Arial" w:hAnsi="Arial" w:cs="Arial"/>
        </w:rPr>
        <w:t xml:space="preserve">     </w:t>
      </w:r>
      <w:r w:rsidR="00FD56AE" w:rsidRPr="006E7B73">
        <w:rPr>
          <w:rFonts w:ascii="Arial" w:hAnsi="Arial" w:cs="Arial"/>
        </w:rPr>
        <w:t xml:space="preserve">when </w:t>
      </w:r>
      <w:r w:rsidR="00916225" w:rsidRPr="006E7B73">
        <w:rPr>
          <w:rFonts w:ascii="Arial" w:hAnsi="Arial" w:cs="Arial"/>
        </w:rPr>
        <w:t xml:space="preserve">fueling, using the restroom, getting a snack, or </w:t>
      </w:r>
      <w:r w:rsidR="00FD56AE" w:rsidRPr="006E7B73">
        <w:rPr>
          <w:rFonts w:ascii="Arial" w:hAnsi="Arial" w:cs="Arial"/>
        </w:rPr>
        <w:t xml:space="preserve">during lunch. </w:t>
      </w:r>
      <w:r w:rsidR="00916225" w:rsidRPr="006E7B73">
        <w:rPr>
          <w:rFonts w:ascii="Arial" w:hAnsi="Arial" w:cs="Arial"/>
        </w:rPr>
        <w:t>Every instance</w:t>
      </w:r>
      <w:r w:rsidR="00FD56AE" w:rsidRPr="006E7B73">
        <w:rPr>
          <w:rFonts w:ascii="Arial" w:hAnsi="Arial" w:cs="Arial"/>
        </w:rPr>
        <w:t>,</w:t>
      </w:r>
    </w:p>
    <w:p w14:paraId="703D8412" w14:textId="77777777" w:rsidR="006E7B73" w:rsidRDefault="006E7B73" w:rsidP="006E7B73">
      <w:pPr>
        <w:pStyle w:val="LightGrid-Accent31"/>
        <w:spacing w:after="0"/>
        <w:ind w:left="0"/>
        <w:rPr>
          <w:rFonts w:ascii="Arial" w:hAnsi="Arial" w:cs="Arial"/>
        </w:rPr>
      </w:pPr>
      <w:r>
        <w:rPr>
          <w:rFonts w:ascii="Arial" w:hAnsi="Arial" w:cs="Arial"/>
        </w:rPr>
        <w:t xml:space="preserve">      </w:t>
      </w:r>
      <w:r w:rsidR="00916225" w:rsidRPr="006E7B73">
        <w:rPr>
          <w:rFonts w:ascii="Arial" w:hAnsi="Arial" w:cs="Arial"/>
        </w:rPr>
        <w:t xml:space="preserve"> </w:t>
      </w:r>
      <w:r>
        <w:rPr>
          <w:rFonts w:ascii="Arial" w:hAnsi="Arial" w:cs="Arial"/>
        </w:rPr>
        <w:t xml:space="preserve">     </w:t>
      </w:r>
      <w:r w:rsidR="00916225" w:rsidRPr="006E7B73">
        <w:rPr>
          <w:rFonts w:ascii="Arial" w:hAnsi="Arial" w:cs="Arial"/>
        </w:rPr>
        <w:t xml:space="preserve">that the </w:t>
      </w:r>
      <w:r>
        <w:rPr>
          <w:rFonts w:ascii="Arial" w:hAnsi="Arial" w:cs="Arial"/>
        </w:rPr>
        <w:t>Tow Truck Operator</w:t>
      </w:r>
      <w:r w:rsidR="00916225" w:rsidRPr="006E7B73">
        <w:rPr>
          <w:rFonts w:ascii="Arial" w:hAnsi="Arial" w:cs="Arial"/>
        </w:rPr>
        <w:t xml:space="preserve"> is out of the truck</w:t>
      </w:r>
      <w:r w:rsidR="00FD56AE" w:rsidRPr="006E7B73">
        <w:rPr>
          <w:rFonts w:ascii="Arial" w:hAnsi="Arial" w:cs="Arial"/>
        </w:rPr>
        <w:t>,</w:t>
      </w:r>
      <w:r w:rsidR="00916225" w:rsidRPr="006E7B73">
        <w:rPr>
          <w:rFonts w:ascii="Arial" w:hAnsi="Arial" w:cs="Arial"/>
        </w:rPr>
        <w:t xml:space="preserve"> must be communicated to the </w:t>
      </w:r>
    </w:p>
    <w:p w14:paraId="0300A1F3" w14:textId="77777777" w:rsidR="006E7B73" w:rsidRDefault="006E7B73" w:rsidP="006E7B73">
      <w:pPr>
        <w:pStyle w:val="LightGrid-Accent31"/>
        <w:spacing w:after="0"/>
        <w:ind w:left="0"/>
        <w:rPr>
          <w:rFonts w:ascii="Arial" w:hAnsi="Arial" w:cs="Arial"/>
        </w:rPr>
      </w:pPr>
      <w:r>
        <w:rPr>
          <w:rFonts w:ascii="Arial" w:hAnsi="Arial" w:cs="Arial"/>
        </w:rPr>
        <w:t xml:space="preserve">            </w:t>
      </w:r>
      <w:r w:rsidR="00916225" w:rsidRPr="006E7B73">
        <w:rPr>
          <w:rFonts w:ascii="Arial" w:hAnsi="Arial" w:cs="Arial"/>
        </w:rPr>
        <w:t xml:space="preserve">dispatcher beforehand. </w:t>
      </w:r>
      <w:r w:rsidR="00FD56AE" w:rsidRPr="006E7B73">
        <w:rPr>
          <w:rFonts w:ascii="Arial" w:hAnsi="Arial" w:cs="Arial"/>
        </w:rPr>
        <w:t xml:space="preserve">The </w:t>
      </w:r>
      <w:r>
        <w:rPr>
          <w:rFonts w:ascii="Arial" w:hAnsi="Arial" w:cs="Arial"/>
        </w:rPr>
        <w:t>Tow Truck Operator</w:t>
      </w:r>
      <w:r w:rsidR="00FD56AE" w:rsidRPr="006E7B73">
        <w:rPr>
          <w:rFonts w:ascii="Arial" w:hAnsi="Arial" w:cs="Arial"/>
        </w:rPr>
        <w:t xml:space="preserve"> must gain</w:t>
      </w:r>
      <w:r w:rsidR="00916225" w:rsidRPr="006E7B73">
        <w:rPr>
          <w:rFonts w:ascii="Arial" w:hAnsi="Arial" w:cs="Arial"/>
        </w:rPr>
        <w:t xml:space="preserve"> the attention of the </w:t>
      </w:r>
    </w:p>
    <w:p w14:paraId="4A51A10C" w14:textId="77777777" w:rsidR="006E7B73" w:rsidRDefault="006E7B73" w:rsidP="006E7B73">
      <w:pPr>
        <w:pStyle w:val="LightGrid-Accent31"/>
        <w:spacing w:after="0"/>
        <w:ind w:left="0"/>
        <w:rPr>
          <w:rFonts w:ascii="Arial" w:hAnsi="Arial" w:cs="Arial"/>
        </w:rPr>
      </w:pPr>
      <w:r>
        <w:rPr>
          <w:rFonts w:ascii="Arial" w:hAnsi="Arial" w:cs="Arial"/>
        </w:rPr>
        <w:t xml:space="preserve">            </w:t>
      </w:r>
      <w:r w:rsidR="00916225" w:rsidRPr="006E7B73">
        <w:rPr>
          <w:rFonts w:ascii="Arial" w:hAnsi="Arial" w:cs="Arial"/>
        </w:rPr>
        <w:t xml:space="preserve">dispatcher, as there </w:t>
      </w:r>
      <w:r w:rsidR="00FD56AE" w:rsidRPr="006E7B73">
        <w:rPr>
          <w:rFonts w:ascii="Arial" w:hAnsi="Arial" w:cs="Arial"/>
        </w:rPr>
        <w:t>could be</w:t>
      </w:r>
      <w:r w:rsidR="00916225" w:rsidRPr="006E7B73">
        <w:rPr>
          <w:rFonts w:ascii="Arial" w:hAnsi="Arial" w:cs="Arial"/>
        </w:rPr>
        <w:t xml:space="preserve"> dozens of </w:t>
      </w:r>
      <w:r w:rsidR="00FD56AE" w:rsidRPr="006E7B73">
        <w:rPr>
          <w:rFonts w:ascii="Arial" w:hAnsi="Arial" w:cs="Arial"/>
        </w:rPr>
        <w:t xml:space="preserve">things going on in the office. </w:t>
      </w:r>
      <w:r w:rsidR="00916225" w:rsidRPr="006E7B73">
        <w:rPr>
          <w:rFonts w:ascii="Arial" w:hAnsi="Arial" w:cs="Arial"/>
        </w:rPr>
        <w:t xml:space="preserve">After the </w:t>
      </w:r>
    </w:p>
    <w:p w14:paraId="389C24ED" w14:textId="77777777" w:rsidR="00B55D3E" w:rsidRDefault="006E7B73" w:rsidP="00B55D3E">
      <w:pPr>
        <w:pStyle w:val="LightGrid-Accent31"/>
        <w:spacing w:after="0"/>
        <w:ind w:left="0"/>
        <w:rPr>
          <w:rFonts w:ascii="Arial" w:hAnsi="Arial" w:cs="Arial"/>
        </w:rPr>
      </w:pPr>
      <w:r>
        <w:rPr>
          <w:rFonts w:ascii="Arial" w:hAnsi="Arial" w:cs="Arial"/>
        </w:rPr>
        <w:t xml:space="preserve">            </w:t>
      </w:r>
      <w:r w:rsidR="00916225" w:rsidRPr="006E7B73">
        <w:rPr>
          <w:rFonts w:ascii="Arial" w:hAnsi="Arial" w:cs="Arial"/>
        </w:rPr>
        <w:t xml:space="preserve">dispatcher acknowledges </w:t>
      </w:r>
      <w:r w:rsidR="00FD56AE" w:rsidRPr="006E7B73">
        <w:rPr>
          <w:rFonts w:ascii="Arial" w:hAnsi="Arial" w:cs="Arial"/>
        </w:rPr>
        <w:t xml:space="preserve">the </w:t>
      </w:r>
      <w:r>
        <w:rPr>
          <w:rFonts w:ascii="Arial" w:hAnsi="Arial" w:cs="Arial"/>
        </w:rPr>
        <w:t>Tow Truck Operator</w:t>
      </w:r>
      <w:r w:rsidR="00FD56AE" w:rsidRPr="006E7B73">
        <w:rPr>
          <w:rFonts w:ascii="Arial" w:hAnsi="Arial" w:cs="Arial"/>
        </w:rPr>
        <w:t>’s</w:t>
      </w:r>
      <w:r w:rsidR="00916225" w:rsidRPr="006E7B73">
        <w:rPr>
          <w:rFonts w:ascii="Arial" w:hAnsi="Arial" w:cs="Arial"/>
        </w:rPr>
        <w:t xml:space="preserve"> need to communicate, the </w:t>
      </w:r>
      <w:r>
        <w:rPr>
          <w:rFonts w:ascii="Arial" w:hAnsi="Arial" w:cs="Arial"/>
        </w:rPr>
        <w:t>T</w:t>
      </w:r>
      <w:r w:rsidR="00B55D3E">
        <w:rPr>
          <w:rFonts w:ascii="Arial" w:hAnsi="Arial" w:cs="Arial"/>
        </w:rPr>
        <w:t>ow</w:t>
      </w:r>
      <w:r>
        <w:rPr>
          <w:rFonts w:ascii="Arial" w:hAnsi="Arial"/>
          <w:bCs/>
        </w:rPr>
        <w:br/>
      </w:r>
      <w:r w:rsidR="00B55D3E">
        <w:rPr>
          <w:rFonts w:ascii="Arial" w:hAnsi="Arial" w:cs="Arial"/>
        </w:rPr>
        <w:t xml:space="preserve">            </w:t>
      </w:r>
      <w:r>
        <w:rPr>
          <w:rFonts w:ascii="Arial" w:hAnsi="Arial" w:cs="Arial"/>
        </w:rPr>
        <w:t>Truck O</w:t>
      </w:r>
      <w:r w:rsidRPr="00AA6BDC">
        <w:rPr>
          <w:rFonts w:ascii="Arial" w:hAnsi="Arial" w:cs="Arial"/>
        </w:rPr>
        <w:t xml:space="preserve">perator should provide the dispatcher with the </w:t>
      </w:r>
      <w:r w:rsidRPr="00916225">
        <w:rPr>
          <w:rFonts w:ascii="Arial" w:hAnsi="Arial" w:cs="Arial"/>
        </w:rPr>
        <w:t>reason and location for the</w:t>
      </w:r>
    </w:p>
    <w:p w14:paraId="5941613A" w14:textId="77777777" w:rsidR="00B55D3E" w:rsidRDefault="00B55D3E" w:rsidP="00B55D3E">
      <w:pPr>
        <w:pStyle w:val="LightGrid-Accent31"/>
        <w:spacing w:after="0"/>
        <w:ind w:left="0"/>
        <w:rPr>
          <w:rFonts w:ascii="Arial" w:hAnsi="Arial" w:cs="Arial"/>
        </w:rPr>
      </w:pPr>
      <w:r>
        <w:rPr>
          <w:rFonts w:ascii="Arial" w:hAnsi="Arial" w:cs="Arial"/>
        </w:rPr>
        <w:t xml:space="preserve">          </w:t>
      </w:r>
      <w:r w:rsidR="006E7B73" w:rsidRPr="00916225">
        <w:rPr>
          <w:rFonts w:ascii="Arial" w:hAnsi="Arial" w:cs="Arial"/>
        </w:rPr>
        <w:t xml:space="preserve"> </w:t>
      </w:r>
      <w:r>
        <w:rPr>
          <w:rFonts w:ascii="Arial" w:hAnsi="Arial" w:cs="Arial"/>
        </w:rPr>
        <w:t xml:space="preserve"> </w:t>
      </w:r>
      <w:r w:rsidR="00916225" w:rsidRPr="00916225">
        <w:rPr>
          <w:rFonts w:ascii="Arial" w:hAnsi="Arial" w:cs="Arial"/>
        </w:rPr>
        <w:t>s</w:t>
      </w:r>
      <w:r w:rsidR="00FD56AE">
        <w:rPr>
          <w:rFonts w:ascii="Arial" w:hAnsi="Arial" w:cs="Arial"/>
        </w:rPr>
        <w:t xml:space="preserve">top. </w:t>
      </w:r>
      <w:r w:rsidR="00916225" w:rsidRPr="00916225">
        <w:rPr>
          <w:rFonts w:ascii="Arial" w:hAnsi="Arial" w:cs="Arial"/>
        </w:rPr>
        <w:t>This will allow the dispatcher to c</w:t>
      </w:r>
      <w:r w:rsidR="00EC242C">
        <w:rPr>
          <w:rFonts w:ascii="Arial" w:hAnsi="Arial" w:cs="Arial"/>
        </w:rPr>
        <w:t xml:space="preserve">ontact him by other means, such as </w:t>
      </w:r>
      <w:r w:rsidR="00916225" w:rsidRPr="00916225">
        <w:rPr>
          <w:rFonts w:ascii="Arial" w:hAnsi="Arial" w:cs="Arial"/>
        </w:rPr>
        <w:t xml:space="preserve">a cell </w:t>
      </w:r>
    </w:p>
    <w:p w14:paraId="3C3BD2B3" w14:textId="77777777" w:rsidR="00F1701D" w:rsidRDefault="00B55D3E" w:rsidP="00F1701D">
      <w:pPr>
        <w:pStyle w:val="LightGrid-Accent31"/>
        <w:spacing w:after="0"/>
        <w:ind w:left="0"/>
        <w:rPr>
          <w:rFonts w:ascii="Arial" w:hAnsi="Arial" w:cs="Arial"/>
        </w:rPr>
      </w:pPr>
      <w:r>
        <w:rPr>
          <w:rFonts w:ascii="Arial" w:hAnsi="Arial" w:cs="Arial"/>
        </w:rPr>
        <w:t xml:space="preserve">            </w:t>
      </w:r>
      <w:r w:rsidR="00916225" w:rsidRPr="00916225">
        <w:rPr>
          <w:rFonts w:ascii="Arial" w:hAnsi="Arial" w:cs="Arial"/>
        </w:rPr>
        <w:t>phone, if necessary.</w:t>
      </w:r>
      <w:r w:rsidR="00F1701D">
        <w:rPr>
          <w:rFonts w:ascii="Arial" w:hAnsi="Arial" w:cs="Arial"/>
        </w:rPr>
        <w:t xml:space="preserve"> </w:t>
      </w:r>
      <w:r w:rsidR="00FD56AE">
        <w:rPr>
          <w:rFonts w:ascii="Arial" w:hAnsi="Arial" w:cs="Arial"/>
        </w:rPr>
        <w:t xml:space="preserve">When the </w:t>
      </w:r>
      <w:r w:rsidR="006E7B73">
        <w:rPr>
          <w:rFonts w:ascii="Arial" w:hAnsi="Arial" w:cs="Arial"/>
        </w:rPr>
        <w:t>T</w:t>
      </w:r>
      <w:r w:rsidR="00FD56AE">
        <w:rPr>
          <w:rFonts w:ascii="Arial" w:hAnsi="Arial" w:cs="Arial"/>
        </w:rPr>
        <w:t xml:space="preserve">ow </w:t>
      </w:r>
      <w:r w:rsidR="006E7B73">
        <w:rPr>
          <w:rFonts w:ascii="Arial" w:hAnsi="Arial" w:cs="Arial"/>
        </w:rPr>
        <w:t>T</w:t>
      </w:r>
      <w:r w:rsidR="00FD56AE">
        <w:rPr>
          <w:rFonts w:ascii="Arial" w:hAnsi="Arial" w:cs="Arial"/>
        </w:rPr>
        <w:t xml:space="preserve">ruck </w:t>
      </w:r>
      <w:r w:rsidR="006E7B73">
        <w:rPr>
          <w:rFonts w:ascii="Arial" w:hAnsi="Arial" w:cs="Arial"/>
        </w:rPr>
        <w:t>O</w:t>
      </w:r>
      <w:r w:rsidR="00FD56AE">
        <w:rPr>
          <w:rFonts w:ascii="Arial" w:hAnsi="Arial" w:cs="Arial"/>
        </w:rPr>
        <w:t>perator returns to his</w:t>
      </w:r>
      <w:r w:rsidR="00916225" w:rsidRPr="00916225">
        <w:rPr>
          <w:rFonts w:ascii="Arial" w:hAnsi="Arial" w:cs="Arial"/>
        </w:rPr>
        <w:t xml:space="preserve"> truck and </w:t>
      </w:r>
      <w:r w:rsidR="00FD56AE">
        <w:rPr>
          <w:rFonts w:ascii="Arial" w:hAnsi="Arial" w:cs="Arial"/>
        </w:rPr>
        <w:t xml:space="preserve">is </w:t>
      </w:r>
    </w:p>
    <w:p w14:paraId="5E0EF4B1" w14:textId="77777777" w:rsidR="00FD56AE" w:rsidRDefault="00F1701D" w:rsidP="00F1701D">
      <w:pPr>
        <w:pStyle w:val="LightGrid-Accent31"/>
        <w:spacing w:after="0"/>
        <w:ind w:left="0"/>
        <w:rPr>
          <w:rFonts w:ascii="Arial" w:hAnsi="Arial" w:cs="Arial"/>
        </w:rPr>
      </w:pPr>
      <w:r>
        <w:rPr>
          <w:rFonts w:ascii="Arial" w:hAnsi="Arial" w:cs="Arial"/>
        </w:rPr>
        <w:t xml:space="preserve">           </w:t>
      </w:r>
      <w:r w:rsidR="00916225" w:rsidRPr="00916225">
        <w:rPr>
          <w:rFonts w:ascii="Arial" w:hAnsi="Arial" w:cs="Arial"/>
        </w:rPr>
        <w:t>ready for another call, he must communicate that</w:t>
      </w:r>
      <w:r w:rsidR="00EC242C">
        <w:rPr>
          <w:rFonts w:ascii="Arial" w:hAnsi="Arial" w:cs="Arial"/>
        </w:rPr>
        <w:t xml:space="preserve"> information to </w:t>
      </w:r>
      <w:r w:rsidR="00DA2964">
        <w:rPr>
          <w:rFonts w:ascii="Arial" w:hAnsi="Arial" w:cs="Arial"/>
        </w:rPr>
        <w:t>the</w:t>
      </w:r>
      <w:r w:rsidR="00EC242C">
        <w:rPr>
          <w:rFonts w:ascii="Arial" w:hAnsi="Arial" w:cs="Arial"/>
        </w:rPr>
        <w:t xml:space="preserve"> </w:t>
      </w:r>
      <w:r w:rsidR="00916225" w:rsidRPr="00916225">
        <w:rPr>
          <w:rFonts w:ascii="Arial" w:hAnsi="Arial" w:cs="Arial"/>
        </w:rPr>
        <w:t xml:space="preserve">dispatcher.  </w:t>
      </w:r>
    </w:p>
    <w:p w14:paraId="7ECE1811" w14:textId="77777777" w:rsidR="00F1701D" w:rsidRPr="00916225" w:rsidRDefault="00F1701D" w:rsidP="00F1701D">
      <w:pPr>
        <w:pStyle w:val="LightGrid-Accent31"/>
        <w:spacing w:after="0"/>
        <w:rPr>
          <w:rFonts w:ascii="Arial" w:hAnsi="Arial" w:cs="Arial"/>
        </w:rPr>
      </w:pPr>
    </w:p>
    <w:p w14:paraId="437E4859" w14:textId="77777777" w:rsidR="00916225" w:rsidRDefault="00916225" w:rsidP="00916225">
      <w:pPr>
        <w:pStyle w:val="LightGrid-Accent31"/>
        <w:numPr>
          <w:ilvl w:val="0"/>
          <w:numId w:val="25"/>
        </w:numPr>
        <w:spacing w:after="0"/>
        <w:rPr>
          <w:rFonts w:ascii="Arial" w:hAnsi="Arial" w:cs="Arial"/>
        </w:rPr>
      </w:pPr>
      <w:r w:rsidRPr="00916225">
        <w:rPr>
          <w:rFonts w:ascii="Arial" w:hAnsi="Arial" w:cs="Arial"/>
        </w:rPr>
        <w:t xml:space="preserve">There may be times when the </w:t>
      </w:r>
      <w:r w:rsidR="006E7B73">
        <w:rPr>
          <w:rFonts w:ascii="Arial" w:hAnsi="Arial" w:cs="Arial"/>
        </w:rPr>
        <w:t>T</w:t>
      </w:r>
      <w:r w:rsidRPr="00916225">
        <w:rPr>
          <w:rFonts w:ascii="Arial" w:hAnsi="Arial" w:cs="Arial"/>
        </w:rPr>
        <w:t xml:space="preserve">ow </w:t>
      </w:r>
      <w:r w:rsidR="006E7B73">
        <w:rPr>
          <w:rFonts w:ascii="Arial" w:hAnsi="Arial" w:cs="Arial"/>
        </w:rPr>
        <w:t>Tr</w:t>
      </w:r>
      <w:r w:rsidRPr="00916225">
        <w:rPr>
          <w:rFonts w:ascii="Arial" w:hAnsi="Arial" w:cs="Arial"/>
        </w:rPr>
        <w:t xml:space="preserve">uck </w:t>
      </w:r>
      <w:r w:rsidR="006E7B73">
        <w:rPr>
          <w:rFonts w:ascii="Arial" w:hAnsi="Arial" w:cs="Arial"/>
        </w:rPr>
        <w:t>O</w:t>
      </w:r>
      <w:r w:rsidRPr="00916225">
        <w:rPr>
          <w:rFonts w:ascii="Arial" w:hAnsi="Arial" w:cs="Arial"/>
        </w:rPr>
        <w:t xml:space="preserve">perator has been on a call for an inordinate amount of time. </w:t>
      </w:r>
      <w:r w:rsidR="00FD56AE">
        <w:rPr>
          <w:rFonts w:ascii="Arial" w:hAnsi="Arial" w:cs="Arial"/>
        </w:rPr>
        <w:t>This could be the result of a</w:t>
      </w:r>
      <w:r w:rsidR="00807D94">
        <w:rPr>
          <w:rFonts w:ascii="Arial" w:hAnsi="Arial" w:cs="Arial"/>
        </w:rPr>
        <w:t xml:space="preserve"> difficult recovery or</w:t>
      </w:r>
      <w:r w:rsidRPr="00916225">
        <w:rPr>
          <w:rFonts w:ascii="Arial" w:hAnsi="Arial" w:cs="Arial"/>
        </w:rPr>
        <w:t xml:space="preserve"> </w:t>
      </w:r>
      <w:r w:rsidR="00807D94">
        <w:rPr>
          <w:rFonts w:ascii="Arial" w:hAnsi="Arial" w:cs="Arial"/>
        </w:rPr>
        <w:t xml:space="preserve">difficulty finding the vehicle location, </w:t>
      </w:r>
      <w:r w:rsidRPr="00916225">
        <w:rPr>
          <w:rFonts w:ascii="Arial" w:hAnsi="Arial" w:cs="Arial"/>
        </w:rPr>
        <w:t xml:space="preserve">customer, </w:t>
      </w:r>
      <w:r w:rsidR="00807D94">
        <w:rPr>
          <w:rFonts w:ascii="Arial" w:hAnsi="Arial" w:cs="Arial"/>
        </w:rPr>
        <w:t xml:space="preserve">and/or </w:t>
      </w:r>
      <w:r w:rsidR="00FD56AE">
        <w:rPr>
          <w:rFonts w:ascii="Arial" w:hAnsi="Arial" w:cs="Arial"/>
        </w:rPr>
        <w:t xml:space="preserve">the drop-off destination. </w:t>
      </w:r>
      <w:r w:rsidRPr="00916225">
        <w:rPr>
          <w:rFonts w:ascii="Arial" w:hAnsi="Arial" w:cs="Arial"/>
        </w:rPr>
        <w:t xml:space="preserve">It is crucial that the </w:t>
      </w:r>
      <w:r w:rsidR="006E7B73">
        <w:rPr>
          <w:rFonts w:ascii="Arial" w:hAnsi="Arial" w:cs="Arial"/>
        </w:rPr>
        <w:t>Tow Truck Operator</w:t>
      </w:r>
      <w:r w:rsidRPr="00916225">
        <w:rPr>
          <w:rFonts w:ascii="Arial" w:hAnsi="Arial" w:cs="Arial"/>
        </w:rPr>
        <w:t xml:space="preserve"> communicate these d</w:t>
      </w:r>
      <w:r w:rsidR="00FD56AE">
        <w:rPr>
          <w:rFonts w:ascii="Arial" w:hAnsi="Arial" w:cs="Arial"/>
        </w:rPr>
        <w:t xml:space="preserve">ifficulties to the dispatcher. </w:t>
      </w:r>
      <w:r w:rsidRPr="00916225">
        <w:rPr>
          <w:rFonts w:ascii="Arial" w:hAnsi="Arial" w:cs="Arial"/>
        </w:rPr>
        <w:t xml:space="preserve">If the dispatcher knows that a </w:t>
      </w:r>
      <w:r w:rsidR="006E7B73">
        <w:rPr>
          <w:rFonts w:ascii="Arial" w:hAnsi="Arial" w:cs="Arial"/>
        </w:rPr>
        <w:t>Tow Truck Operator</w:t>
      </w:r>
      <w:r w:rsidRPr="00916225">
        <w:rPr>
          <w:rFonts w:ascii="Arial" w:hAnsi="Arial" w:cs="Arial"/>
        </w:rPr>
        <w:t xml:space="preserve"> will be completing a call close to </w:t>
      </w:r>
      <w:r w:rsidR="00FD56AE">
        <w:rPr>
          <w:rFonts w:ascii="Arial" w:hAnsi="Arial" w:cs="Arial"/>
        </w:rPr>
        <w:t xml:space="preserve">the beginning of another call, </w:t>
      </w:r>
      <w:r w:rsidRPr="00916225">
        <w:rPr>
          <w:rFonts w:ascii="Arial" w:hAnsi="Arial" w:cs="Arial"/>
        </w:rPr>
        <w:t xml:space="preserve">the dispatcher will avoid sending another tow truck to that call. </w:t>
      </w:r>
      <w:r w:rsidR="00807D94">
        <w:rPr>
          <w:rFonts w:ascii="Arial" w:hAnsi="Arial" w:cs="Arial"/>
        </w:rPr>
        <w:t>If the difficulties are immediately communicated,</w:t>
      </w:r>
      <w:r w:rsidR="00FD56AE">
        <w:rPr>
          <w:rFonts w:ascii="Arial" w:hAnsi="Arial" w:cs="Arial"/>
        </w:rPr>
        <w:t xml:space="preserve"> </w:t>
      </w:r>
      <w:r w:rsidR="00FD56AE" w:rsidRPr="00916225">
        <w:rPr>
          <w:rFonts w:ascii="Arial" w:hAnsi="Arial" w:cs="Arial"/>
        </w:rPr>
        <w:t>the</w:t>
      </w:r>
      <w:r w:rsidR="00FD56AE">
        <w:rPr>
          <w:rFonts w:ascii="Arial" w:hAnsi="Arial" w:cs="Arial"/>
        </w:rPr>
        <w:t xml:space="preserve"> dispatcher can change plans. In addition,</w:t>
      </w:r>
      <w:r w:rsidRPr="00916225">
        <w:rPr>
          <w:rFonts w:ascii="Arial" w:hAnsi="Arial" w:cs="Arial"/>
        </w:rPr>
        <w:t xml:space="preserve"> if difficulties are communicated</w:t>
      </w:r>
      <w:r w:rsidR="00EC242C">
        <w:rPr>
          <w:rFonts w:ascii="Arial" w:hAnsi="Arial" w:cs="Arial"/>
        </w:rPr>
        <w:t xml:space="preserve"> in a timely manner</w:t>
      </w:r>
      <w:r w:rsidR="00807D94">
        <w:rPr>
          <w:rFonts w:ascii="Arial" w:hAnsi="Arial" w:cs="Arial"/>
        </w:rPr>
        <w:t xml:space="preserve">, </w:t>
      </w:r>
      <w:r w:rsidRPr="00916225">
        <w:rPr>
          <w:rFonts w:ascii="Arial" w:hAnsi="Arial" w:cs="Arial"/>
        </w:rPr>
        <w:t xml:space="preserve">the dispatcher may </w:t>
      </w:r>
      <w:r w:rsidR="00EC242C">
        <w:rPr>
          <w:rFonts w:ascii="Arial" w:hAnsi="Arial" w:cs="Arial"/>
        </w:rPr>
        <w:t>send another</w:t>
      </w:r>
      <w:r w:rsidRPr="00916225">
        <w:rPr>
          <w:rFonts w:ascii="Arial" w:hAnsi="Arial" w:cs="Arial"/>
        </w:rPr>
        <w:t xml:space="preserve"> </w:t>
      </w:r>
      <w:r w:rsidR="006E7B73">
        <w:rPr>
          <w:rFonts w:ascii="Arial" w:hAnsi="Arial" w:cs="Arial"/>
        </w:rPr>
        <w:t>Tow Truck Operator</w:t>
      </w:r>
      <w:r w:rsidR="00EC242C">
        <w:rPr>
          <w:rFonts w:ascii="Arial" w:hAnsi="Arial" w:cs="Arial"/>
        </w:rPr>
        <w:t>,</w:t>
      </w:r>
      <w:r w:rsidRPr="00916225">
        <w:rPr>
          <w:rFonts w:ascii="Arial" w:hAnsi="Arial" w:cs="Arial"/>
        </w:rPr>
        <w:t xml:space="preserve"> in the area</w:t>
      </w:r>
      <w:r w:rsidR="00EC242C">
        <w:rPr>
          <w:rFonts w:ascii="Arial" w:hAnsi="Arial" w:cs="Arial"/>
        </w:rPr>
        <w:t xml:space="preserve">, who </w:t>
      </w:r>
      <w:r w:rsidRPr="00916225">
        <w:rPr>
          <w:rFonts w:ascii="Arial" w:hAnsi="Arial" w:cs="Arial"/>
        </w:rPr>
        <w:t xml:space="preserve">can assist. </w:t>
      </w:r>
    </w:p>
    <w:p w14:paraId="5EAA680E" w14:textId="77777777" w:rsidR="00916225" w:rsidRPr="00916225" w:rsidRDefault="00916225" w:rsidP="00916225">
      <w:pPr>
        <w:rPr>
          <w:rFonts w:ascii="Arial" w:hAnsi="Arial"/>
          <w:b/>
        </w:rPr>
      </w:pPr>
    </w:p>
    <w:p w14:paraId="63CFF43D" w14:textId="77777777" w:rsidR="00F1701D" w:rsidRDefault="00F1701D" w:rsidP="00D6382B">
      <w:pPr>
        <w:pStyle w:val="NormalWeb"/>
        <w:rPr>
          <w:rFonts w:ascii="Arial" w:hAnsi="Arial"/>
          <w:b/>
          <w:bCs/>
        </w:rPr>
      </w:pPr>
      <w:bookmarkStart w:id="0" w:name="_GoBack"/>
      <w:bookmarkEnd w:id="0"/>
    </w:p>
    <w:p w14:paraId="3BD9BF72" w14:textId="77777777" w:rsidR="00A952F4" w:rsidRPr="004F6111" w:rsidRDefault="00A952F4" w:rsidP="00A952F4">
      <w:pPr>
        <w:pStyle w:val="NormalWeb"/>
        <w:rPr>
          <w:rFonts w:ascii="Arial" w:hAnsi="Arial"/>
          <w:b/>
          <w:bCs/>
        </w:rPr>
      </w:pPr>
      <w:r>
        <w:rPr>
          <w:rFonts w:ascii="Arial" w:hAnsi="Arial"/>
          <w:b/>
          <w:bCs/>
        </w:rPr>
        <w:lastRenderedPageBreak/>
        <w:t xml:space="preserve">                     THE TOWING COMPANY</w:t>
      </w:r>
      <w:r w:rsidRPr="004F6111">
        <w:rPr>
          <w:rFonts w:ascii="Arial" w:hAnsi="Arial"/>
          <w:b/>
          <w:bCs/>
        </w:rPr>
        <w:t xml:space="preserve"> POLICY AND PROCEDURE </w:t>
      </w:r>
      <w:r w:rsidRPr="00807D94">
        <w:rPr>
          <w:rFonts w:ascii="Arial" w:hAnsi="Arial"/>
          <w:bCs/>
        </w:rPr>
        <w:t>________________________________________________________________________</w:t>
      </w:r>
    </w:p>
    <w:p w14:paraId="2B9258D9" w14:textId="77777777" w:rsidR="00A952F4" w:rsidRPr="004F6111" w:rsidRDefault="00A952F4" w:rsidP="00A952F4">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Pr>
          <w:rFonts w:ascii="Arial" w:hAnsi="Arial"/>
          <w:b/>
          <w:bCs/>
        </w:rPr>
        <w:tab/>
      </w:r>
      <w:r w:rsidRPr="004F6111">
        <w:rPr>
          <w:rFonts w:ascii="Arial" w:hAnsi="Arial"/>
          <w:b/>
          <w:bCs/>
        </w:rPr>
        <w:t>NUMBER:</w:t>
      </w:r>
      <w:r>
        <w:rPr>
          <w:rFonts w:ascii="Arial" w:hAnsi="Arial"/>
          <w:b/>
          <w:bCs/>
        </w:rPr>
        <w:t xml:space="preserve"> 300.7</w:t>
      </w:r>
      <w:r w:rsidRPr="004F6111">
        <w:rPr>
          <w:rFonts w:ascii="Arial" w:hAnsi="Arial"/>
          <w:b/>
          <w:bCs/>
        </w:rPr>
        <w:t xml:space="preserve">                                                            </w:t>
      </w:r>
      <w:r>
        <w:rPr>
          <w:rFonts w:ascii="Arial" w:hAnsi="Arial"/>
          <w:b/>
          <w:bCs/>
        </w:rPr>
        <w:t xml:space="preserve">                   </w:t>
      </w:r>
      <w:r>
        <w:rPr>
          <w:rFonts w:ascii="Arial" w:hAnsi="Arial"/>
          <w:b/>
          <w:bCs/>
        </w:rPr>
        <w:br/>
        <w:t xml:space="preserve">                                                                                      </w:t>
      </w:r>
      <w:r>
        <w:rPr>
          <w:rFonts w:ascii="Arial" w:hAnsi="Arial"/>
          <w:b/>
          <w:bCs/>
        </w:rPr>
        <w:tab/>
        <w:t>REV:</w:t>
      </w:r>
      <w:r w:rsidRPr="004F6111">
        <w:rPr>
          <w:rFonts w:ascii="Arial" w:hAnsi="Arial"/>
          <w:b/>
          <w:bCs/>
        </w:rPr>
        <w:br/>
      </w:r>
      <w:r w:rsidRPr="00807D94">
        <w:rPr>
          <w:rFonts w:ascii="Arial" w:hAnsi="Arial"/>
          <w:bCs/>
        </w:rPr>
        <w:t>________________________________________________________________________</w:t>
      </w:r>
    </w:p>
    <w:p w14:paraId="28674DE8" w14:textId="0770EEE8" w:rsidR="00A952F4" w:rsidRDefault="00A952F4" w:rsidP="00A952F4">
      <w:pPr>
        <w:pStyle w:val="NormalWeb"/>
        <w:rPr>
          <w:rFonts w:ascii="Arial" w:hAnsi="Arial"/>
          <w:b/>
          <w:bCs/>
        </w:rPr>
      </w:pPr>
      <w:r w:rsidRPr="004F6111">
        <w:rPr>
          <w:rFonts w:ascii="Arial" w:hAnsi="Arial"/>
          <w:b/>
          <w:bCs/>
        </w:rPr>
        <w:t>SUBJECT:</w:t>
      </w:r>
      <w:r>
        <w:rPr>
          <w:rFonts w:ascii="Arial" w:hAnsi="Arial"/>
          <w:b/>
          <w:bCs/>
        </w:rPr>
        <w:t xml:space="preserve"> </w:t>
      </w:r>
      <w:r w:rsidR="00F513D0">
        <w:rPr>
          <w:rFonts w:ascii="Arial" w:hAnsi="Arial"/>
          <w:b/>
          <w:bCs/>
        </w:rPr>
        <w:t>Use of Cell and Smartphones</w:t>
      </w:r>
      <w:r w:rsidR="00213DCD">
        <w:rPr>
          <w:rFonts w:ascii="Arial" w:hAnsi="Arial"/>
          <w:b/>
          <w:bCs/>
        </w:rPr>
        <w:tab/>
        <w:t xml:space="preserve">            </w:t>
      </w:r>
      <w:r w:rsidR="00F513D0">
        <w:rPr>
          <w:rFonts w:ascii="Arial" w:hAnsi="Arial"/>
          <w:b/>
          <w:bCs/>
        </w:rPr>
        <w:t xml:space="preserve">           </w:t>
      </w:r>
      <w:r w:rsidRPr="004F6111">
        <w:rPr>
          <w:rFonts w:ascii="Arial" w:hAnsi="Arial"/>
          <w:b/>
          <w:bCs/>
        </w:rPr>
        <w:t>PAGE:</w:t>
      </w:r>
      <w:r w:rsidR="00CD66D5">
        <w:rPr>
          <w:rFonts w:ascii="Arial" w:hAnsi="Arial"/>
          <w:b/>
          <w:bCs/>
        </w:rPr>
        <w:t xml:space="preserve">  1 of 2</w:t>
      </w:r>
      <w:r w:rsidR="00F513D0">
        <w:rPr>
          <w:rFonts w:ascii="Arial" w:hAnsi="Arial"/>
          <w:b/>
          <w:bCs/>
        </w:rPr>
        <w:br/>
        <w:t xml:space="preserve">                   Bring Your Own Device (BYOD)                     </w:t>
      </w:r>
      <w:r w:rsidR="00F513D0" w:rsidRPr="004F6111">
        <w:rPr>
          <w:rFonts w:ascii="Arial" w:hAnsi="Arial"/>
          <w:b/>
          <w:bCs/>
        </w:rPr>
        <w:t>EFFECTIVE DATE:</w:t>
      </w:r>
      <w:r w:rsidR="00F513D0">
        <w:rPr>
          <w:rFonts w:ascii="Arial" w:hAnsi="Arial"/>
          <w:b/>
          <w:bCs/>
        </w:rPr>
        <w:t xml:space="preserve">  </w:t>
      </w:r>
      <w:r w:rsidR="006776B5">
        <w:rPr>
          <w:rFonts w:ascii="Arial" w:hAnsi="Arial"/>
          <w:b/>
          <w:bCs/>
        </w:rPr>
        <w:t>01/01</w:t>
      </w:r>
      <w:r w:rsidR="00F513D0">
        <w:rPr>
          <w:rFonts w:ascii="Arial" w:hAnsi="Arial"/>
          <w:b/>
          <w:bCs/>
        </w:rPr>
        <w:t>/</w:t>
      </w:r>
      <w:r w:rsidR="00F81571">
        <w:rPr>
          <w:rFonts w:ascii="Arial" w:hAnsi="Arial"/>
          <w:b/>
          <w:bCs/>
        </w:rPr>
        <w:t>20</w:t>
      </w:r>
      <w:r>
        <w:rPr>
          <w:rFonts w:ascii="Arial" w:hAnsi="Arial"/>
          <w:b/>
          <w:bCs/>
        </w:rPr>
        <w:t xml:space="preserve">                                       </w:t>
      </w:r>
      <w:r w:rsidRPr="004F6111">
        <w:rPr>
          <w:rFonts w:ascii="Arial" w:hAnsi="Arial"/>
          <w:b/>
          <w:bCs/>
        </w:rPr>
        <w:br/>
      </w:r>
      <w:r w:rsidRPr="00807D94">
        <w:rPr>
          <w:rFonts w:ascii="Arial" w:hAnsi="Arial"/>
          <w:bCs/>
        </w:rPr>
        <w:t>________________________________________________________________________</w:t>
      </w:r>
    </w:p>
    <w:p w14:paraId="1E24854A" w14:textId="77777777" w:rsidR="00CD66D5" w:rsidRDefault="00A952F4" w:rsidP="00CD66D5">
      <w:pPr>
        <w:widowControl w:val="0"/>
        <w:autoSpaceDE w:val="0"/>
        <w:autoSpaceDN w:val="0"/>
        <w:adjustRightInd w:val="0"/>
        <w:rPr>
          <w:rFonts w:ascii="Arial" w:hAnsi="Arial" w:cs="Arial"/>
        </w:rPr>
      </w:pPr>
      <w:r w:rsidRPr="00CD66D5">
        <w:rPr>
          <w:rFonts w:ascii="Arial" w:hAnsi="Arial" w:cs="Arial"/>
        </w:rPr>
        <w:t>The Towing Company</w:t>
      </w:r>
      <w:r w:rsidR="00682E57">
        <w:rPr>
          <w:rFonts w:ascii="Arial" w:hAnsi="Arial" w:cs="Arial"/>
        </w:rPr>
        <w:t>’s</w:t>
      </w:r>
      <w:r w:rsidRPr="00CD66D5">
        <w:rPr>
          <w:rFonts w:ascii="Arial" w:hAnsi="Arial" w:cs="Arial"/>
        </w:rPr>
        <w:t xml:space="preserve"> Tow Truck Operators </w:t>
      </w:r>
      <w:r w:rsidR="00F513D0">
        <w:rPr>
          <w:rFonts w:ascii="Arial" w:hAnsi="Arial" w:cs="Arial"/>
        </w:rPr>
        <w:t>must have a cell or smartphone with them at all time</w:t>
      </w:r>
      <w:r w:rsidR="00CD66D5">
        <w:rPr>
          <w:rFonts w:ascii="Arial" w:hAnsi="Arial" w:cs="Arial"/>
        </w:rPr>
        <w:t>s in order to successfully complete their jobs.</w:t>
      </w:r>
      <w:r w:rsidR="00F513D0">
        <w:rPr>
          <w:rFonts w:ascii="Arial" w:hAnsi="Arial" w:cs="Arial"/>
        </w:rPr>
        <w:t xml:space="preserve"> While some Tow Truck Operators may have a company provided phone, others </w:t>
      </w:r>
      <w:r w:rsidRPr="00CD66D5">
        <w:rPr>
          <w:rFonts w:ascii="Arial" w:hAnsi="Arial" w:cs="Arial"/>
        </w:rPr>
        <w:t xml:space="preserve">may have the opportunity to use their personal </w:t>
      </w:r>
      <w:r w:rsidR="00682E57">
        <w:rPr>
          <w:rFonts w:ascii="Arial" w:hAnsi="Arial" w:cs="Arial"/>
        </w:rPr>
        <w:t>cell or smartphone,</w:t>
      </w:r>
      <w:r w:rsidRPr="00CD66D5">
        <w:rPr>
          <w:rFonts w:ascii="Arial" w:hAnsi="Arial" w:cs="Arial"/>
        </w:rPr>
        <w:t xml:space="preserve"> for work purposes</w:t>
      </w:r>
      <w:r w:rsidR="00682E57">
        <w:rPr>
          <w:rFonts w:ascii="Arial" w:hAnsi="Arial" w:cs="Arial"/>
        </w:rPr>
        <w:t>,</w:t>
      </w:r>
      <w:r w:rsidR="00213DCD" w:rsidRPr="00CD66D5">
        <w:rPr>
          <w:rFonts w:ascii="Arial" w:hAnsi="Arial" w:cs="Arial"/>
        </w:rPr>
        <w:t xml:space="preserve"> when authorized</w:t>
      </w:r>
      <w:r w:rsidRPr="00CD66D5">
        <w:rPr>
          <w:rFonts w:ascii="Arial" w:hAnsi="Arial" w:cs="Arial"/>
        </w:rPr>
        <w:t xml:space="preserve"> in advance</w:t>
      </w:r>
      <w:r w:rsidR="00213DCD" w:rsidRPr="00CD66D5">
        <w:rPr>
          <w:rFonts w:ascii="Arial" w:hAnsi="Arial" w:cs="Arial"/>
        </w:rPr>
        <w:t xml:space="preserve"> by the employee and manager</w:t>
      </w:r>
      <w:r w:rsidRPr="00CD66D5">
        <w:rPr>
          <w:rFonts w:ascii="Arial" w:hAnsi="Arial" w:cs="Arial"/>
        </w:rPr>
        <w:t xml:space="preserve">. </w:t>
      </w:r>
    </w:p>
    <w:p w14:paraId="7A1A30B6" w14:textId="77777777" w:rsidR="00A952F4" w:rsidRPr="00CD66D5" w:rsidRDefault="00CD66D5" w:rsidP="00CD66D5">
      <w:pPr>
        <w:widowControl w:val="0"/>
        <w:autoSpaceDE w:val="0"/>
        <w:autoSpaceDN w:val="0"/>
        <w:adjustRightInd w:val="0"/>
        <w:rPr>
          <w:rFonts w:ascii="Arial" w:hAnsi="Arial" w:cs="Arial"/>
        </w:rPr>
      </w:pPr>
      <w:r>
        <w:rPr>
          <w:rFonts w:ascii="Arial" w:hAnsi="Arial" w:cs="Arial"/>
        </w:rPr>
        <w:t xml:space="preserve">Such employees are </w:t>
      </w:r>
      <w:r w:rsidR="00213DCD">
        <w:rPr>
          <w:rFonts w:ascii="Arial" w:hAnsi="Arial"/>
          <w:bCs/>
        </w:rPr>
        <w:t>permitted to use a</w:t>
      </w:r>
      <w:r w:rsidR="00A952F4" w:rsidRPr="00CD66D5">
        <w:rPr>
          <w:rFonts w:ascii="Arial" w:hAnsi="Arial"/>
          <w:bCs/>
        </w:rPr>
        <w:t xml:space="preserve"> cell/smartphone, of any make or model, as lo</w:t>
      </w:r>
      <w:r w:rsidR="00682E57" w:rsidRPr="00CD66D5">
        <w:rPr>
          <w:rFonts w:ascii="Arial" w:hAnsi="Arial"/>
          <w:bCs/>
        </w:rPr>
        <w:t>n</w:t>
      </w:r>
      <w:r w:rsidRPr="00CD66D5">
        <w:rPr>
          <w:rFonts w:ascii="Arial" w:hAnsi="Arial"/>
          <w:bCs/>
        </w:rPr>
        <w:t xml:space="preserve">g as it has the ability to </w:t>
      </w:r>
      <w:r w:rsidR="00682E57" w:rsidRPr="0040552E">
        <w:rPr>
          <w:rFonts w:ascii="Arial" w:hAnsi="Arial"/>
          <w:bCs/>
        </w:rPr>
        <w:t>send</w:t>
      </w:r>
      <w:r w:rsidR="00A952F4" w:rsidRPr="0040552E">
        <w:rPr>
          <w:rFonts w:ascii="Arial" w:hAnsi="Arial"/>
          <w:bCs/>
        </w:rPr>
        <w:t xml:space="preserve"> and receive calls and text messages. </w:t>
      </w:r>
      <w:r w:rsidR="00213DCD">
        <w:rPr>
          <w:rFonts w:ascii="Arial" w:hAnsi="Arial"/>
          <w:bCs/>
        </w:rPr>
        <w:t xml:space="preserve">The Towing Company will provide a modest monthly payment to assist </w:t>
      </w:r>
      <w:r w:rsidR="005273EC">
        <w:rPr>
          <w:rFonts w:ascii="Arial" w:hAnsi="Arial"/>
          <w:bCs/>
        </w:rPr>
        <w:t>Full-time regular</w:t>
      </w:r>
      <w:r w:rsidR="00213DCD">
        <w:rPr>
          <w:rFonts w:ascii="Arial" w:hAnsi="Arial"/>
          <w:bCs/>
        </w:rPr>
        <w:t xml:space="preserve"> employees in the monthly </w:t>
      </w:r>
      <w:r w:rsidR="00F513D0">
        <w:rPr>
          <w:rFonts w:ascii="Arial" w:hAnsi="Arial"/>
          <w:bCs/>
        </w:rPr>
        <w:t xml:space="preserve">fee </w:t>
      </w:r>
      <w:r w:rsidR="00213DCD">
        <w:rPr>
          <w:rFonts w:ascii="Arial" w:hAnsi="Arial"/>
          <w:bCs/>
        </w:rPr>
        <w:t xml:space="preserve">of their </w:t>
      </w:r>
      <w:r>
        <w:rPr>
          <w:rFonts w:ascii="Arial" w:hAnsi="Arial"/>
          <w:bCs/>
        </w:rPr>
        <w:t xml:space="preserve">personal </w:t>
      </w:r>
      <w:r w:rsidR="00213DCD">
        <w:rPr>
          <w:rFonts w:ascii="Arial" w:hAnsi="Arial"/>
          <w:bCs/>
        </w:rPr>
        <w:t>phones.</w:t>
      </w:r>
    </w:p>
    <w:p w14:paraId="59CBA53C" w14:textId="77777777" w:rsidR="00A952F4" w:rsidRPr="00CD66D5" w:rsidRDefault="00A952F4" w:rsidP="00D6382B">
      <w:pPr>
        <w:pStyle w:val="NormalWeb"/>
        <w:rPr>
          <w:rFonts w:ascii="Arial" w:hAnsi="Arial" w:cs="Arial"/>
        </w:rPr>
      </w:pPr>
      <w:r w:rsidRPr="00CD66D5">
        <w:rPr>
          <w:rFonts w:ascii="Arial" w:hAnsi="Arial" w:cs="Arial"/>
        </w:rPr>
        <w:t>During work hours, employees are expected to exercise the same discretion in using their personal devices as is expected for the use of company devices. The Towing Company’s policies pertaining to harassment, discrimination, retaliation, confidential information</w:t>
      </w:r>
      <w:r w:rsidR="00F1701D">
        <w:rPr>
          <w:rFonts w:ascii="Arial" w:hAnsi="Arial" w:cs="Arial"/>
        </w:rPr>
        <w:t>,</w:t>
      </w:r>
      <w:r w:rsidRPr="00CD66D5">
        <w:rPr>
          <w:rFonts w:ascii="Arial" w:hAnsi="Arial" w:cs="Arial"/>
        </w:rPr>
        <w:t xml:space="preserve"> and ethics apply to employee use of personal devices for work-related activities. </w:t>
      </w:r>
    </w:p>
    <w:p w14:paraId="748ED705" w14:textId="77777777" w:rsidR="00CD66D5" w:rsidRDefault="00A952F4" w:rsidP="00D6382B">
      <w:pPr>
        <w:pStyle w:val="NormalWeb"/>
        <w:rPr>
          <w:rFonts w:ascii="Arial" w:hAnsi="Arial" w:cs="Arial"/>
        </w:rPr>
      </w:pPr>
      <w:r w:rsidRPr="00CD66D5">
        <w:rPr>
          <w:rFonts w:ascii="Arial" w:hAnsi="Arial" w:cs="Arial"/>
        </w:rPr>
        <w:t>Excessive personal calls, e-mails</w:t>
      </w:r>
      <w:r w:rsidR="00213DCD">
        <w:rPr>
          <w:rFonts w:ascii="Arial" w:hAnsi="Arial" w:cs="Arial"/>
        </w:rPr>
        <w:t>,</w:t>
      </w:r>
      <w:r w:rsidRPr="00CD66D5">
        <w:rPr>
          <w:rFonts w:ascii="Arial" w:hAnsi="Arial" w:cs="Arial"/>
        </w:rPr>
        <w:t xml:space="preserve"> or text messaging during the workday, regardless of the device used, can interfere with employee productivity and be distracting to others. Exceptions may be made for emergency situations and as approved</w:t>
      </w:r>
      <w:r w:rsidR="00F513D0">
        <w:rPr>
          <w:rFonts w:ascii="Arial" w:hAnsi="Arial" w:cs="Arial"/>
        </w:rPr>
        <w:t xml:space="preserve"> </w:t>
      </w:r>
      <w:r w:rsidRPr="00CD66D5">
        <w:rPr>
          <w:rFonts w:ascii="Arial" w:hAnsi="Arial" w:cs="Arial"/>
        </w:rPr>
        <w:t>in advance</w:t>
      </w:r>
      <w:r w:rsidR="00F513D0">
        <w:rPr>
          <w:rFonts w:ascii="Arial" w:hAnsi="Arial" w:cs="Arial"/>
        </w:rPr>
        <w:t xml:space="preserve"> </w:t>
      </w:r>
      <w:r w:rsidRPr="00CD66D5">
        <w:rPr>
          <w:rFonts w:ascii="Arial" w:hAnsi="Arial" w:cs="Arial"/>
        </w:rPr>
        <w:t xml:space="preserve">by management. </w:t>
      </w:r>
    </w:p>
    <w:p w14:paraId="26DBCE0F" w14:textId="43E5DBE1" w:rsidR="00A952F4" w:rsidRPr="00CD66D5" w:rsidRDefault="00CD66D5" w:rsidP="00D6382B">
      <w:pPr>
        <w:pStyle w:val="NormalWeb"/>
        <w:rPr>
          <w:rFonts w:ascii="Arial" w:hAnsi="Arial"/>
          <w:b/>
          <w:bCs/>
        </w:rPr>
      </w:pPr>
      <w:r>
        <w:rPr>
          <w:rFonts w:ascii="Arial" w:hAnsi="Arial" w:cs="Arial"/>
        </w:rPr>
        <w:t xml:space="preserve">Employees using company provided phones should not expect to have any privacy </w:t>
      </w:r>
      <w:r w:rsidR="00F81571">
        <w:rPr>
          <w:rFonts w:ascii="Arial" w:hAnsi="Arial" w:cs="Arial"/>
        </w:rPr>
        <w:t>in regard to</w:t>
      </w:r>
      <w:r>
        <w:rPr>
          <w:rFonts w:ascii="Arial" w:hAnsi="Arial" w:cs="Arial"/>
        </w:rPr>
        <w:t xml:space="preserve"> </w:t>
      </w:r>
      <w:r w:rsidR="00D62C3E">
        <w:rPr>
          <w:rFonts w:ascii="Arial" w:hAnsi="Arial" w:cs="Arial"/>
        </w:rPr>
        <w:t xml:space="preserve">the </w:t>
      </w:r>
      <w:r>
        <w:rPr>
          <w:rFonts w:ascii="Arial" w:hAnsi="Arial" w:cs="Arial"/>
        </w:rPr>
        <w:t xml:space="preserve">use of that phone. The Company reserves the right review any and all content on the phone as well as all related usage reports. </w:t>
      </w:r>
      <w:r w:rsidR="00F81571">
        <w:rPr>
          <w:rFonts w:ascii="Arial" w:hAnsi="Arial" w:cs="Arial"/>
        </w:rPr>
        <w:t>In regard to</w:t>
      </w:r>
      <w:r>
        <w:rPr>
          <w:rFonts w:ascii="Arial" w:hAnsi="Arial" w:cs="Arial"/>
        </w:rPr>
        <w:t xml:space="preserve"> personal cell or smartphones, t</w:t>
      </w:r>
      <w:r w:rsidR="00F513D0">
        <w:rPr>
          <w:rFonts w:ascii="Arial" w:hAnsi="Arial" w:cs="Arial"/>
        </w:rPr>
        <w:t>he management team</w:t>
      </w:r>
      <w:r w:rsidR="00A952F4" w:rsidRPr="00CD66D5">
        <w:rPr>
          <w:rFonts w:ascii="Arial" w:hAnsi="Arial" w:cs="Arial"/>
        </w:rPr>
        <w:t xml:space="preserve"> reserve</w:t>
      </w:r>
      <w:r w:rsidR="00F513D0">
        <w:rPr>
          <w:rFonts w:ascii="Arial" w:hAnsi="Arial" w:cs="Arial"/>
        </w:rPr>
        <w:t>s</w:t>
      </w:r>
      <w:r w:rsidR="00A952F4" w:rsidRPr="00CD66D5">
        <w:rPr>
          <w:rFonts w:ascii="Arial" w:hAnsi="Arial" w:cs="Arial"/>
        </w:rPr>
        <w:t xml:space="preserve"> the right to request employees’ cell</w:t>
      </w:r>
      <w:r w:rsidR="00F513D0">
        <w:rPr>
          <w:rFonts w:ascii="Arial" w:hAnsi="Arial" w:cs="Arial"/>
        </w:rPr>
        <w:t xml:space="preserve"> </w:t>
      </w:r>
      <w:r w:rsidR="00A952F4" w:rsidRPr="00CD66D5">
        <w:rPr>
          <w:rFonts w:ascii="Arial" w:hAnsi="Arial" w:cs="Arial"/>
        </w:rPr>
        <w:t>phone bills and use reports for calls and messaging made during working hours to determine if use is excessive</w:t>
      </w:r>
      <w:r w:rsidR="00682E57">
        <w:rPr>
          <w:rFonts w:ascii="Arial" w:hAnsi="Arial" w:cs="Arial"/>
        </w:rPr>
        <w:t xml:space="preserve"> or if any other policy/procedure </w:t>
      </w:r>
      <w:r w:rsidR="00F513D0">
        <w:rPr>
          <w:rFonts w:ascii="Arial" w:hAnsi="Arial" w:cs="Arial"/>
        </w:rPr>
        <w:t>has been</w:t>
      </w:r>
      <w:r w:rsidR="00682E57">
        <w:rPr>
          <w:rFonts w:ascii="Arial" w:hAnsi="Arial" w:cs="Arial"/>
        </w:rPr>
        <w:t xml:space="preserve"> violated (ex: texting while driving).</w:t>
      </w:r>
      <w:r>
        <w:rPr>
          <w:rFonts w:ascii="Arial" w:hAnsi="Arial" w:cs="Arial"/>
        </w:rPr>
        <w:t xml:space="preserve"> </w:t>
      </w:r>
      <w:r w:rsidR="00911C71">
        <w:rPr>
          <w:rFonts w:ascii="Arial" w:hAnsi="Arial" w:cs="Arial"/>
        </w:rPr>
        <w:t xml:space="preserve">Failure to comply can result in disciplinary action, up to, and including, termination of your </w:t>
      </w:r>
      <w:r w:rsidR="00D62C3E">
        <w:rPr>
          <w:rFonts w:ascii="Arial" w:hAnsi="Arial" w:cs="Arial"/>
        </w:rPr>
        <w:t>employment</w:t>
      </w:r>
      <w:r w:rsidR="00911C71">
        <w:rPr>
          <w:rFonts w:ascii="Arial" w:hAnsi="Arial" w:cs="Arial"/>
        </w:rPr>
        <w:t>.</w:t>
      </w:r>
    </w:p>
    <w:p w14:paraId="597CD703" w14:textId="77777777" w:rsidR="00CD66D5" w:rsidRPr="00CD66D5" w:rsidRDefault="00682E57" w:rsidP="00CD66D5">
      <w:pPr>
        <w:widowControl w:val="0"/>
        <w:autoSpaceDE w:val="0"/>
        <w:autoSpaceDN w:val="0"/>
        <w:adjustRightInd w:val="0"/>
        <w:rPr>
          <w:rFonts w:ascii="Arial" w:hAnsi="Arial" w:cs="Arial"/>
        </w:rPr>
      </w:pPr>
      <w:r>
        <w:rPr>
          <w:rFonts w:ascii="Arial" w:hAnsi="Arial" w:cs="Arial"/>
        </w:rPr>
        <w:t xml:space="preserve">Tow Truck Operators </w:t>
      </w:r>
      <w:r w:rsidRPr="00CD66D5">
        <w:rPr>
          <w:rFonts w:ascii="Arial" w:hAnsi="Arial" w:cs="Arial"/>
        </w:rPr>
        <w:t xml:space="preserve">are expected to </w:t>
      </w:r>
      <w:r>
        <w:rPr>
          <w:rFonts w:ascii="Arial" w:hAnsi="Arial" w:cs="Arial"/>
        </w:rPr>
        <w:t xml:space="preserve">completely </w:t>
      </w:r>
      <w:r w:rsidRPr="00CD66D5">
        <w:rPr>
          <w:rFonts w:ascii="Arial" w:hAnsi="Arial" w:cs="Arial"/>
        </w:rPr>
        <w:t xml:space="preserve">refrain from using their personal devices while driving other than communicating back and forth to </w:t>
      </w:r>
      <w:r w:rsidR="00F513D0">
        <w:rPr>
          <w:rFonts w:ascii="Arial" w:hAnsi="Arial" w:cs="Arial"/>
        </w:rPr>
        <w:t>other employees/managers</w:t>
      </w:r>
      <w:r w:rsidR="008865DB">
        <w:rPr>
          <w:rFonts w:ascii="Arial" w:hAnsi="Arial" w:cs="Arial"/>
        </w:rPr>
        <w:t xml:space="preserve">/dispatchers </w:t>
      </w:r>
      <w:r w:rsidRPr="00CD66D5">
        <w:rPr>
          <w:rFonts w:ascii="Arial" w:hAnsi="Arial" w:cs="Arial"/>
        </w:rPr>
        <w:t xml:space="preserve">in order to do their jobs. Regardless of the circumstances, including slow or stopped traffic, employees are </w:t>
      </w:r>
      <w:r>
        <w:rPr>
          <w:rFonts w:ascii="Arial" w:hAnsi="Arial" w:cs="Arial"/>
        </w:rPr>
        <w:t xml:space="preserve">not permitted to text while </w:t>
      </w:r>
    </w:p>
    <w:p w14:paraId="25516575" w14:textId="77777777" w:rsidR="00CD66D5" w:rsidRPr="00CD66D5" w:rsidRDefault="00911C71" w:rsidP="00CD66D5">
      <w:pPr>
        <w:rPr>
          <w:rFonts w:ascii="Arial" w:hAnsi="Arial" w:cs="Arial"/>
        </w:rPr>
      </w:pPr>
      <w:r>
        <w:rPr>
          <w:rFonts w:ascii="Arial" w:hAnsi="Arial"/>
          <w:bCs/>
        </w:rPr>
        <w:lastRenderedPageBreak/>
        <w:t>__________________</w:t>
      </w:r>
      <w:r w:rsidR="00CD66D5" w:rsidRPr="00CD66D5">
        <w:rPr>
          <w:rFonts w:ascii="Arial" w:hAnsi="Arial"/>
          <w:bCs/>
        </w:rPr>
        <w:t>_____________________________________________________</w:t>
      </w:r>
    </w:p>
    <w:p w14:paraId="3EAE0B67" w14:textId="77777777" w:rsidR="00CD66D5" w:rsidRPr="00CD66D5" w:rsidRDefault="00CD66D5" w:rsidP="00CD66D5">
      <w:pPr>
        <w:pStyle w:val="NormalWeb"/>
        <w:rPr>
          <w:rFonts w:ascii="Arial" w:hAnsi="Arial"/>
          <w:bCs/>
        </w:rPr>
      </w:pPr>
      <w:proofErr w:type="gramStart"/>
      <w:r w:rsidRPr="00CD66D5">
        <w:rPr>
          <w:rFonts w:ascii="Arial" w:hAnsi="Arial"/>
          <w:b/>
          <w:bCs/>
        </w:rPr>
        <w:t>300.7  Use</w:t>
      </w:r>
      <w:proofErr w:type="gramEnd"/>
      <w:r w:rsidRPr="00CD66D5">
        <w:rPr>
          <w:rFonts w:ascii="Arial" w:hAnsi="Arial"/>
          <w:b/>
          <w:bCs/>
        </w:rPr>
        <w:t xml:space="preserve"> of Cell and </w:t>
      </w:r>
      <w:r w:rsidR="00D62C3E" w:rsidRPr="00CD66D5">
        <w:rPr>
          <w:rFonts w:ascii="Arial" w:hAnsi="Arial"/>
          <w:b/>
          <w:bCs/>
        </w:rPr>
        <w:t>Smartphones</w:t>
      </w:r>
      <w:r w:rsidRPr="00CD66D5">
        <w:rPr>
          <w:rFonts w:ascii="Arial" w:hAnsi="Arial"/>
          <w:b/>
          <w:bCs/>
        </w:rPr>
        <w:t xml:space="preserve">, BYOD                </w:t>
      </w:r>
      <w:r w:rsidRPr="00CD66D5">
        <w:rPr>
          <w:rFonts w:ascii="Arial" w:hAnsi="Arial"/>
          <w:b/>
          <w:bCs/>
        </w:rPr>
        <w:tab/>
      </w:r>
      <w:r w:rsidRPr="00CD66D5">
        <w:rPr>
          <w:rFonts w:ascii="Arial" w:hAnsi="Arial"/>
          <w:b/>
          <w:bCs/>
        </w:rPr>
        <w:tab/>
      </w:r>
      <w:r w:rsidRPr="00CD66D5">
        <w:rPr>
          <w:rFonts w:ascii="Arial" w:hAnsi="Arial"/>
          <w:b/>
          <w:bCs/>
        </w:rPr>
        <w:tab/>
        <w:t xml:space="preserve"> </w:t>
      </w:r>
      <w:r w:rsidRPr="0040552E">
        <w:rPr>
          <w:rFonts w:ascii="Arial" w:hAnsi="Arial"/>
          <w:b/>
          <w:bCs/>
        </w:rPr>
        <w:t>Page 2 of 2</w:t>
      </w:r>
      <w:r w:rsidRPr="0040552E">
        <w:rPr>
          <w:rFonts w:ascii="Arial" w:hAnsi="Arial"/>
          <w:b/>
          <w:bCs/>
        </w:rPr>
        <w:br/>
      </w:r>
      <w:r w:rsidRPr="00CD66D5">
        <w:rPr>
          <w:rFonts w:ascii="Arial" w:hAnsi="Arial"/>
          <w:bCs/>
        </w:rPr>
        <w:t>________________________________________________________________________</w:t>
      </w:r>
    </w:p>
    <w:p w14:paraId="35F8365A" w14:textId="77777777" w:rsidR="00CD66D5" w:rsidRDefault="006674F6" w:rsidP="00CD66D5">
      <w:pPr>
        <w:widowControl w:val="0"/>
        <w:autoSpaceDE w:val="0"/>
        <w:autoSpaceDN w:val="0"/>
        <w:adjustRightInd w:val="0"/>
        <w:rPr>
          <w:rFonts w:ascii="Arial" w:hAnsi="Arial" w:cs="Arial"/>
        </w:rPr>
      </w:pPr>
      <w:r>
        <w:rPr>
          <w:rFonts w:ascii="Arial" w:hAnsi="Arial" w:cs="Arial"/>
        </w:rPr>
        <w:t xml:space="preserve">driving and are </w:t>
      </w:r>
      <w:r w:rsidRPr="00CD66D5">
        <w:rPr>
          <w:rFonts w:ascii="Arial" w:hAnsi="Arial" w:cs="Arial"/>
        </w:rPr>
        <w:t xml:space="preserve">required to pull off to the side of </w:t>
      </w:r>
      <w:r w:rsidR="00911C71" w:rsidRPr="00CD66D5">
        <w:rPr>
          <w:rFonts w:ascii="Arial" w:hAnsi="Arial" w:cs="Arial"/>
        </w:rPr>
        <w:t>the road and safely stop the vehicle before texting</w:t>
      </w:r>
      <w:r w:rsidR="00911C71">
        <w:rPr>
          <w:rFonts w:ascii="Arial" w:hAnsi="Arial" w:cs="Arial"/>
        </w:rPr>
        <w:t xml:space="preserve">, and when appropriate, before </w:t>
      </w:r>
      <w:r w:rsidR="00CD66D5" w:rsidRPr="00AA6BDC">
        <w:rPr>
          <w:rFonts w:ascii="Arial" w:hAnsi="Arial" w:cs="Arial"/>
        </w:rPr>
        <w:t xml:space="preserve">making/receiving a call.  </w:t>
      </w:r>
    </w:p>
    <w:p w14:paraId="0E49DC90" w14:textId="77777777" w:rsidR="00CD66D5" w:rsidRPr="00AA6BDC" w:rsidRDefault="00CD66D5" w:rsidP="00CD66D5">
      <w:pPr>
        <w:widowControl w:val="0"/>
        <w:autoSpaceDE w:val="0"/>
        <w:autoSpaceDN w:val="0"/>
        <w:adjustRightInd w:val="0"/>
        <w:rPr>
          <w:rFonts w:ascii="Arial" w:hAnsi="Arial" w:cs="Arial"/>
        </w:rPr>
      </w:pPr>
      <w:r>
        <w:rPr>
          <w:rFonts w:ascii="Arial" w:hAnsi="Arial" w:cs="Arial"/>
        </w:rPr>
        <w:t>Regardless of the device used, employees must be aware of the various state laws, regarding use of cell phones while driving, as they must be followed while driving across state lines. Employees are permitted to use their own hands-free accessories/technology to create a safer experience, while using their phones, and for compliance with state cell phone laws.</w:t>
      </w:r>
    </w:p>
    <w:p w14:paraId="429F26D3" w14:textId="77777777" w:rsidR="001903F5" w:rsidRDefault="00F513D0" w:rsidP="00CD66D5">
      <w:pPr>
        <w:rPr>
          <w:rFonts w:ascii="Arial" w:hAnsi="Arial"/>
          <w:b/>
          <w:bCs/>
        </w:rPr>
      </w:pPr>
      <w:r>
        <w:rPr>
          <w:rFonts w:ascii="Arial" w:hAnsi="Arial" w:cs="Arial"/>
        </w:rPr>
        <w:t>Tow Truck Operators</w:t>
      </w:r>
      <w:r w:rsidR="00682E57" w:rsidRPr="00CD66D5">
        <w:rPr>
          <w:rFonts w:ascii="Arial" w:hAnsi="Arial" w:cs="Arial"/>
        </w:rPr>
        <w:t xml:space="preserve"> who are charged with traffic violations</w:t>
      </w:r>
      <w:r w:rsidR="00682E57">
        <w:rPr>
          <w:rFonts w:ascii="Arial" w:hAnsi="Arial" w:cs="Arial"/>
        </w:rPr>
        <w:t xml:space="preserve"> and </w:t>
      </w:r>
      <w:r w:rsidR="008865DB">
        <w:rPr>
          <w:rFonts w:ascii="Arial" w:hAnsi="Arial" w:cs="Arial"/>
        </w:rPr>
        <w:t xml:space="preserve">are involved in </w:t>
      </w:r>
      <w:r w:rsidR="00682E57">
        <w:rPr>
          <w:rFonts w:ascii="Arial" w:hAnsi="Arial" w:cs="Arial"/>
        </w:rPr>
        <w:t>accidents,</w:t>
      </w:r>
      <w:r w:rsidR="00682E57" w:rsidRPr="00CD66D5">
        <w:rPr>
          <w:rFonts w:ascii="Arial" w:hAnsi="Arial" w:cs="Arial"/>
        </w:rPr>
        <w:t xml:space="preserve"> resulting from the use of </w:t>
      </w:r>
      <w:r w:rsidR="008865DB">
        <w:rPr>
          <w:rFonts w:ascii="Arial" w:hAnsi="Arial" w:cs="Arial"/>
        </w:rPr>
        <w:t xml:space="preserve">either company provided devices or </w:t>
      </w:r>
      <w:r w:rsidR="00682E57" w:rsidRPr="00CD66D5">
        <w:rPr>
          <w:rFonts w:ascii="Arial" w:hAnsi="Arial" w:cs="Arial"/>
        </w:rPr>
        <w:t>personal devices while driving</w:t>
      </w:r>
      <w:r w:rsidR="00682E57">
        <w:rPr>
          <w:rFonts w:ascii="Arial" w:hAnsi="Arial" w:cs="Arial"/>
        </w:rPr>
        <w:t>,</w:t>
      </w:r>
      <w:r w:rsidR="00682E57" w:rsidRPr="00CD66D5">
        <w:rPr>
          <w:rFonts w:ascii="Arial" w:hAnsi="Arial" w:cs="Arial"/>
        </w:rPr>
        <w:t xml:space="preserve"> will be solely responsible for all liabilities that result from such actions and may be terminated from employment.</w:t>
      </w:r>
      <w:r w:rsidR="00213DCD">
        <w:rPr>
          <w:rFonts w:ascii="Arial" w:hAnsi="Arial" w:cs="Arial"/>
        </w:rPr>
        <w:t xml:space="preserve"> Tow Truck Operators are solely responsible for loss/theft of their</w:t>
      </w:r>
      <w:r w:rsidR="0086188E">
        <w:rPr>
          <w:rFonts w:ascii="Arial" w:hAnsi="Arial" w:cs="Arial"/>
        </w:rPr>
        <w:t xml:space="preserve"> personal</w:t>
      </w:r>
      <w:r w:rsidR="00213DCD">
        <w:rPr>
          <w:rFonts w:ascii="Arial" w:hAnsi="Arial" w:cs="Arial"/>
        </w:rPr>
        <w:t xml:space="preserve"> phones</w:t>
      </w:r>
      <w:r w:rsidR="0086188E">
        <w:rPr>
          <w:rFonts w:ascii="Arial" w:hAnsi="Arial" w:cs="Arial"/>
        </w:rPr>
        <w:t xml:space="preserve"> and may be charged for loss/theft/damage of company provided phones.</w:t>
      </w:r>
    </w:p>
    <w:p w14:paraId="6EA1546D" w14:textId="77777777" w:rsidR="00CD66D5" w:rsidRDefault="001903F5" w:rsidP="00D6382B">
      <w:pPr>
        <w:pStyle w:val="NormalWeb"/>
        <w:rPr>
          <w:rFonts w:ascii="Arial" w:hAnsi="Arial"/>
          <w:b/>
          <w:bCs/>
        </w:rPr>
      </w:pPr>
      <w:r>
        <w:rPr>
          <w:rFonts w:ascii="Arial" w:hAnsi="Arial"/>
          <w:b/>
          <w:bCs/>
        </w:rPr>
        <w:t xml:space="preserve">                   </w:t>
      </w:r>
      <w:r w:rsidR="00807D94">
        <w:rPr>
          <w:rFonts w:ascii="Arial" w:hAnsi="Arial"/>
          <w:b/>
          <w:bCs/>
        </w:rPr>
        <w:t xml:space="preserve">  </w:t>
      </w:r>
      <w:r>
        <w:rPr>
          <w:rFonts w:ascii="Arial" w:hAnsi="Arial"/>
          <w:b/>
          <w:bCs/>
        </w:rPr>
        <w:t xml:space="preserve"> </w:t>
      </w:r>
    </w:p>
    <w:p w14:paraId="3E30C964" w14:textId="77777777" w:rsidR="00CD66D5" w:rsidRDefault="00CD66D5" w:rsidP="00D6382B">
      <w:pPr>
        <w:pStyle w:val="NormalWeb"/>
        <w:rPr>
          <w:rFonts w:ascii="Arial" w:hAnsi="Arial"/>
          <w:b/>
          <w:bCs/>
        </w:rPr>
      </w:pPr>
    </w:p>
    <w:p w14:paraId="70AADB77" w14:textId="77777777" w:rsidR="00CD66D5" w:rsidRDefault="00CD66D5" w:rsidP="00D6382B">
      <w:pPr>
        <w:pStyle w:val="NormalWeb"/>
        <w:rPr>
          <w:rFonts w:ascii="Arial" w:hAnsi="Arial"/>
          <w:b/>
          <w:bCs/>
        </w:rPr>
      </w:pPr>
    </w:p>
    <w:p w14:paraId="65B251C6" w14:textId="77777777" w:rsidR="00CD66D5" w:rsidRDefault="00CD66D5" w:rsidP="00D6382B">
      <w:pPr>
        <w:pStyle w:val="NormalWeb"/>
        <w:rPr>
          <w:rFonts w:ascii="Arial" w:hAnsi="Arial"/>
          <w:b/>
          <w:bCs/>
        </w:rPr>
      </w:pPr>
    </w:p>
    <w:p w14:paraId="04F8085A" w14:textId="77777777" w:rsidR="00CD66D5" w:rsidRDefault="00CD66D5" w:rsidP="00D6382B">
      <w:pPr>
        <w:pStyle w:val="NormalWeb"/>
        <w:rPr>
          <w:rFonts w:ascii="Arial" w:hAnsi="Arial"/>
          <w:b/>
          <w:bCs/>
        </w:rPr>
      </w:pPr>
    </w:p>
    <w:p w14:paraId="3A651BFE" w14:textId="77777777" w:rsidR="00CD66D5" w:rsidRDefault="00CD66D5" w:rsidP="00D6382B">
      <w:pPr>
        <w:pStyle w:val="NormalWeb"/>
        <w:rPr>
          <w:rFonts w:ascii="Arial" w:hAnsi="Arial"/>
          <w:b/>
          <w:bCs/>
        </w:rPr>
      </w:pPr>
    </w:p>
    <w:p w14:paraId="53EFBB0F" w14:textId="77777777" w:rsidR="00CD66D5" w:rsidRDefault="00CD66D5" w:rsidP="00D6382B">
      <w:pPr>
        <w:pStyle w:val="NormalWeb"/>
        <w:rPr>
          <w:rFonts w:ascii="Arial" w:hAnsi="Arial"/>
          <w:b/>
          <w:bCs/>
        </w:rPr>
      </w:pPr>
    </w:p>
    <w:p w14:paraId="2EE81BD9" w14:textId="77777777" w:rsidR="004B070B" w:rsidRDefault="004B070B" w:rsidP="00D6382B">
      <w:pPr>
        <w:pStyle w:val="NormalWeb"/>
        <w:rPr>
          <w:rFonts w:ascii="Arial" w:hAnsi="Arial"/>
          <w:b/>
          <w:bCs/>
        </w:rPr>
      </w:pPr>
    </w:p>
    <w:p w14:paraId="19810ECE" w14:textId="77777777" w:rsidR="004B070B" w:rsidRDefault="004B070B" w:rsidP="00D6382B">
      <w:pPr>
        <w:pStyle w:val="NormalWeb"/>
        <w:rPr>
          <w:rFonts w:ascii="Arial" w:hAnsi="Arial"/>
          <w:b/>
          <w:bCs/>
        </w:rPr>
      </w:pPr>
    </w:p>
    <w:p w14:paraId="0721A671" w14:textId="77777777" w:rsidR="004B070B" w:rsidRDefault="004B070B" w:rsidP="00D6382B">
      <w:pPr>
        <w:pStyle w:val="NormalWeb"/>
        <w:rPr>
          <w:rFonts w:ascii="Arial" w:hAnsi="Arial"/>
          <w:b/>
          <w:bCs/>
        </w:rPr>
      </w:pPr>
    </w:p>
    <w:p w14:paraId="30FAF9F8" w14:textId="77777777" w:rsidR="004B070B" w:rsidRDefault="004B070B" w:rsidP="00D6382B">
      <w:pPr>
        <w:pStyle w:val="NormalWeb"/>
        <w:rPr>
          <w:rFonts w:ascii="Arial" w:hAnsi="Arial"/>
          <w:b/>
          <w:bCs/>
        </w:rPr>
      </w:pPr>
    </w:p>
    <w:p w14:paraId="27546C6C" w14:textId="77777777" w:rsidR="00CD66D5" w:rsidRDefault="00CD66D5" w:rsidP="00D6382B">
      <w:pPr>
        <w:pStyle w:val="NormalWeb"/>
        <w:rPr>
          <w:rFonts w:ascii="Arial" w:hAnsi="Arial"/>
          <w:b/>
          <w:bCs/>
        </w:rPr>
      </w:pPr>
    </w:p>
    <w:p w14:paraId="6CD03017" w14:textId="77777777" w:rsidR="00D6382B" w:rsidRPr="004F6111" w:rsidRDefault="00CD66D5" w:rsidP="00D6382B">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00D6382B" w:rsidRPr="004F6111">
        <w:rPr>
          <w:rFonts w:ascii="Arial" w:hAnsi="Arial"/>
          <w:b/>
          <w:bCs/>
        </w:rPr>
        <w:t xml:space="preserve"> POLICY AND PROCEDURE </w:t>
      </w:r>
      <w:r w:rsidR="00D6382B" w:rsidRPr="00807D94">
        <w:rPr>
          <w:rFonts w:ascii="Arial" w:hAnsi="Arial"/>
          <w:bCs/>
        </w:rPr>
        <w:t>________________________________________________________________________</w:t>
      </w:r>
    </w:p>
    <w:p w14:paraId="09D1DFCA" w14:textId="77777777" w:rsidR="00D6382B" w:rsidRPr="004F6111" w:rsidRDefault="00D6382B" w:rsidP="00D6382B">
      <w:pPr>
        <w:pStyle w:val="NormalWeb"/>
        <w:rPr>
          <w:rFonts w:ascii="Arial" w:hAnsi="Arial"/>
          <w:b/>
          <w:bCs/>
        </w:rPr>
      </w:pPr>
      <w:r w:rsidRPr="004F6111">
        <w:rPr>
          <w:rFonts w:ascii="Arial" w:hAnsi="Arial"/>
          <w:b/>
          <w:bCs/>
        </w:rPr>
        <w:t xml:space="preserve">TITLE:  </w:t>
      </w:r>
      <w:r>
        <w:rPr>
          <w:rFonts w:ascii="Arial" w:hAnsi="Arial"/>
          <w:b/>
          <w:bCs/>
        </w:rPr>
        <w:t>PROFESSIONAL STANDARDS</w:t>
      </w:r>
      <w:r>
        <w:rPr>
          <w:rFonts w:ascii="Arial" w:hAnsi="Arial"/>
          <w:b/>
          <w:bCs/>
        </w:rPr>
        <w:tab/>
        <w:t xml:space="preserve">               </w:t>
      </w:r>
      <w:r>
        <w:rPr>
          <w:rFonts w:ascii="Arial" w:hAnsi="Arial"/>
          <w:b/>
          <w:bCs/>
        </w:rPr>
        <w:tab/>
      </w:r>
      <w:r w:rsidRPr="004F6111">
        <w:rPr>
          <w:rFonts w:ascii="Arial" w:hAnsi="Arial"/>
          <w:b/>
          <w:bCs/>
        </w:rPr>
        <w:t>NUMBER:</w:t>
      </w:r>
      <w:r w:rsidR="002E3BC3">
        <w:rPr>
          <w:rFonts w:ascii="Arial" w:hAnsi="Arial"/>
          <w:b/>
          <w:bCs/>
        </w:rPr>
        <w:t xml:space="preserve"> 300.</w:t>
      </w:r>
      <w:r w:rsidR="00A952F4">
        <w:rPr>
          <w:rFonts w:ascii="Arial" w:hAnsi="Arial"/>
          <w:b/>
          <w:bCs/>
        </w:rPr>
        <w:t>8</w:t>
      </w:r>
      <w:r w:rsidRPr="004F6111">
        <w:rPr>
          <w:rFonts w:ascii="Arial" w:hAnsi="Arial"/>
          <w:b/>
          <w:bCs/>
        </w:rPr>
        <w:t xml:space="preserve">                                                            </w:t>
      </w:r>
      <w:r>
        <w:rPr>
          <w:rFonts w:ascii="Arial" w:hAnsi="Arial"/>
          <w:b/>
          <w:bCs/>
        </w:rPr>
        <w:t xml:space="preserve">                   </w:t>
      </w:r>
      <w:r>
        <w:rPr>
          <w:rFonts w:ascii="Arial" w:hAnsi="Arial"/>
          <w:b/>
          <w:bCs/>
        </w:rPr>
        <w:br/>
        <w:t xml:space="preserve">                                                                                      </w:t>
      </w:r>
      <w:r>
        <w:rPr>
          <w:rFonts w:ascii="Arial" w:hAnsi="Arial"/>
          <w:b/>
          <w:bCs/>
        </w:rPr>
        <w:tab/>
        <w:t>REV:</w:t>
      </w:r>
      <w:r w:rsidRPr="004F6111">
        <w:rPr>
          <w:rFonts w:ascii="Arial" w:hAnsi="Arial"/>
          <w:b/>
          <w:bCs/>
        </w:rPr>
        <w:br/>
      </w:r>
      <w:r w:rsidRPr="00807D94">
        <w:rPr>
          <w:rFonts w:ascii="Arial" w:hAnsi="Arial"/>
          <w:bCs/>
        </w:rPr>
        <w:t>________________________________________________________________________</w:t>
      </w:r>
    </w:p>
    <w:p w14:paraId="5382FE8E" w14:textId="534FFC2B" w:rsidR="00D6382B" w:rsidRDefault="00D6382B" w:rsidP="00D6382B">
      <w:pPr>
        <w:pStyle w:val="NormalWeb"/>
        <w:rPr>
          <w:rFonts w:ascii="Arial" w:hAnsi="Arial"/>
          <w:b/>
          <w:bCs/>
        </w:rPr>
      </w:pPr>
      <w:r w:rsidRPr="004F6111">
        <w:rPr>
          <w:rFonts w:ascii="Arial" w:hAnsi="Arial"/>
          <w:b/>
          <w:bCs/>
        </w:rPr>
        <w:t>SUBJECT:</w:t>
      </w:r>
      <w:r w:rsidR="00000970">
        <w:rPr>
          <w:rFonts w:ascii="Arial" w:hAnsi="Arial"/>
          <w:b/>
          <w:bCs/>
        </w:rPr>
        <w:t xml:space="preserve"> Computers, E-mail</w:t>
      </w:r>
      <w:r w:rsidR="009C2C06">
        <w:rPr>
          <w:rStyle w:val="Heading1Char"/>
        </w:rPr>
        <w:t>,</w:t>
      </w:r>
      <w:r w:rsidR="00830344" w:rsidRPr="00FB40A7">
        <w:rPr>
          <w:rStyle w:val="Heading1Char"/>
        </w:rPr>
        <w:t xml:space="preserve"> and</w:t>
      </w:r>
      <w:r w:rsidRPr="00FB40A7">
        <w:rPr>
          <w:rStyle w:val="Heading1Char"/>
        </w:rPr>
        <w:t xml:space="preserve"> Social Media</w:t>
      </w:r>
      <w:r w:rsidR="009C2C06">
        <w:rPr>
          <w:rFonts w:ascii="Arial" w:hAnsi="Arial"/>
          <w:b/>
          <w:bCs/>
        </w:rPr>
        <w:tab/>
        <w:t xml:space="preserve">             </w:t>
      </w:r>
      <w:r w:rsidRPr="004F6111">
        <w:rPr>
          <w:rFonts w:ascii="Arial" w:hAnsi="Arial"/>
          <w:b/>
          <w:bCs/>
        </w:rPr>
        <w:t>PAGE:</w:t>
      </w:r>
      <w:r w:rsidR="00682FA8">
        <w:rPr>
          <w:rFonts w:ascii="Arial" w:hAnsi="Arial"/>
          <w:b/>
          <w:bCs/>
        </w:rPr>
        <w:t xml:space="preserve">  1 of 2</w:t>
      </w:r>
      <w:r>
        <w:rPr>
          <w:rFonts w:ascii="Arial" w:hAnsi="Arial"/>
          <w:b/>
          <w:bCs/>
        </w:rPr>
        <w:br/>
        <w:t xml:space="preserve">                                                                                     </w:t>
      </w:r>
      <w:r>
        <w:rPr>
          <w:rFonts w:ascii="Arial" w:hAnsi="Arial"/>
          <w:b/>
          <w:bCs/>
        </w:rPr>
        <w:tab/>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807D94">
        <w:rPr>
          <w:rFonts w:ascii="Arial" w:hAnsi="Arial"/>
          <w:bCs/>
        </w:rPr>
        <w:t>________________________________________________________________________</w:t>
      </w:r>
    </w:p>
    <w:p w14:paraId="636C73F0" w14:textId="77777777" w:rsidR="00000970" w:rsidRPr="00000970" w:rsidRDefault="00000970" w:rsidP="001653E6">
      <w:pPr>
        <w:rPr>
          <w:rFonts w:ascii="Arial" w:hAnsi="Arial" w:cs="Arial"/>
        </w:rPr>
      </w:pPr>
      <w:r w:rsidRPr="00000970">
        <w:rPr>
          <w:rFonts w:ascii="Arial" w:hAnsi="Arial" w:cs="Arial"/>
          <w:b/>
        </w:rPr>
        <w:t>Computers</w:t>
      </w:r>
      <w:r w:rsidRPr="00000970">
        <w:rPr>
          <w:rFonts w:ascii="Arial" w:hAnsi="Arial" w:cs="Arial"/>
        </w:rPr>
        <w:t xml:space="preserve"> – The </w:t>
      </w:r>
      <w:r w:rsidR="001653E6">
        <w:rPr>
          <w:rFonts w:ascii="Arial" w:hAnsi="Arial" w:cs="Arial"/>
        </w:rPr>
        <w:t>Towing Company</w:t>
      </w:r>
      <w:r w:rsidRPr="00000970">
        <w:rPr>
          <w:rFonts w:ascii="Arial" w:hAnsi="Arial" w:cs="Arial"/>
        </w:rPr>
        <w:t xml:space="preserve"> provides computers</w:t>
      </w:r>
      <w:r w:rsidR="00EC242C">
        <w:rPr>
          <w:rFonts w:ascii="Arial" w:hAnsi="Arial" w:cs="Arial"/>
        </w:rPr>
        <w:t xml:space="preserve"> and Internet service </w:t>
      </w:r>
      <w:r w:rsidRPr="00000970">
        <w:rPr>
          <w:rFonts w:ascii="Arial" w:hAnsi="Arial" w:cs="Arial"/>
        </w:rPr>
        <w:t>to allow you to perform your work. These computers should be used for business purposes, but limited personal use is acceptable as long as it does not interfere with your work performance or jeopardize the company systems. You are prohibited from installing software on any work computer or system without t</w:t>
      </w:r>
      <w:r w:rsidR="00D0793E">
        <w:rPr>
          <w:rFonts w:ascii="Arial" w:hAnsi="Arial" w:cs="Arial"/>
        </w:rPr>
        <w:t xml:space="preserve">he express permission from </w:t>
      </w:r>
      <w:r w:rsidRPr="00000970">
        <w:rPr>
          <w:rFonts w:ascii="Arial" w:hAnsi="Arial" w:cs="Arial"/>
        </w:rPr>
        <w:t>your supervisor</w:t>
      </w:r>
    </w:p>
    <w:p w14:paraId="52A89CAC" w14:textId="77777777" w:rsidR="00000970" w:rsidRPr="00000970" w:rsidRDefault="00000970" w:rsidP="001653E6">
      <w:pPr>
        <w:rPr>
          <w:rFonts w:ascii="Arial" w:hAnsi="Arial" w:cs="Arial"/>
        </w:rPr>
      </w:pPr>
      <w:r w:rsidRPr="00000970">
        <w:rPr>
          <w:rFonts w:ascii="Arial" w:hAnsi="Arial" w:cs="Arial"/>
        </w:rPr>
        <w:t xml:space="preserve">You should have no reasonable expectation of privacy with respect to any computer hardware, software, electronic mail, </w:t>
      </w:r>
      <w:r w:rsidR="00EC242C">
        <w:rPr>
          <w:rFonts w:ascii="Arial" w:hAnsi="Arial" w:cs="Arial"/>
        </w:rPr>
        <w:t xml:space="preserve">Internet, </w:t>
      </w:r>
      <w:r w:rsidRPr="00000970">
        <w:rPr>
          <w:rFonts w:ascii="Arial" w:hAnsi="Arial" w:cs="Arial"/>
        </w:rPr>
        <w:t>or any other computer/electronic means of communication or storage, regardless of whether you have a private access or an entry code into the computer system. T</w:t>
      </w:r>
      <w:r w:rsidR="001653E6">
        <w:rPr>
          <w:rFonts w:ascii="Arial" w:hAnsi="Arial" w:cs="Arial"/>
        </w:rPr>
        <w:t>he c</w:t>
      </w:r>
      <w:r w:rsidRPr="00000970">
        <w:rPr>
          <w:rFonts w:ascii="Arial" w:hAnsi="Arial" w:cs="Arial"/>
        </w:rPr>
        <w:t xml:space="preserve">ompany reserves the right to monitor the use of </w:t>
      </w:r>
      <w:r w:rsidR="001653E6">
        <w:rPr>
          <w:rFonts w:ascii="Arial" w:hAnsi="Arial" w:cs="Arial"/>
        </w:rPr>
        <w:t xml:space="preserve">all </w:t>
      </w:r>
      <w:r w:rsidRPr="00000970">
        <w:rPr>
          <w:rFonts w:ascii="Arial" w:hAnsi="Arial" w:cs="Arial"/>
        </w:rPr>
        <w:t xml:space="preserve">computer systems.  </w:t>
      </w:r>
    </w:p>
    <w:p w14:paraId="298F4E33" w14:textId="77777777" w:rsidR="001653E6" w:rsidRDefault="00000970" w:rsidP="001653E6">
      <w:pPr>
        <w:rPr>
          <w:rFonts w:ascii="Arial" w:hAnsi="Arial" w:cs="Arial"/>
        </w:rPr>
      </w:pPr>
      <w:r w:rsidRPr="00000970">
        <w:rPr>
          <w:rFonts w:ascii="Arial" w:hAnsi="Arial" w:cs="Arial"/>
          <w:b/>
        </w:rPr>
        <w:t>E-mail</w:t>
      </w:r>
      <w:r w:rsidRPr="00000970">
        <w:rPr>
          <w:rFonts w:ascii="Arial" w:hAnsi="Arial" w:cs="Arial"/>
        </w:rPr>
        <w:t xml:space="preserve"> - For many employees, e-mail is an official form of communication but it is, and always will be, </w:t>
      </w:r>
      <w:r w:rsidR="001653E6">
        <w:rPr>
          <w:rFonts w:ascii="Arial" w:hAnsi="Arial" w:cs="Arial"/>
        </w:rPr>
        <w:t>the property of The Towing Company</w:t>
      </w:r>
      <w:r w:rsidRPr="00000970">
        <w:rPr>
          <w:rFonts w:ascii="Arial" w:hAnsi="Arial" w:cs="Arial"/>
        </w:rPr>
        <w:t xml:space="preserve"> and is intended for carrying out </w:t>
      </w:r>
      <w:r w:rsidR="001653E6">
        <w:rPr>
          <w:rFonts w:ascii="Arial" w:hAnsi="Arial" w:cs="Arial"/>
        </w:rPr>
        <w:t>c</w:t>
      </w:r>
      <w:r w:rsidRPr="00000970">
        <w:rPr>
          <w:rFonts w:ascii="Arial" w:hAnsi="Arial" w:cs="Arial"/>
        </w:rPr>
        <w:t xml:space="preserve">ompany business only. Personal use of company issued email is strictly prohibited. </w:t>
      </w:r>
    </w:p>
    <w:p w14:paraId="79B7BA96" w14:textId="77777777" w:rsidR="00000970" w:rsidRPr="00000970" w:rsidRDefault="001653E6" w:rsidP="001653E6">
      <w:pPr>
        <w:rPr>
          <w:rFonts w:ascii="Arial" w:hAnsi="Arial" w:cs="Arial"/>
        </w:rPr>
      </w:pPr>
      <w:r>
        <w:rPr>
          <w:rFonts w:ascii="Arial" w:hAnsi="Arial" w:cs="Arial"/>
        </w:rPr>
        <w:t xml:space="preserve">The company reserves the right to monitor the email </w:t>
      </w:r>
      <w:r w:rsidR="00EC242C">
        <w:rPr>
          <w:rFonts w:ascii="Arial" w:hAnsi="Arial" w:cs="Arial"/>
        </w:rPr>
        <w:t xml:space="preserve">and Internet </w:t>
      </w:r>
      <w:r>
        <w:rPr>
          <w:rFonts w:ascii="Arial" w:hAnsi="Arial" w:cs="Arial"/>
        </w:rPr>
        <w:t>system to ensure that it is being used for business purposes only. E-mail messages should not contain any sexually explicit, obscene, profane, and/or cr</w:t>
      </w:r>
      <w:r w:rsidR="00DA2964">
        <w:rPr>
          <w:rFonts w:ascii="Arial" w:hAnsi="Arial" w:cs="Arial"/>
        </w:rPr>
        <w:t>ude</w:t>
      </w:r>
      <w:r>
        <w:rPr>
          <w:rFonts w:ascii="Arial" w:hAnsi="Arial" w:cs="Arial"/>
        </w:rPr>
        <w:t xml:space="preserve"> language or any general lack of professionalism. Any email messages received</w:t>
      </w:r>
      <w:r w:rsidR="008865DB">
        <w:rPr>
          <w:rFonts w:ascii="Arial" w:hAnsi="Arial" w:cs="Arial"/>
        </w:rPr>
        <w:t>,</w:t>
      </w:r>
      <w:r>
        <w:rPr>
          <w:rFonts w:ascii="Arial" w:hAnsi="Arial" w:cs="Arial"/>
        </w:rPr>
        <w:t xml:space="preserve"> that violate this policy</w:t>
      </w:r>
      <w:r w:rsidR="00FD0D47">
        <w:rPr>
          <w:rFonts w:ascii="Arial" w:hAnsi="Arial" w:cs="Arial"/>
        </w:rPr>
        <w:t>,</w:t>
      </w:r>
      <w:r>
        <w:rPr>
          <w:rFonts w:ascii="Arial" w:hAnsi="Arial" w:cs="Arial"/>
        </w:rPr>
        <w:t xml:space="preserve"> should be reported to your supervisor if deemed </w:t>
      </w:r>
      <w:r w:rsidR="00DA2964">
        <w:rPr>
          <w:rFonts w:ascii="Arial" w:hAnsi="Arial" w:cs="Arial"/>
        </w:rPr>
        <w:t>in</w:t>
      </w:r>
      <w:r>
        <w:rPr>
          <w:rFonts w:ascii="Arial" w:hAnsi="Arial" w:cs="Arial"/>
        </w:rPr>
        <w:t>appropriate. The company can rightfully enter the email systems and review, copy, or delete any messages and disclose such messages to others.</w:t>
      </w:r>
    </w:p>
    <w:p w14:paraId="187E1850" w14:textId="77777777" w:rsidR="00000970" w:rsidRPr="00000970" w:rsidRDefault="00000970" w:rsidP="00000970">
      <w:pPr>
        <w:autoSpaceDE w:val="0"/>
        <w:autoSpaceDN w:val="0"/>
        <w:adjustRightInd w:val="0"/>
        <w:jc w:val="both"/>
        <w:rPr>
          <w:rFonts w:ascii="Arial" w:eastAsia="Calibri" w:hAnsi="Arial" w:cs="Arial"/>
        </w:rPr>
      </w:pPr>
      <w:r w:rsidRPr="00000970">
        <w:rPr>
          <w:rFonts w:ascii="Arial" w:eastAsia="Calibri" w:hAnsi="Arial" w:cs="Arial"/>
        </w:rPr>
        <w:t xml:space="preserve">Employees learning of any misuse of the Company’s Internet access shall notify the IT Department and a member of the management team. </w:t>
      </w:r>
    </w:p>
    <w:p w14:paraId="38776671" w14:textId="77777777" w:rsidR="0034357E" w:rsidRDefault="00000970" w:rsidP="001903F5">
      <w:pPr>
        <w:rPr>
          <w:rFonts w:ascii="Arial" w:hAnsi="Arial" w:cs="Arial"/>
        </w:rPr>
      </w:pPr>
      <w:r>
        <w:rPr>
          <w:rFonts w:ascii="Arial" w:eastAsia="Times New Roman" w:hAnsi="Arial"/>
          <w:b/>
          <w:bCs/>
        </w:rPr>
        <w:t xml:space="preserve">Social Media - </w:t>
      </w:r>
      <w:r w:rsidR="00D6382B" w:rsidRPr="000949E6">
        <w:rPr>
          <w:rFonts w:ascii="Arial" w:hAnsi="Arial" w:cs="Arial"/>
        </w:rPr>
        <w:t xml:space="preserve">Employees are responsible for the content they post online, whether posted during or outside of work hours. Online conduct that adversely affects </w:t>
      </w:r>
      <w:r w:rsidR="00656EBD">
        <w:rPr>
          <w:rFonts w:ascii="Arial" w:hAnsi="Arial" w:cs="Arial"/>
        </w:rPr>
        <w:t>The Towing Company</w:t>
      </w:r>
      <w:r w:rsidR="00FB40A7" w:rsidRPr="000949E6">
        <w:rPr>
          <w:rFonts w:ascii="Arial" w:hAnsi="Arial" w:cs="Arial"/>
        </w:rPr>
        <w:t>’s</w:t>
      </w:r>
      <w:r w:rsidR="00D6382B" w:rsidRPr="000949E6">
        <w:rPr>
          <w:rFonts w:ascii="Arial" w:hAnsi="Arial" w:cs="Arial"/>
        </w:rPr>
        <w:t xml:space="preserve"> legitimate business interests or the interests of its employees, customers, vendors, or other business partners may result in disciplinary action up to and includi</w:t>
      </w:r>
      <w:r w:rsidR="00830344" w:rsidRPr="000949E6">
        <w:rPr>
          <w:rFonts w:ascii="Arial" w:hAnsi="Arial" w:cs="Arial"/>
        </w:rPr>
        <w:t>ng termination. W</w:t>
      </w:r>
      <w:r w:rsidR="00D6382B" w:rsidRPr="000949E6">
        <w:rPr>
          <w:rFonts w:ascii="Arial" w:hAnsi="Arial" w:cs="Arial"/>
        </w:rPr>
        <w:t xml:space="preserve">ithout written authorization from </w:t>
      </w:r>
      <w:r w:rsidR="00B46912" w:rsidRPr="000949E6">
        <w:rPr>
          <w:rFonts w:ascii="Arial" w:hAnsi="Arial" w:cs="Arial"/>
        </w:rPr>
        <w:t>management</w:t>
      </w:r>
      <w:r w:rsidR="00D6382B" w:rsidRPr="000949E6">
        <w:rPr>
          <w:rFonts w:ascii="Arial" w:hAnsi="Arial" w:cs="Arial"/>
        </w:rPr>
        <w:t xml:space="preserve">, employees do not have authority or permission to communicate online for or on behalf of </w:t>
      </w:r>
      <w:r w:rsidR="00656EBD">
        <w:rPr>
          <w:rFonts w:ascii="Arial" w:hAnsi="Arial" w:cs="Arial"/>
        </w:rPr>
        <w:t>The Towing Company</w:t>
      </w:r>
      <w:r w:rsidR="00D6382B" w:rsidRPr="000949E6">
        <w:rPr>
          <w:rFonts w:ascii="Arial" w:hAnsi="Arial" w:cs="Arial"/>
        </w:rPr>
        <w:t>.</w:t>
      </w:r>
    </w:p>
    <w:p w14:paraId="57A1CB6D" w14:textId="77777777" w:rsidR="00000970" w:rsidRPr="00814E18" w:rsidRDefault="00000970" w:rsidP="001903F5">
      <w:pPr>
        <w:rPr>
          <w:rFonts w:ascii="Arial" w:hAnsi="Arial" w:cs="Arial"/>
        </w:rPr>
      </w:pPr>
      <w:r w:rsidRPr="00814E18">
        <w:rPr>
          <w:rFonts w:ascii="Arial" w:hAnsi="Arial"/>
          <w:bCs/>
        </w:rPr>
        <w:t>__________________________________________________________</w:t>
      </w:r>
      <w:r w:rsidR="00FD56AE" w:rsidRPr="00814E18">
        <w:rPr>
          <w:rFonts w:ascii="Arial" w:hAnsi="Arial"/>
          <w:bCs/>
        </w:rPr>
        <w:t>______</w:t>
      </w:r>
      <w:r w:rsidR="0034357E" w:rsidRPr="00814E18">
        <w:rPr>
          <w:rFonts w:ascii="Arial" w:hAnsi="Arial"/>
          <w:bCs/>
        </w:rPr>
        <w:t>________</w:t>
      </w:r>
    </w:p>
    <w:p w14:paraId="7505EE49" w14:textId="77777777" w:rsidR="00000970" w:rsidRPr="004F6111" w:rsidRDefault="00000970" w:rsidP="00000970">
      <w:pPr>
        <w:pStyle w:val="NormalWeb"/>
        <w:rPr>
          <w:rFonts w:ascii="Arial" w:hAnsi="Arial"/>
          <w:b/>
          <w:bCs/>
        </w:rPr>
      </w:pPr>
      <w:proofErr w:type="gramStart"/>
      <w:r>
        <w:rPr>
          <w:rFonts w:ascii="Arial" w:hAnsi="Arial"/>
          <w:b/>
          <w:bCs/>
        </w:rPr>
        <w:lastRenderedPageBreak/>
        <w:t>300.</w:t>
      </w:r>
      <w:r w:rsidR="00A952F4">
        <w:rPr>
          <w:rFonts w:ascii="Arial" w:hAnsi="Arial"/>
          <w:b/>
          <w:bCs/>
        </w:rPr>
        <w:t>8</w:t>
      </w:r>
      <w:r>
        <w:rPr>
          <w:rFonts w:ascii="Arial" w:hAnsi="Arial"/>
          <w:b/>
          <w:bCs/>
        </w:rPr>
        <w:t xml:space="preserve">  Email</w:t>
      </w:r>
      <w:proofErr w:type="gramEnd"/>
      <w:r>
        <w:rPr>
          <w:rFonts w:ascii="Arial" w:hAnsi="Arial"/>
          <w:b/>
          <w:bCs/>
        </w:rPr>
        <w:t xml:space="preserve">, Internet and Social Media                </w:t>
      </w:r>
      <w:r>
        <w:rPr>
          <w:rFonts w:ascii="Arial" w:hAnsi="Arial"/>
          <w:b/>
          <w:bCs/>
        </w:rPr>
        <w:tab/>
      </w:r>
      <w:r>
        <w:rPr>
          <w:rFonts w:ascii="Arial" w:hAnsi="Arial"/>
          <w:b/>
          <w:bCs/>
        </w:rPr>
        <w:tab/>
      </w:r>
      <w:r>
        <w:rPr>
          <w:rFonts w:ascii="Arial" w:hAnsi="Arial"/>
          <w:b/>
          <w:bCs/>
        </w:rPr>
        <w:tab/>
        <w:t xml:space="preserve"> </w:t>
      </w:r>
      <w:r w:rsidR="00807D94">
        <w:rPr>
          <w:rFonts w:ascii="Arial" w:hAnsi="Arial"/>
          <w:b/>
          <w:bCs/>
        </w:rPr>
        <w:t xml:space="preserve">      </w:t>
      </w:r>
      <w:r>
        <w:rPr>
          <w:rFonts w:ascii="Arial" w:hAnsi="Arial"/>
          <w:b/>
          <w:bCs/>
        </w:rPr>
        <w:t>Page 2 of 2</w:t>
      </w:r>
      <w:r w:rsidRPr="004F6111">
        <w:rPr>
          <w:rFonts w:ascii="Arial" w:hAnsi="Arial"/>
          <w:b/>
          <w:bCs/>
        </w:rPr>
        <w:br/>
      </w:r>
      <w:r w:rsidRPr="00814E18">
        <w:rPr>
          <w:rFonts w:ascii="Arial" w:hAnsi="Arial"/>
          <w:bCs/>
        </w:rPr>
        <w:t>______________________________________________________________________</w:t>
      </w:r>
      <w:r w:rsidR="00FD56AE" w:rsidRPr="00814E18">
        <w:rPr>
          <w:rFonts w:ascii="Arial" w:hAnsi="Arial"/>
          <w:bCs/>
        </w:rPr>
        <w:t>__</w:t>
      </w:r>
    </w:p>
    <w:p w14:paraId="7F93509D" w14:textId="77777777" w:rsidR="00D6382B" w:rsidRPr="000949E6" w:rsidRDefault="00D6382B" w:rsidP="000949E6">
      <w:pPr>
        <w:rPr>
          <w:rFonts w:ascii="Arial" w:hAnsi="Arial" w:cs="Arial"/>
        </w:rPr>
      </w:pPr>
      <w:r w:rsidRPr="000949E6">
        <w:rPr>
          <w:rFonts w:ascii="Arial" w:hAnsi="Arial" w:cs="Arial"/>
        </w:rPr>
        <w:t xml:space="preserve">Social media includes all means of communicating or </w:t>
      </w:r>
      <w:r w:rsidR="00B46912" w:rsidRPr="000949E6">
        <w:rPr>
          <w:rFonts w:ascii="Arial" w:hAnsi="Arial" w:cs="Arial"/>
        </w:rPr>
        <w:t>posting information/</w:t>
      </w:r>
      <w:r w:rsidRPr="000949E6">
        <w:rPr>
          <w:rFonts w:ascii="Arial" w:hAnsi="Arial" w:cs="Arial"/>
        </w:rPr>
        <w:t>content of any sort on the Internet, including to an employee’s own</w:t>
      </w:r>
      <w:r w:rsidR="00AF2E81">
        <w:rPr>
          <w:rFonts w:ascii="Arial" w:hAnsi="Arial" w:cs="Arial"/>
        </w:rPr>
        <w:t>,</w:t>
      </w:r>
      <w:r w:rsidRPr="000949E6">
        <w:rPr>
          <w:rFonts w:ascii="Arial" w:hAnsi="Arial" w:cs="Arial"/>
        </w:rPr>
        <w:t xml:space="preserve"> or someone else’s</w:t>
      </w:r>
      <w:r w:rsidR="00AF2E81">
        <w:rPr>
          <w:rFonts w:ascii="Arial" w:hAnsi="Arial" w:cs="Arial"/>
        </w:rPr>
        <w:t>,</w:t>
      </w:r>
      <w:r w:rsidRPr="000949E6">
        <w:rPr>
          <w:rFonts w:ascii="Arial" w:hAnsi="Arial" w:cs="Arial"/>
        </w:rPr>
        <w:t xml:space="preserve"> web log or blog, jo</w:t>
      </w:r>
      <w:r w:rsidR="00830344" w:rsidRPr="000949E6">
        <w:rPr>
          <w:rFonts w:ascii="Arial" w:hAnsi="Arial" w:cs="Arial"/>
        </w:rPr>
        <w:t>urnal or diary, personal web sites,</w:t>
      </w:r>
      <w:r w:rsidRPr="000949E6">
        <w:rPr>
          <w:rFonts w:ascii="Arial" w:hAnsi="Arial" w:cs="Arial"/>
        </w:rPr>
        <w:t xml:space="preserve"> social n</w:t>
      </w:r>
      <w:r w:rsidR="00830344" w:rsidRPr="000949E6">
        <w:rPr>
          <w:rFonts w:ascii="Arial" w:hAnsi="Arial" w:cs="Arial"/>
        </w:rPr>
        <w:t>etworking or affinity web sites,</w:t>
      </w:r>
      <w:r w:rsidRPr="000949E6">
        <w:rPr>
          <w:rFonts w:ascii="Arial" w:hAnsi="Arial" w:cs="Arial"/>
        </w:rPr>
        <w:t xml:space="preserve"> web</w:t>
      </w:r>
      <w:r w:rsidR="008F520B" w:rsidRPr="000949E6">
        <w:rPr>
          <w:rFonts w:ascii="Arial" w:hAnsi="Arial" w:cs="Arial"/>
        </w:rPr>
        <w:t xml:space="preserve"> bulletin boards/</w:t>
      </w:r>
      <w:r w:rsidR="00830344" w:rsidRPr="000949E6">
        <w:rPr>
          <w:rFonts w:ascii="Arial" w:hAnsi="Arial" w:cs="Arial"/>
        </w:rPr>
        <w:t>chat rooms, video sites</w:t>
      </w:r>
      <w:r w:rsidR="00EC242C">
        <w:rPr>
          <w:rFonts w:ascii="Arial" w:hAnsi="Arial" w:cs="Arial"/>
        </w:rPr>
        <w:t>,</w:t>
      </w:r>
      <w:r w:rsidR="00830344" w:rsidRPr="000949E6">
        <w:rPr>
          <w:rFonts w:ascii="Arial" w:hAnsi="Arial" w:cs="Arial"/>
        </w:rPr>
        <w:t xml:space="preserve"> </w:t>
      </w:r>
      <w:r w:rsidRPr="000949E6">
        <w:rPr>
          <w:rFonts w:ascii="Arial" w:hAnsi="Arial" w:cs="Arial"/>
        </w:rPr>
        <w:t xml:space="preserve">and all other forms of electronic communication whether or not associated or affiliated with </w:t>
      </w:r>
      <w:r w:rsidR="00656EBD">
        <w:rPr>
          <w:rFonts w:ascii="Arial" w:hAnsi="Arial" w:cs="Arial"/>
        </w:rPr>
        <w:t>The Towing Company</w:t>
      </w:r>
      <w:r w:rsidR="00830344" w:rsidRPr="000949E6">
        <w:rPr>
          <w:rFonts w:ascii="Arial" w:hAnsi="Arial" w:cs="Arial"/>
        </w:rPr>
        <w:t xml:space="preserve">. </w:t>
      </w:r>
      <w:r w:rsidRPr="000949E6">
        <w:rPr>
          <w:rFonts w:ascii="Arial" w:hAnsi="Arial" w:cs="Arial"/>
        </w:rPr>
        <w:t>By way of example, social media includes wikis, Twitter, Facebook, YouTube,</w:t>
      </w:r>
      <w:r w:rsidR="00830344" w:rsidRPr="000949E6">
        <w:rPr>
          <w:rFonts w:ascii="Arial" w:hAnsi="Arial" w:cs="Arial"/>
        </w:rPr>
        <w:t xml:space="preserve"> Instagram, Digg, Reddit,</w:t>
      </w:r>
      <w:r w:rsidRPr="000949E6">
        <w:rPr>
          <w:rFonts w:ascii="Arial" w:hAnsi="Arial" w:cs="Arial"/>
        </w:rPr>
        <w:t xml:space="preserve"> LinkedIn, Google+, Foursquare, and </w:t>
      </w:r>
      <w:r w:rsidR="00830344" w:rsidRPr="000949E6">
        <w:rPr>
          <w:rFonts w:ascii="Arial" w:hAnsi="Arial" w:cs="Arial"/>
        </w:rPr>
        <w:t xml:space="preserve">all </w:t>
      </w:r>
      <w:r w:rsidRPr="000949E6">
        <w:rPr>
          <w:rFonts w:ascii="Arial" w:hAnsi="Arial" w:cs="Arial"/>
        </w:rPr>
        <w:t xml:space="preserve">other social networking sites.  </w:t>
      </w:r>
    </w:p>
    <w:p w14:paraId="51889F07" w14:textId="77777777" w:rsidR="00B46912" w:rsidRPr="000949E6" w:rsidRDefault="00B46912" w:rsidP="000949E6">
      <w:pPr>
        <w:rPr>
          <w:rFonts w:ascii="Arial" w:hAnsi="Arial" w:cs="Arial"/>
        </w:rPr>
      </w:pPr>
      <w:r w:rsidRPr="000949E6">
        <w:rPr>
          <w:rFonts w:ascii="Arial" w:hAnsi="Arial" w:cs="Arial"/>
        </w:rPr>
        <w:t xml:space="preserve">Management will be responsible for posting to the official social media sites for </w:t>
      </w:r>
      <w:r w:rsidR="00656EBD">
        <w:rPr>
          <w:rFonts w:ascii="Arial" w:hAnsi="Arial" w:cs="Arial"/>
        </w:rPr>
        <w:t>The Towing Company</w:t>
      </w:r>
      <w:r w:rsidRPr="000949E6">
        <w:rPr>
          <w:rFonts w:ascii="Arial" w:hAnsi="Arial" w:cs="Arial"/>
        </w:rPr>
        <w:t xml:space="preserve"> and fully owns all content posted therein.</w:t>
      </w:r>
    </w:p>
    <w:p w14:paraId="0149C376" w14:textId="77777777" w:rsidR="00D6382B" w:rsidRPr="000949E6" w:rsidRDefault="00656EBD" w:rsidP="000949E6">
      <w:pPr>
        <w:rPr>
          <w:rFonts w:ascii="Arial" w:hAnsi="Arial" w:cs="Arial"/>
        </w:rPr>
      </w:pPr>
      <w:r>
        <w:rPr>
          <w:rFonts w:ascii="Arial" w:hAnsi="Arial" w:cs="Arial"/>
        </w:rPr>
        <w:t>The Towing Company</w:t>
      </w:r>
      <w:r w:rsidR="00D6382B" w:rsidRPr="000949E6">
        <w:rPr>
          <w:rFonts w:ascii="Arial" w:hAnsi="Arial" w:cs="Arial"/>
        </w:rPr>
        <w:t xml:space="preserve"> expects employees to use their</w:t>
      </w:r>
      <w:r w:rsidR="00830344" w:rsidRPr="000949E6">
        <w:rPr>
          <w:rFonts w:ascii="Arial" w:hAnsi="Arial" w:cs="Arial"/>
        </w:rPr>
        <w:t xml:space="preserve"> common sense and good judgment</w:t>
      </w:r>
      <w:r w:rsidR="00D6382B" w:rsidRPr="000949E6">
        <w:rPr>
          <w:rFonts w:ascii="Arial" w:hAnsi="Arial" w:cs="Arial"/>
        </w:rPr>
        <w:t xml:space="preserve"> when posting informati</w:t>
      </w:r>
      <w:r w:rsidR="00830344" w:rsidRPr="000949E6">
        <w:rPr>
          <w:rFonts w:ascii="Arial" w:hAnsi="Arial" w:cs="Arial"/>
        </w:rPr>
        <w:t xml:space="preserve">on to social networking sites. </w:t>
      </w:r>
      <w:r w:rsidR="00D6382B" w:rsidRPr="000949E6">
        <w:rPr>
          <w:rFonts w:ascii="Arial" w:hAnsi="Arial" w:cs="Arial"/>
        </w:rPr>
        <w:t xml:space="preserve">Inappropriate postings that include discriminatory, </w:t>
      </w:r>
      <w:r w:rsidR="00B46912" w:rsidRPr="000949E6">
        <w:rPr>
          <w:rFonts w:ascii="Arial" w:hAnsi="Arial" w:cs="Arial"/>
        </w:rPr>
        <w:t>malicious/abusive remarks,</w:t>
      </w:r>
      <w:r w:rsidR="00830344" w:rsidRPr="000949E6">
        <w:rPr>
          <w:rFonts w:ascii="Arial" w:hAnsi="Arial" w:cs="Arial"/>
        </w:rPr>
        <w:t xml:space="preserve"> harassment, </w:t>
      </w:r>
      <w:r w:rsidR="00D6382B" w:rsidRPr="000949E6">
        <w:rPr>
          <w:rFonts w:ascii="Arial" w:hAnsi="Arial" w:cs="Arial"/>
        </w:rPr>
        <w:t>threats of viol</w:t>
      </w:r>
      <w:r w:rsidR="00830344" w:rsidRPr="000949E6">
        <w:rPr>
          <w:rFonts w:ascii="Arial" w:hAnsi="Arial" w:cs="Arial"/>
        </w:rPr>
        <w:t>ence,</w:t>
      </w:r>
      <w:r w:rsidR="00D6382B" w:rsidRPr="000949E6">
        <w:rPr>
          <w:rFonts w:ascii="Arial" w:hAnsi="Arial" w:cs="Arial"/>
        </w:rPr>
        <w:t xml:space="preserve"> or similar inappropriate or unlawful conduct are not permitted.</w:t>
      </w:r>
    </w:p>
    <w:p w14:paraId="05DC3946" w14:textId="77777777" w:rsidR="00830344" w:rsidRPr="000949E6" w:rsidRDefault="00D6382B" w:rsidP="000949E6">
      <w:pPr>
        <w:rPr>
          <w:rFonts w:ascii="Arial" w:hAnsi="Arial" w:cs="Arial"/>
        </w:rPr>
      </w:pPr>
      <w:r w:rsidRPr="000949E6">
        <w:rPr>
          <w:rFonts w:ascii="Arial" w:hAnsi="Arial" w:cs="Arial"/>
        </w:rPr>
        <w:t>Employees are to be fair and courteous to their co</w:t>
      </w:r>
      <w:r w:rsidR="00830344" w:rsidRPr="000949E6">
        <w:rPr>
          <w:rFonts w:ascii="Arial" w:hAnsi="Arial" w:cs="Arial"/>
        </w:rPr>
        <w:t>-</w:t>
      </w:r>
      <w:r w:rsidRPr="000949E6">
        <w:rPr>
          <w:rFonts w:ascii="Arial" w:hAnsi="Arial" w:cs="Arial"/>
        </w:rPr>
        <w:t xml:space="preserve">workers as well as to </w:t>
      </w:r>
      <w:r w:rsidR="00656EBD">
        <w:rPr>
          <w:rFonts w:ascii="Arial" w:hAnsi="Arial" w:cs="Arial"/>
        </w:rPr>
        <w:t>The Towing Company</w:t>
      </w:r>
      <w:r w:rsidR="00830344" w:rsidRPr="000949E6">
        <w:rPr>
          <w:rFonts w:ascii="Arial" w:hAnsi="Arial" w:cs="Arial"/>
        </w:rPr>
        <w:t xml:space="preserve">’s customers and vendors. </w:t>
      </w:r>
      <w:r w:rsidRPr="000949E6">
        <w:rPr>
          <w:rFonts w:ascii="Arial" w:hAnsi="Arial" w:cs="Arial"/>
        </w:rPr>
        <w:t>It is best to resolve work-related i</w:t>
      </w:r>
      <w:r w:rsidR="000949E6" w:rsidRPr="000949E6">
        <w:rPr>
          <w:rFonts w:ascii="Arial" w:hAnsi="Arial" w:cs="Arial"/>
        </w:rPr>
        <w:t>ssues by speaking directly with the person involved,</w:t>
      </w:r>
      <w:r w:rsidRPr="000949E6">
        <w:rPr>
          <w:rFonts w:ascii="Arial" w:hAnsi="Arial" w:cs="Arial"/>
        </w:rPr>
        <w:t xml:space="preserve"> </w:t>
      </w:r>
      <w:r w:rsidR="00830344" w:rsidRPr="000949E6">
        <w:rPr>
          <w:rFonts w:ascii="Arial" w:hAnsi="Arial" w:cs="Arial"/>
        </w:rPr>
        <w:t>or your manager</w:t>
      </w:r>
      <w:r w:rsidR="000949E6" w:rsidRPr="000949E6">
        <w:rPr>
          <w:rFonts w:ascii="Arial" w:hAnsi="Arial" w:cs="Arial"/>
        </w:rPr>
        <w:t>,</w:t>
      </w:r>
      <w:r w:rsidR="00830344" w:rsidRPr="000949E6">
        <w:rPr>
          <w:rFonts w:ascii="Arial" w:hAnsi="Arial" w:cs="Arial"/>
        </w:rPr>
        <w:t xml:space="preserve"> and refrain</w:t>
      </w:r>
      <w:r w:rsidR="00FB40A7" w:rsidRPr="000949E6">
        <w:rPr>
          <w:rFonts w:ascii="Arial" w:hAnsi="Arial" w:cs="Arial"/>
        </w:rPr>
        <w:t>ing</w:t>
      </w:r>
      <w:r w:rsidR="00830344" w:rsidRPr="000949E6">
        <w:rPr>
          <w:rFonts w:ascii="Arial" w:hAnsi="Arial" w:cs="Arial"/>
        </w:rPr>
        <w:t xml:space="preserve"> from posting </w:t>
      </w:r>
      <w:r w:rsidRPr="000949E6">
        <w:rPr>
          <w:rFonts w:ascii="Arial" w:hAnsi="Arial" w:cs="Arial"/>
        </w:rPr>
        <w:t xml:space="preserve">complaints to a social media outlet. </w:t>
      </w:r>
    </w:p>
    <w:p w14:paraId="6C8DD6C5" w14:textId="77777777" w:rsidR="005048F2" w:rsidRPr="00000970" w:rsidRDefault="00D6382B" w:rsidP="000949E6">
      <w:pPr>
        <w:rPr>
          <w:rFonts w:ascii="Arial" w:hAnsi="Arial" w:cs="Arial"/>
        </w:rPr>
      </w:pPr>
      <w:r w:rsidRPr="000949E6">
        <w:rPr>
          <w:rFonts w:ascii="Arial" w:hAnsi="Arial" w:cs="Arial"/>
        </w:rPr>
        <w:t>Avoid using statements, photographs, video, or audio that reasonably could be viewed as malicious, obscene, threatening, intimidating, harassing, or bullying, or that disparages a co</w:t>
      </w:r>
      <w:r w:rsidR="00B46912" w:rsidRPr="000949E6">
        <w:rPr>
          <w:rFonts w:ascii="Arial" w:hAnsi="Arial" w:cs="Arial"/>
        </w:rPr>
        <w:t>-</w:t>
      </w:r>
      <w:r w:rsidRPr="000949E6">
        <w:rPr>
          <w:rFonts w:ascii="Arial" w:hAnsi="Arial" w:cs="Arial"/>
        </w:rPr>
        <w:t xml:space="preserve">worker or one of </w:t>
      </w:r>
      <w:r w:rsidR="00656EBD">
        <w:rPr>
          <w:rFonts w:ascii="Arial" w:hAnsi="Arial" w:cs="Arial"/>
        </w:rPr>
        <w:t>The Towing Company</w:t>
      </w:r>
      <w:r w:rsidR="00830344" w:rsidRPr="000949E6">
        <w:rPr>
          <w:rFonts w:ascii="Arial" w:hAnsi="Arial" w:cs="Arial"/>
        </w:rPr>
        <w:t xml:space="preserve">’s customers or vendors. </w:t>
      </w:r>
      <w:r w:rsidRPr="000949E6">
        <w:rPr>
          <w:rFonts w:ascii="Arial" w:hAnsi="Arial" w:cs="Arial"/>
        </w:rPr>
        <w:t>Examples of such conduct might include offensive posts meant to intentionally harm someone’s reputation or posts that contribute to a hostile work environment on the basis of race, sex, disability, national origin, religion, or other status protected by law</w:t>
      </w:r>
      <w:r w:rsidR="00830344" w:rsidRPr="000949E6">
        <w:rPr>
          <w:rFonts w:ascii="Arial" w:hAnsi="Arial" w:cs="Arial"/>
        </w:rPr>
        <w:t>.</w:t>
      </w:r>
    </w:p>
    <w:p w14:paraId="18752C94" w14:textId="77777777" w:rsidR="00D6382B" w:rsidRPr="000949E6" w:rsidRDefault="00D6382B" w:rsidP="000949E6">
      <w:pPr>
        <w:rPr>
          <w:rFonts w:ascii="Arial" w:hAnsi="Arial" w:cs="Arial"/>
        </w:rPr>
      </w:pPr>
      <w:r w:rsidRPr="000949E6">
        <w:rPr>
          <w:rFonts w:ascii="Arial" w:hAnsi="Arial" w:cs="Arial"/>
          <w:b/>
          <w:u w:val="single"/>
        </w:rPr>
        <w:t>Maintain Confidentiality</w:t>
      </w:r>
      <w:r w:rsidRPr="000949E6">
        <w:rPr>
          <w:rFonts w:ascii="Arial" w:hAnsi="Arial" w:cs="Arial"/>
        </w:rPr>
        <w:t xml:space="preserve">. Do not disclose trade secrets, private, proprietary, or confidential information, such as information about </w:t>
      </w:r>
      <w:r w:rsidR="00656EBD">
        <w:rPr>
          <w:rFonts w:ascii="Arial" w:hAnsi="Arial" w:cs="Arial"/>
        </w:rPr>
        <w:t>The Towing Company</w:t>
      </w:r>
      <w:r w:rsidR="00830344" w:rsidRPr="000949E6">
        <w:rPr>
          <w:rFonts w:ascii="Arial" w:hAnsi="Arial" w:cs="Arial"/>
        </w:rPr>
        <w:t>’s</w:t>
      </w:r>
      <w:r w:rsidRPr="000949E6">
        <w:rPr>
          <w:rFonts w:ascii="Arial" w:hAnsi="Arial" w:cs="Arial"/>
        </w:rPr>
        <w:t xml:space="preserve"> development of products/services/projects, pricing, marketing, processes, know-how and technology.  Do not disclose internal reports, policies, procedures, or other confidential communications. Do not disclose financial, personal or other confidential information about </w:t>
      </w:r>
      <w:r w:rsidR="00656EBD">
        <w:rPr>
          <w:rFonts w:ascii="Arial" w:hAnsi="Arial" w:cs="Arial"/>
        </w:rPr>
        <w:t>The Towing Company</w:t>
      </w:r>
      <w:r w:rsidR="00FB40A7" w:rsidRPr="000949E6">
        <w:rPr>
          <w:rFonts w:ascii="Arial" w:hAnsi="Arial" w:cs="Arial"/>
        </w:rPr>
        <w:t xml:space="preserve">’s customers or vendors. </w:t>
      </w:r>
    </w:p>
    <w:p w14:paraId="623BD84B" w14:textId="77777777" w:rsidR="00636290" w:rsidRPr="00682FA8" w:rsidRDefault="00FB40A7" w:rsidP="009D6452">
      <w:pPr>
        <w:rPr>
          <w:rFonts w:ascii="Arial" w:hAnsi="Arial" w:cs="Arial"/>
        </w:rPr>
      </w:pPr>
      <w:r w:rsidRPr="000949E6">
        <w:rPr>
          <w:rFonts w:ascii="Arial" w:hAnsi="Arial" w:cs="Arial"/>
        </w:rPr>
        <w:t>Employee</w:t>
      </w:r>
      <w:r w:rsidR="00D6382B" w:rsidRPr="000949E6">
        <w:rPr>
          <w:rFonts w:ascii="Arial" w:hAnsi="Arial" w:cs="Arial"/>
        </w:rPr>
        <w:t xml:space="preserve"> should think carefully before “friending” and sharing personal information with other employees online. Sometimes, our personal lives are best kept</w:t>
      </w:r>
      <w:r w:rsidRPr="000949E6">
        <w:rPr>
          <w:rFonts w:ascii="Arial" w:hAnsi="Arial" w:cs="Arial"/>
        </w:rPr>
        <w:t xml:space="preserve"> separate from our work lives. </w:t>
      </w:r>
      <w:r w:rsidR="008F520B" w:rsidRPr="000949E6">
        <w:rPr>
          <w:rFonts w:ascii="Arial" w:hAnsi="Arial" w:cs="Arial"/>
        </w:rPr>
        <w:t>Employees must keep in mind that all</w:t>
      </w:r>
      <w:r w:rsidR="00D6382B" w:rsidRPr="000949E6">
        <w:rPr>
          <w:rFonts w:ascii="Arial" w:hAnsi="Arial" w:cs="Arial"/>
        </w:rPr>
        <w:t xml:space="preserve"> employees, especially managers, are obligated to report certain conduct, including conduct that violates </w:t>
      </w:r>
      <w:r w:rsidR="00656EBD">
        <w:rPr>
          <w:rFonts w:ascii="Arial" w:hAnsi="Arial" w:cs="Arial"/>
        </w:rPr>
        <w:t>The Towing Company</w:t>
      </w:r>
      <w:r w:rsidR="00000970">
        <w:rPr>
          <w:rFonts w:ascii="Arial" w:hAnsi="Arial" w:cs="Arial"/>
        </w:rPr>
        <w:t>’s official policies</w:t>
      </w:r>
      <w:r w:rsidR="00D6382B" w:rsidRPr="000949E6">
        <w:rPr>
          <w:rFonts w:ascii="Arial" w:hAnsi="Arial" w:cs="Arial"/>
        </w:rPr>
        <w:t>.</w:t>
      </w:r>
      <w:r w:rsidR="00EC242C">
        <w:rPr>
          <w:rFonts w:ascii="Arial" w:hAnsi="Arial" w:cs="Arial"/>
        </w:rPr>
        <w:t xml:space="preserve"> </w:t>
      </w:r>
      <w:r w:rsidR="00656EBD">
        <w:rPr>
          <w:rFonts w:ascii="Arial" w:hAnsi="Arial" w:cs="Arial"/>
        </w:rPr>
        <w:t>The Towing Company</w:t>
      </w:r>
      <w:r w:rsidR="00D6382B" w:rsidRPr="000949E6">
        <w:rPr>
          <w:rFonts w:ascii="Arial" w:hAnsi="Arial" w:cs="Arial"/>
        </w:rPr>
        <w:t xml:space="preserve"> prohibits retaliation</w:t>
      </w:r>
      <w:r w:rsidR="00EC242C">
        <w:rPr>
          <w:rFonts w:ascii="Arial" w:hAnsi="Arial" w:cs="Arial"/>
        </w:rPr>
        <w:t xml:space="preserve">, </w:t>
      </w:r>
      <w:r w:rsidR="00D6382B" w:rsidRPr="000949E6">
        <w:rPr>
          <w:rFonts w:ascii="Arial" w:hAnsi="Arial" w:cs="Arial"/>
        </w:rPr>
        <w:t>against an employee</w:t>
      </w:r>
      <w:r w:rsidR="00EC242C">
        <w:rPr>
          <w:rFonts w:ascii="Arial" w:hAnsi="Arial" w:cs="Arial"/>
        </w:rPr>
        <w:t>,</w:t>
      </w:r>
      <w:r w:rsidR="00D6382B" w:rsidRPr="000949E6">
        <w:rPr>
          <w:rFonts w:ascii="Arial" w:hAnsi="Arial" w:cs="Arial"/>
        </w:rPr>
        <w:t xml:space="preserve"> for reporting a possible violation of this policy or from cooperating in an investigation.  </w:t>
      </w:r>
    </w:p>
    <w:p w14:paraId="2CE5ADBB" w14:textId="77777777" w:rsidR="00636290" w:rsidRPr="004F6111" w:rsidRDefault="00656EBD" w:rsidP="00A51E3A">
      <w:pPr>
        <w:pStyle w:val="NormalWeb"/>
        <w:jc w:val="center"/>
        <w:rPr>
          <w:rFonts w:ascii="Arial" w:hAnsi="Arial"/>
          <w:b/>
          <w:bCs/>
        </w:rPr>
      </w:pPr>
      <w:r>
        <w:rPr>
          <w:rFonts w:ascii="Arial" w:hAnsi="Arial"/>
          <w:b/>
          <w:bCs/>
        </w:rPr>
        <w:lastRenderedPageBreak/>
        <w:t>THE TOWING COMPANY</w:t>
      </w:r>
      <w:r w:rsidR="00636290" w:rsidRPr="004F6111">
        <w:rPr>
          <w:rFonts w:ascii="Arial" w:hAnsi="Arial"/>
          <w:b/>
          <w:bCs/>
        </w:rPr>
        <w:t xml:space="preserve"> POLICY AND PROCEDURE </w:t>
      </w:r>
      <w:r w:rsidR="00636290" w:rsidRPr="00807D94">
        <w:rPr>
          <w:rFonts w:ascii="Arial" w:hAnsi="Arial"/>
          <w:bCs/>
        </w:rPr>
        <w:t>________________________________________________________________</w:t>
      </w:r>
      <w:r w:rsidR="00E26FA6" w:rsidRPr="00807D94">
        <w:rPr>
          <w:rFonts w:ascii="Arial" w:hAnsi="Arial"/>
          <w:bCs/>
        </w:rPr>
        <w:t>______</w:t>
      </w:r>
    </w:p>
    <w:p w14:paraId="0246BBC6" w14:textId="77777777" w:rsidR="00636290" w:rsidRPr="004F6111" w:rsidRDefault="00636290" w:rsidP="00636290">
      <w:pPr>
        <w:pStyle w:val="NormalWeb"/>
        <w:rPr>
          <w:rFonts w:ascii="Arial" w:hAnsi="Arial"/>
          <w:b/>
          <w:bCs/>
        </w:rPr>
      </w:pPr>
      <w:r w:rsidRPr="004F6111">
        <w:rPr>
          <w:rFonts w:ascii="Arial" w:hAnsi="Arial"/>
          <w:b/>
          <w:bCs/>
        </w:rPr>
        <w:t xml:space="preserve">TITLE:  </w:t>
      </w:r>
      <w:r>
        <w:rPr>
          <w:rFonts w:ascii="Arial" w:hAnsi="Arial"/>
          <w:b/>
          <w:bCs/>
        </w:rPr>
        <w:t>Employment</w:t>
      </w:r>
      <w:r w:rsidRPr="004F6111">
        <w:rPr>
          <w:rFonts w:ascii="Arial" w:hAnsi="Arial"/>
          <w:b/>
          <w:bCs/>
        </w:rPr>
        <w:tab/>
        <w:t xml:space="preserve">                 </w:t>
      </w:r>
      <w:r>
        <w:rPr>
          <w:rFonts w:ascii="Arial" w:hAnsi="Arial"/>
          <w:b/>
          <w:bCs/>
        </w:rPr>
        <w:t xml:space="preserve">                     </w:t>
      </w:r>
      <w:r w:rsidR="00774B6A">
        <w:rPr>
          <w:rFonts w:ascii="Arial" w:hAnsi="Arial"/>
          <w:b/>
          <w:bCs/>
        </w:rPr>
        <w:t xml:space="preserve">          </w:t>
      </w:r>
      <w:r w:rsidRPr="004F6111">
        <w:rPr>
          <w:rFonts w:ascii="Arial" w:hAnsi="Arial"/>
          <w:b/>
          <w:bCs/>
        </w:rPr>
        <w:t>NUMBER:</w:t>
      </w:r>
      <w:r w:rsidR="002E3BC3">
        <w:rPr>
          <w:rFonts w:ascii="Arial" w:hAnsi="Arial"/>
          <w:b/>
          <w:bCs/>
        </w:rPr>
        <w:t xml:space="preserve"> 300.</w:t>
      </w:r>
      <w:r w:rsidR="00A952F4">
        <w:rPr>
          <w:rFonts w:ascii="Arial" w:hAnsi="Arial"/>
          <w:b/>
          <w:bCs/>
        </w:rPr>
        <w:t>9</w:t>
      </w:r>
      <w:r w:rsidR="00774B6A">
        <w:rPr>
          <w:rFonts w:ascii="Arial" w:hAnsi="Arial"/>
          <w:b/>
          <w:bCs/>
        </w:rPr>
        <w:t xml:space="preserve">    </w:t>
      </w:r>
      <w:r w:rsidR="00774B6A">
        <w:rPr>
          <w:rFonts w:ascii="Arial" w:hAnsi="Arial"/>
          <w:b/>
          <w:bCs/>
        </w:rPr>
        <w:br/>
      </w:r>
      <w:r w:rsidRPr="004F6111">
        <w:rPr>
          <w:rFonts w:ascii="Arial" w:hAnsi="Arial"/>
          <w:b/>
          <w:bCs/>
        </w:rPr>
        <w:t xml:space="preserve">                                                              </w:t>
      </w:r>
      <w:r>
        <w:rPr>
          <w:rFonts w:ascii="Arial" w:hAnsi="Arial"/>
          <w:b/>
          <w:bCs/>
        </w:rPr>
        <w:t xml:space="preserve">                 </w:t>
      </w:r>
      <w:r w:rsidR="00774B6A">
        <w:rPr>
          <w:rFonts w:ascii="Arial" w:hAnsi="Arial"/>
          <w:b/>
          <w:bCs/>
        </w:rPr>
        <w:t xml:space="preserve">    </w:t>
      </w:r>
      <w:r w:rsidRPr="004F6111">
        <w:rPr>
          <w:rFonts w:ascii="Arial" w:hAnsi="Arial"/>
          <w:b/>
          <w:bCs/>
        </w:rPr>
        <w:t>REV:</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p>
    <w:p w14:paraId="6E9E506D" w14:textId="4C885418" w:rsidR="00636290" w:rsidRPr="00FB24F1" w:rsidRDefault="00636290" w:rsidP="00636290">
      <w:pPr>
        <w:pStyle w:val="NormalWeb"/>
        <w:rPr>
          <w:rFonts w:ascii="Arial" w:hAnsi="Arial"/>
          <w:b/>
          <w:bCs/>
        </w:rPr>
      </w:pPr>
      <w:r w:rsidRPr="004F6111">
        <w:rPr>
          <w:rFonts w:ascii="Arial" w:hAnsi="Arial"/>
          <w:b/>
          <w:bCs/>
        </w:rPr>
        <w:t xml:space="preserve">SUBJECT: </w:t>
      </w:r>
      <w:r>
        <w:rPr>
          <w:rFonts w:ascii="Arial" w:hAnsi="Arial"/>
          <w:b/>
          <w:bCs/>
        </w:rPr>
        <w:t xml:space="preserve"> </w:t>
      </w:r>
      <w:r w:rsidRPr="00DC51CE">
        <w:rPr>
          <w:rStyle w:val="Heading1Char"/>
        </w:rPr>
        <w:t xml:space="preserve">Safety </w:t>
      </w:r>
      <w:r>
        <w:rPr>
          <w:rFonts w:ascii="Arial" w:hAnsi="Arial"/>
          <w:b/>
          <w:bCs/>
        </w:rPr>
        <w:tab/>
      </w:r>
      <w:r>
        <w:rPr>
          <w:rFonts w:ascii="Arial" w:hAnsi="Arial"/>
          <w:b/>
          <w:bCs/>
        </w:rPr>
        <w:tab/>
        <w:t xml:space="preserve">        </w:t>
      </w:r>
      <w:r w:rsidR="00774B6A">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Pr="004F6111">
        <w:rPr>
          <w:rFonts w:ascii="Arial" w:hAnsi="Arial"/>
          <w:b/>
          <w:bCs/>
        </w:rPr>
        <w:t>EFFECTIVE DATE:</w:t>
      </w:r>
      <w:r w:rsidR="00B24407">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807D94">
        <w:rPr>
          <w:rFonts w:ascii="Arial" w:hAnsi="Arial"/>
          <w:bCs/>
        </w:rPr>
        <w:t>_______________________________________________________________</w:t>
      </w:r>
      <w:r w:rsidR="00E26FA6" w:rsidRPr="00807D94">
        <w:rPr>
          <w:rFonts w:ascii="Arial" w:hAnsi="Arial"/>
          <w:bCs/>
        </w:rPr>
        <w:t>_______</w:t>
      </w:r>
      <w:r w:rsidRPr="00807D94">
        <w:rPr>
          <w:rFonts w:ascii="Arial" w:hAnsi="Arial"/>
        </w:rPr>
        <w:tab/>
      </w:r>
      <w:r w:rsidRPr="002C5315">
        <w:rPr>
          <w:rFonts w:ascii="Arial" w:hAnsi="Arial" w:cs="Arial"/>
          <w:b/>
          <w:sz w:val="28"/>
          <w:szCs w:val="28"/>
        </w:rPr>
        <w:t xml:space="preserve"> </w:t>
      </w:r>
    </w:p>
    <w:p w14:paraId="4A8059F7" w14:textId="77777777" w:rsidR="00636290" w:rsidRDefault="00636290" w:rsidP="00636290">
      <w:pPr>
        <w:pStyle w:val="NormalWeb"/>
        <w:spacing w:before="0" w:beforeAutospacing="0" w:after="0" w:afterAutospacing="0"/>
        <w:rPr>
          <w:rFonts w:ascii="Arial" w:hAnsi="Arial" w:cs="Arial"/>
          <w:color w:val="000000"/>
        </w:rPr>
      </w:pPr>
      <w:r>
        <w:rPr>
          <w:rFonts w:ascii="Arial" w:hAnsi="Arial" w:cs="Arial"/>
          <w:color w:val="000000"/>
        </w:rPr>
        <w:t>It is your</w:t>
      </w:r>
      <w:r w:rsidRPr="002C5315">
        <w:rPr>
          <w:rFonts w:ascii="Arial" w:hAnsi="Arial" w:cs="Arial"/>
          <w:color w:val="000000"/>
        </w:rPr>
        <w:t xml:space="preserve"> responsibility </w:t>
      </w:r>
      <w:r>
        <w:rPr>
          <w:rFonts w:ascii="Arial" w:hAnsi="Arial" w:cs="Arial"/>
          <w:color w:val="000000"/>
        </w:rPr>
        <w:t>to conduct all tasks</w:t>
      </w:r>
      <w:r w:rsidRPr="002C5315">
        <w:rPr>
          <w:rFonts w:ascii="Arial" w:hAnsi="Arial" w:cs="Arial"/>
          <w:color w:val="000000"/>
        </w:rPr>
        <w:t xml:space="preserve"> in a safe and efficient manner complying with all local, state</w:t>
      </w:r>
      <w:r>
        <w:rPr>
          <w:rFonts w:ascii="Arial" w:hAnsi="Arial" w:cs="Arial"/>
          <w:color w:val="000000"/>
        </w:rPr>
        <w:t>,</w:t>
      </w:r>
      <w:r w:rsidR="005B0E4F">
        <w:rPr>
          <w:rFonts w:ascii="Arial" w:hAnsi="Arial" w:cs="Arial"/>
          <w:color w:val="000000"/>
        </w:rPr>
        <w:t xml:space="preserve"> </w:t>
      </w:r>
      <w:r w:rsidRPr="002C5315">
        <w:rPr>
          <w:rFonts w:ascii="Arial" w:hAnsi="Arial" w:cs="Arial"/>
          <w:color w:val="000000"/>
        </w:rPr>
        <w:t>federal safety and health regulations</w:t>
      </w:r>
      <w:r w:rsidR="005B0E4F">
        <w:rPr>
          <w:rFonts w:ascii="Arial" w:hAnsi="Arial" w:cs="Arial"/>
          <w:color w:val="000000"/>
        </w:rPr>
        <w:t>/</w:t>
      </w:r>
      <w:r w:rsidRPr="002C5315">
        <w:rPr>
          <w:rFonts w:ascii="Arial" w:hAnsi="Arial" w:cs="Arial"/>
          <w:color w:val="000000"/>
        </w:rPr>
        <w:t>program</w:t>
      </w:r>
      <w:r>
        <w:rPr>
          <w:rFonts w:ascii="Arial" w:hAnsi="Arial" w:cs="Arial"/>
          <w:color w:val="000000"/>
        </w:rPr>
        <w:t xml:space="preserve"> </w:t>
      </w:r>
      <w:r w:rsidRPr="002C5315">
        <w:rPr>
          <w:rFonts w:ascii="Arial" w:hAnsi="Arial" w:cs="Arial"/>
          <w:color w:val="000000"/>
        </w:rPr>
        <w:t>standards, and with any special safety concerns for use in a particular area</w:t>
      </w:r>
      <w:r w:rsidR="00654788">
        <w:rPr>
          <w:rFonts w:ascii="Arial" w:hAnsi="Arial" w:cs="Arial"/>
          <w:color w:val="000000"/>
        </w:rPr>
        <w:t xml:space="preserve">. </w:t>
      </w:r>
      <w:r>
        <w:rPr>
          <w:rFonts w:ascii="Arial" w:hAnsi="Arial" w:cs="Arial"/>
          <w:color w:val="000000"/>
        </w:rPr>
        <w:t>All safety precaution</w:t>
      </w:r>
      <w:r w:rsidR="008F520B">
        <w:rPr>
          <w:rFonts w:ascii="Arial" w:hAnsi="Arial" w:cs="Arial"/>
          <w:color w:val="000000"/>
        </w:rPr>
        <w:t xml:space="preserve">s must be taken on and off site. </w:t>
      </w:r>
    </w:p>
    <w:p w14:paraId="39082695" w14:textId="77777777" w:rsidR="00654788" w:rsidRDefault="00654788" w:rsidP="00636290">
      <w:pPr>
        <w:pStyle w:val="NormalWeb"/>
        <w:spacing w:before="0" w:beforeAutospacing="0" w:after="0" w:afterAutospacing="0"/>
        <w:rPr>
          <w:rFonts w:ascii="Arial" w:hAnsi="Arial" w:cs="Arial"/>
          <w:color w:val="000000"/>
        </w:rPr>
      </w:pPr>
    </w:p>
    <w:p w14:paraId="08BCF168" w14:textId="77777777" w:rsidR="00654788" w:rsidRPr="002C5315" w:rsidRDefault="00D2346F" w:rsidP="00636290">
      <w:pPr>
        <w:pStyle w:val="NormalWeb"/>
        <w:spacing w:before="0" w:beforeAutospacing="0" w:after="0" w:afterAutospacing="0"/>
        <w:rPr>
          <w:rFonts w:ascii="Arial" w:hAnsi="Arial" w:cs="Arial"/>
          <w:color w:val="000000"/>
        </w:rPr>
      </w:pPr>
      <w:r>
        <w:rPr>
          <w:rFonts w:ascii="Arial" w:hAnsi="Arial" w:cs="Arial"/>
          <w:color w:val="000000"/>
        </w:rPr>
        <w:t>Whether</w:t>
      </w:r>
      <w:r w:rsidR="00654788">
        <w:rPr>
          <w:rFonts w:ascii="Arial" w:hAnsi="Arial" w:cs="Arial"/>
          <w:color w:val="000000"/>
        </w:rPr>
        <w:t xml:space="preserve"> performing work out on the road</w:t>
      </w:r>
      <w:r>
        <w:rPr>
          <w:rFonts w:ascii="Arial" w:hAnsi="Arial" w:cs="Arial"/>
          <w:color w:val="000000"/>
        </w:rPr>
        <w:t xml:space="preserve">, at a customer’s home, or </w:t>
      </w:r>
      <w:r w:rsidR="00654788">
        <w:rPr>
          <w:rFonts w:ascii="Arial" w:hAnsi="Arial" w:cs="Arial"/>
          <w:color w:val="000000"/>
        </w:rPr>
        <w:t>in a parking lot</w:t>
      </w:r>
      <w:r>
        <w:rPr>
          <w:rFonts w:ascii="Arial" w:hAnsi="Arial" w:cs="Arial"/>
          <w:color w:val="000000"/>
        </w:rPr>
        <w:t xml:space="preserve">, </w:t>
      </w:r>
      <w:r w:rsidR="006E7B73">
        <w:rPr>
          <w:rFonts w:ascii="Arial" w:hAnsi="Arial" w:cs="Arial"/>
          <w:color w:val="000000"/>
        </w:rPr>
        <w:t>Tow Truck Operator</w:t>
      </w:r>
      <w:r>
        <w:rPr>
          <w:rFonts w:ascii="Arial" w:hAnsi="Arial" w:cs="Arial"/>
          <w:color w:val="000000"/>
        </w:rPr>
        <w:t>s</w:t>
      </w:r>
      <w:r w:rsidR="00654788">
        <w:rPr>
          <w:rFonts w:ascii="Arial" w:hAnsi="Arial" w:cs="Arial"/>
          <w:color w:val="000000"/>
        </w:rPr>
        <w:t xml:space="preserve"> are required to wear</w:t>
      </w:r>
      <w:r>
        <w:rPr>
          <w:rFonts w:ascii="Arial" w:hAnsi="Arial" w:cs="Arial"/>
          <w:color w:val="000000"/>
        </w:rPr>
        <w:t xml:space="preserve"> either a</w:t>
      </w:r>
      <w:r w:rsidR="00FD0D47">
        <w:rPr>
          <w:rFonts w:ascii="Arial" w:hAnsi="Arial" w:cs="Arial"/>
          <w:color w:val="000000"/>
        </w:rPr>
        <w:t xml:space="preserve"> company provided</w:t>
      </w:r>
      <w:r>
        <w:rPr>
          <w:rFonts w:ascii="Arial" w:hAnsi="Arial" w:cs="Arial"/>
          <w:color w:val="000000"/>
        </w:rPr>
        <w:t xml:space="preserve"> high-vis uniform shirt or, if wearing a coat over the high-vis uniform shirt, a </w:t>
      </w:r>
      <w:r w:rsidR="00FD0D47">
        <w:rPr>
          <w:rFonts w:ascii="Arial" w:hAnsi="Arial" w:cs="Arial"/>
          <w:color w:val="000000"/>
        </w:rPr>
        <w:t xml:space="preserve">company provided </w:t>
      </w:r>
      <w:r w:rsidR="00654788">
        <w:rPr>
          <w:rFonts w:ascii="Arial" w:hAnsi="Arial" w:cs="Arial"/>
          <w:color w:val="000000"/>
        </w:rPr>
        <w:t>high-vis vest</w:t>
      </w:r>
      <w:r w:rsidR="00F1701D">
        <w:rPr>
          <w:rFonts w:ascii="Arial" w:hAnsi="Arial" w:cs="Arial"/>
          <w:color w:val="000000"/>
        </w:rPr>
        <w:t>.</w:t>
      </w:r>
      <w:r>
        <w:rPr>
          <w:rFonts w:ascii="Arial" w:hAnsi="Arial" w:cs="Arial"/>
          <w:color w:val="000000"/>
        </w:rPr>
        <w:t xml:space="preserve"> </w:t>
      </w:r>
    </w:p>
    <w:p w14:paraId="5385DD00" w14:textId="77777777" w:rsidR="00636290" w:rsidRPr="002C5315" w:rsidRDefault="00636290" w:rsidP="00636290">
      <w:pPr>
        <w:pStyle w:val="NormalWeb"/>
        <w:spacing w:before="0" w:beforeAutospacing="0" w:after="0" w:afterAutospacing="0"/>
        <w:rPr>
          <w:rFonts w:ascii="Arial" w:hAnsi="Arial" w:cs="Arial"/>
          <w:color w:val="000000"/>
        </w:rPr>
      </w:pPr>
    </w:p>
    <w:p w14:paraId="517C2802" w14:textId="77777777" w:rsidR="00636290" w:rsidRDefault="00636290" w:rsidP="00636290">
      <w:pPr>
        <w:pStyle w:val="NormalWeb"/>
        <w:spacing w:before="0" w:beforeAutospacing="0" w:after="0" w:afterAutospacing="0"/>
        <w:rPr>
          <w:rFonts w:ascii="Arial" w:hAnsi="Arial" w:cs="Arial"/>
          <w:color w:val="000000"/>
        </w:rPr>
      </w:pPr>
      <w:r w:rsidRPr="009F6E4D">
        <w:rPr>
          <w:rFonts w:ascii="Arial" w:hAnsi="Arial" w:cs="Arial"/>
          <w:color w:val="000000"/>
        </w:rPr>
        <w:t>Although most safety regulations are consistent throughout the company, it is your responsibility to identify and familiarize yourself with the emergency plan for your working area.</w:t>
      </w:r>
      <w:r w:rsidRPr="002C5315">
        <w:rPr>
          <w:rFonts w:ascii="Arial" w:hAnsi="Arial" w:cs="Arial"/>
          <w:color w:val="000000"/>
        </w:rPr>
        <w:t xml:space="preserve"> </w:t>
      </w:r>
    </w:p>
    <w:p w14:paraId="2317BADB" w14:textId="77777777" w:rsidR="00654788" w:rsidRDefault="00654788" w:rsidP="00636290">
      <w:pPr>
        <w:pStyle w:val="NormalWeb"/>
        <w:spacing w:before="0" w:beforeAutospacing="0" w:after="0" w:afterAutospacing="0"/>
        <w:rPr>
          <w:rFonts w:ascii="Arial" w:hAnsi="Arial" w:cs="Arial"/>
          <w:color w:val="000000"/>
        </w:rPr>
      </w:pPr>
    </w:p>
    <w:p w14:paraId="60682D23" w14:textId="77777777" w:rsidR="00654788" w:rsidRDefault="006E7B73" w:rsidP="00636290">
      <w:pPr>
        <w:pStyle w:val="NormalWeb"/>
        <w:spacing w:before="0" w:beforeAutospacing="0" w:after="0" w:afterAutospacing="0"/>
        <w:rPr>
          <w:rFonts w:ascii="Arial" w:hAnsi="Arial" w:cs="Arial"/>
          <w:color w:val="000000"/>
        </w:rPr>
      </w:pPr>
      <w:r>
        <w:rPr>
          <w:rFonts w:ascii="Arial" w:hAnsi="Arial" w:cs="Arial"/>
          <w:color w:val="000000"/>
        </w:rPr>
        <w:t>Tow Truck Operator</w:t>
      </w:r>
      <w:r w:rsidR="00D2346F">
        <w:rPr>
          <w:rFonts w:ascii="Arial" w:hAnsi="Arial" w:cs="Arial"/>
          <w:color w:val="000000"/>
        </w:rPr>
        <w:t xml:space="preserve">s </w:t>
      </w:r>
      <w:r w:rsidR="00654788">
        <w:rPr>
          <w:rFonts w:ascii="Arial" w:hAnsi="Arial" w:cs="Arial"/>
          <w:color w:val="000000"/>
        </w:rPr>
        <w:t>are not permitted to text while driving and may only speak on the phone, while driving, to their manager</w:t>
      </w:r>
      <w:r w:rsidR="00D2346F">
        <w:rPr>
          <w:rFonts w:ascii="Arial" w:hAnsi="Arial" w:cs="Arial"/>
          <w:color w:val="000000"/>
        </w:rPr>
        <w:t>,</w:t>
      </w:r>
      <w:r w:rsidR="00654788">
        <w:rPr>
          <w:rFonts w:ascii="Arial" w:hAnsi="Arial" w:cs="Arial"/>
          <w:color w:val="000000"/>
        </w:rPr>
        <w:t xml:space="preserve"> </w:t>
      </w:r>
      <w:r w:rsidR="00D2346F">
        <w:rPr>
          <w:rFonts w:ascii="Arial" w:hAnsi="Arial" w:cs="Arial"/>
          <w:color w:val="000000"/>
        </w:rPr>
        <w:t>dispatcher, or other drivers,</w:t>
      </w:r>
      <w:r w:rsidR="00654788">
        <w:rPr>
          <w:rFonts w:ascii="Arial" w:hAnsi="Arial" w:cs="Arial"/>
          <w:color w:val="000000"/>
        </w:rPr>
        <w:t xml:space="preserve"> and only on matters of </w:t>
      </w:r>
      <w:r w:rsidR="00D2346F">
        <w:rPr>
          <w:rFonts w:ascii="Arial" w:hAnsi="Arial" w:cs="Arial"/>
          <w:color w:val="000000"/>
        </w:rPr>
        <w:t>necessity to the job</w:t>
      </w:r>
      <w:r w:rsidR="00654788">
        <w:rPr>
          <w:rFonts w:ascii="Arial" w:hAnsi="Arial" w:cs="Arial"/>
          <w:color w:val="000000"/>
        </w:rPr>
        <w:t>.</w:t>
      </w:r>
      <w:r w:rsidR="00D2346F">
        <w:rPr>
          <w:rFonts w:ascii="Arial" w:hAnsi="Arial" w:cs="Arial"/>
          <w:color w:val="000000"/>
        </w:rPr>
        <w:t xml:space="preserve"> No personal phone calls while driving.</w:t>
      </w:r>
    </w:p>
    <w:p w14:paraId="17987FCB" w14:textId="77777777" w:rsidR="00654788" w:rsidRDefault="00654788" w:rsidP="00636290">
      <w:pPr>
        <w:pStyle w:val="NormalWeb"/>
        <w:spacing w:before="0" w:beforeAutospacing="0" w:after="0" w:afterAutospacing="0"/>
        <w:rPr>
          <w:rFonts w:ascii="Arial" w:hAnsi="Arial" w:cs="Arial"/>
          <w:color w:val="000000"/>
        </w:rPr>
      </w:pPr>
    </w:p>
    <w:p w14:paraId="506B4DAF" w14:textId="77777777" w:rsidR="00654788" w:rsidRDefault="006E7B73" w:rsidP="00636290">
      <w:pPr>
        <w:pStyle w:val="NormalWeb"/>
        <w:spacing w:before="0" w:beforeAutospacing="0" w:after="0" w:afterAutospacing="0"/>
        <w:rPr>
          <w:rFonts w:ascii="Arial" w:hAnsi="Arial" w:cs="Arial"/>
          <w:color w:val="000000"/>
        </w:rPr>
      </w:pPr>
      <w:r>
        <w:rPr>
          <w:rFonts w:ascii="Arial" w:hAnsi="Arial" w:cs="Arial"/>
          <w:color w:val="000000"/>
        </w:rPr>
        <w:t>Tow Truck Operator</w:t>
      </w:r>
      <w:r w:rsidR="00D2346F">
        <w:rPr>
          <w:rFonts w:ascii="Arial" w:hAnsi="Arial" w:cs="Arial"/>
          <w:color w:val="000000"/>
        </w:rPr>
        <w:t xml:space="preserve">s </w:t>
      </w:r>
      <w:r w:rsidR="00654788">
        <w:rPr>
          <w:rFonts w:ascii="Arial" w:hAnsi="Arial" w:cs="Arial"/>
          <w:color w:val="000000"/>
        </w:rPr>
        <w:t xml:space="preserve">must be mindful when performing work </w:t>
      </w:r>
      <w:r w:rsidR="00D2346F">
        <w:rPr>
          <w:rFonts w:ascii="Arial" w:hAnsi="Arial" w:cs="Arial"/>
          <w:color w:val="000000"/>
        </w:rPr>
        <w:t xml:space="preserve">on the roads </w:t>
      </w:r>
      <w:r w:rsidR="00654788">
        <w:rPr>
          <w:rFonts w:ascii="Arial" w:hAnsi="Arial" w:cs="Arial"/>
          <w:color w:val="000000"/>
        </w:rPr>
        <w:t xml:space="preserve">and never turn their backs to traffic. </w:t>
      </w:r>
      <w:r w:rsidR="004303C0">
        <w:rPr>
          <w:rFonts w:ascii="Arial" w:hAnsi="Arial" w:cs="Arial"/>
          <w:color w:val="000000"/>
        </w:rPr>
        <w:t xml:space="preserve">Emergency lights must be in use and </w:t>
      </w:r>
      <w:r w:rsidR="00014E36">
        <w:rPr>
          <w:rFonts w:ascii="Arial" w:hAnsi="Arial" w:cs="Arial"/>
          <w:color w:val="000000"/>
        </w:rPr>
        <w:t xml:space="preserve">Tow Truck Operators </w:t>
      </w:r>
      <w:r w:rsidR="00654788">
        <w:rPr>
          <w:rFonts w:ascii="Arial" w:hAnsi="Arial" w:cs="Arial"/>
          <w:color w:val="000000"/>
        </w:rPr>
        <w:t>must make every effort to do all work on the passenger side of the trucks</w:t>
      </w:r>
      <w:r w:rsidR="00D2346F">
        <w:rPr>
          <w:rFonts w:ascii="Arial" w:hAnsi="Arial" w:cs="Arial"/>
          <w:color w:val="000000"/>
        </w:rPr>
        <w:t xml:space="preserve"> and to stay as far away from the white line as possible. Even though </w:t>
      </w:r>
      <w:r w:rsidR="004303C0">
        <w:rPr>
          <w:rFonts w:ascii="Arial" w:hAnsi="Arial" w:cs="Arial"/>
          <w:color w:val="000000"/>
        </w:rPr>
        <w:t xml:space="preserve">the </w:t>
      </w:r>
      <w:r w:rsidR="00D2346F">
        <w:rPr>
          <w:rFonts w:ascii="Arial" w:hAnsi="Arial" w:cs="Arial"/>
          <w:color w:val="000000"/>
        </w:rPr>
        <w:t xml:space="preserve">law requires passing motorists to </w:t>
      </w:r>
      <w:r w:rsidR="004303C0">
        <w:rPr>
          <w:rFonts w:ascii="Arial" w:hAnsi="Arial" w:cs="Arial"/>
          <w:color w:val="000000"/>
        </w:rPr>
        <w:t xml:space="preserve">either </w:t>
      </w:r>
      <w:r w:rsidR="00D2346F">
        <w:rPr>
          <w:rFonts w:ascii="Arial" w:hAnsi="Arial" w:cs="Arial"/>
          <w:color w:val="000000"/>
        </w:rPr>
        <w:t>mover over or slow down</w:t>
      </w:r>
      <w:r w:rsidR="004303C0">
        <w:rPr>
          <w:rFonts w:ascii="Arial" w:hAnsi="Arial" w:cs="Arial"/>
          <w:color w:val="000000"/>
        </w:rPr>
        <w:t xml:space="preserve"> when approaching emergency vehicles</w:t>
      </w:r>
      <w:r w:rsidR="00014E36">
        <w:rPr>
          <w:rFonts w:ascii="Arial" w:hAnsi="Arial" w:cs="Arial"/>
          <w:color w:val="000000"/>
        </w:rPr>
        <w:t>,</w:t>
      </w:r>
      <w:r w:rsidR="004303C0">
        <w:rPr>
          <w:rFonts w:ascii="Arial" w:hAnsi="Arial" w:cs="Arial"/>
          <w:color w:val="000000"/>
        </w:rPr>
        <w:t xml:space="preserve"> many do not. </w:t>
      </w:r>
    </w:p>
    <w:p w14:paraId="3F902298" w14:textId="77777777" w:rsidR="00636290" w:rsidRPr="002C5315" w:rsidRDefault="00636290" w:rsidP="00636290">
      <w:pPr>
        <w:pStyle w:val="NormalWeb"/>
        <w:spacing w:before="0" w:beforeAutospacing="0" w:after="0" w:afterAutospacing="0"/>
        <w:rPr>
          <w:rFonts w:ascii="Arial" w:hAnsi="Arial" w:cs="Arial"/>
          <w:color w:val="000000"/>
        </w:rPr>
      </w:pPr>
    </w:p>
    <w:p w14:paraId="178BE9E7" w14:textId="77777777" w:rsidR="00636290" w:rsidRDefault="00654788" w:rsidP="00636290">
      <w:pPr>
        <w:pStyle w:val="NormalWeb"/>
        <w:spacing w:before="0" w:beforeAutospacing="0" w:after="0" w:afterAutospacing="0"/>
        <w:rPr>
          <w:rFonts w:ascii="Arial" w:hAnsi="Arial" w:cs="Arial"/>
          <w:color w:val="000000"/>
        </w:rPr>
      </w:pPr>
      <w:r>
        <w:rPr>
          <w:rFonts w:ascii="Arial" w:hAnsi="Arial" w:cs="Arial"/>
          <w:color w:val="000000"/>
        </w:rPr>
        <w:t xml:space="preserve">If involved in an accident, of any type, you must </w:t>
      </w:r>
      <w:r w:rsidR="00EC242C">
        <w:rPr>
          <w:rFonts w:ascii="Arial" w:hAnsi="Arial" w:cs="Arial"/>
          <w:color w:val="000000"/>
        </w:rPr>
        <w:t xml:space="preserve">immediately </w:t>
      </w:r>
      <w:r>
        <w:rPr>
          <w:rFonts w:ascii="Arial" w:hAnsi="Arial" w:cs="Arial"/>
          <w:color w:val="000000"/>
        </w:rPr>
        <w:t xml:space="preserve">call into the </w:t>
      </w:r>
      <w:r w:rsidR="004303C0">
        <w:rPr>
          <w:rFonts w:ascii="Arial" w:hAnsi="Arial" w:cs="Arial"/>
          <w:color w:val="000000"/>
        </w:rPr>
        <w:t>office</w:t>
      </w:r>
      <w:r>
        <w:rPr>
          <w:rFonts w:ascii="Arial" w:hAnsi="Arial" w:cs="Arial"/>
          <w:color w:val="000000"/>
        </w:rPr>
        <w:t xml:space="preserve">. </w:t>
      </w:r>
      <w:r w:rsidR="00636290" w:rsidRPr="002C5315">
        <w:rPr>
          <w:rFonts w:ascii="Arial" w:hAnsi="Arial" w:cs="Arial"/>
          <w:color w:val="000000"/>
        </w:rPr>
        <w:t xml:space="preserve">It is </w:t>
      </w:r>
      <w:r w:rsidR="00636290">
        <w:rPr>
          <w:rFonts w:ascii="Arial" w:hAnsi="Arial" w:cs="Arial"/>
          <w:color w:val="000000"/>
        </w:rPr>
        <w:t>also your responsibility</w:t>
      </w:r>
      <w:r w:rsidR="00636290" w:rsidRPr="002C5315">
        <w:rPr>
          <w:rFonts w:ascii="Arial" w:hAnsi="Arial" w:cs="Arial"/>
          <w:color w:val="000000"/>
        </w:rPr>
        <w:t xml:space="preserve"> to complete an Accident and Incident Report</w:t>
      </w:r>
      <w:r w:rsidR="00636290">
        <w:rPr>
          <w:rFonts w:ascii="Arial" w:hAnsi="Arial" w:cs="Arial"/>
          <w:color w:val="000000"/>
        </w:rPr>
        <w:t xml:space="preserve"> for each </w:t>
      </w:r>
      <w:r w:rsidR="00636290" w:rsidRPr="002C5315">
        <w:rPr>
          <w:rFonts w:ascii="Arial" w:hAnsi="Arial" w:cs="Arial"/>
          <w:color w:val="000000"/>
        </w:rPr>
        <w:t>i</w:t>
      </w:r>
      <w:r w:rsidR="00636290">
        <w:rPr>
          <w:rFonts w:ascii="Arial" w:hAnsi="Arial" w:cs="Arial"/>
          <w:color w:val="000000"/>
        </w:rPr>
        <w:t>ncident that occurs</w:t>
      </w:r>
      <w:r w:rsidR="00FD0D47">
        <w:rPr>
          <w:rFonts w:ascii="Arial" w:hAnsi="Arial" w:cs="Arial"/>
          <w:color w:val="000000"/>
        </w:rPr>
        <w:t>,</w:t>
      </w:r>
      <w:r w:rsidR="00636290">
        <w:rPr>
          <w:rFonts w:ascii="Arial" w:hAnsi="Arial" w:cs="Arial"/>
          <w:color w:val="000000"/>
        </w:rPr>
        <w:t xml:space="preserve"> or that you have witnessed</w:t>
      </w:r>
      <w:r w:rsidR="00FD0D47">
        <w:rPr>
          <w:rFonts w:ascii="Arial" w:hAnsi="Arial" w:cs="Arial"/>
          <w:color w:val="000000"/>
        </w:rPr>
        <w:t>,</w:t>
      </w:r>
      <w:r w:rsidR="00636290">
        <w:rPr>
          <w:rFonts w:ascii="Arial" w:hAnsi="Arial" w:cs="Arial"/>
          <w:color w:val="000000"/>
        </w:rPr>
        <w:t xml:space="preserve"> including any safety infractions. </w:t>
      </w:r>
      <w:r w:rsidR="00636290" w:rsidRPr="002C5315">
        <w:rPr>
          <w:rFonts w:ascii="Arial" w:hAnsi="Arial" w:cs="Arial"/>
          <w:color w:val="000000"/>
        </w:rPr>
        <w:t>Failure to report s</w:t>
      </w:r>
      <w:r w:rsidR="00636290">
        <w:rPr>
          <w:rFonts w:ascii="Arial" w:hAnsi="Arial" w:cs="Arial"/>
          <w:color w:val="000000"/>
        </w:rPr>
        <w:t>uch incidents may jeopardize your continued employment.</w:t>
      </w:r>
    </w:p>
    <w:p w14:paraId="6D98FDBC" w14:textId="77777777" w:rsidR="00636290" w:rsidRPr="002C5315" w:rsidRDefault="00636290" w:rsidP="00636290">
      <w:pPr>
        <w:pStyle w:val="NormalWeb"/>
        <w:spacing w:before="0" w:beforeAutospacing="0" w:after="0" w:afterAutospacing="0"/>
        <w:rPr>
          <w:rFonts w:ascii="Arial" w:hAnsi="Arial" w:cs="Arial"/>
          <w:color w:val="000000"/>
        </w:rPr>
      </w:pPr>
    </w:p>
    <w:p w14:paraId="214B05B1" w14:textId="77777777" w:rsidR="00636290" w:rsidRPr="002C5315" w:rsidRDefault="00636290" w:rsidP="00636290">
      <w:pPr>
        <w:pStyle w:val="NormalWeb"/>
        <w:spacing w:before="0" w:beforeAutospacing="0" w:after="0" w:afterAutospacing="0"/>
        <w:rPr>
          <w:rFonts w:ascii="Arial" w:hAnsi="Arial" w:cs="Arial"/>
          <w:color w:val="000000"/>
        </w:rPr>
      </w:pPr>
      <w:r w:rsidRPr="002C5315">
        <w:rPr>
          <w:rFonts w:ascii="Arial" w:hAnsi="Arial" w:cs="Arial"/>
          <w:color w:val="000000"/>
        </w:rPr>
        <w:t xml:space="preserve">Furthermore, management requires that </w:t>
      </w:r>
      <w:r>
        <w:rPr>
          <w:rFonts w:ascii="Arial" w:hAnsi="Arial" w:cs="Arial"/>
          <w:color w:val="000000"/>
        </w:rPr>
        <w:t>all employees assume</w:t>
      </w:r>
      <w:r w:rsidRPr="002C5315">
        <w:rPr>
          <w:rFonts w:ascii="Arial" w:hAnsi="Arial" w:cs="Arial"/>
          <w:color w:val="000000"/>
        </w:rPr>
        <w:t xml:space="preserve"> the responsibility of individual and organizational safety. Failure to follow </w:t>
      </w:r>
      <w:r w:rsidR="001935A4">
        <w:rPr>
          <w:rFonts w:ascii="Arial" w:hAnsi="Arial" w:cs="Arial"/>
          <w:color w:val="000000"/>
        </w:rPr>
        <w:t xml:space="preserve">the </w:t>
      </w:r>
      <w:r>
        <w:rPr>
          <w:rFonts w:ascii="Arial" w:hAnsi="Arial" w:cs="Arial"/>
          <w:color w:val="000000"/>
        </w:rPr>
        <w:t>company</w:t>
      </w:r>
      <w:r w:rsidRPr="002C5315">
        <w:rPr>
          <w:rFonts w:ascii="Arial" w:hAnsi="Arial" w:cs="Arial"/>
          <w:color w:val="000000"/>
        </w:rPr>
        <w:t xml:space="preserve"> safety and health guidelines</w:t>
      </w:r>
      <w:r w:rsidR="001935A4">
        <w:rPr>
          <w:rFonts w:ascii="Arial" w:hAnsi="Arial" w:cs="Arial"/>
          <w:color w:val="000000"/>
        </w:rPr>
        <w:t>,</w:t>
      </w:r>
      <w:r w:rsidRPr="002C5315">
        <w:rPr>
          <w:rFonts w:ascii="Arial" w:hAnsi="Arial" w:cs="Arial"/>
          <w:color w:val="000000"/>
        </w:rPr>
        <w:t xml:space="preserve"> or </w:t>
      </w:r>
      <w:r>
        <w:rPr>
          <w:rFonts w:ascii="Arial" w:hAnsi="Arial" w:cs="Arial"/>
          <w:color w:val="000000"/>
        </w:rPr>
        <w:t xml:space="preserve">engaging in </w:t>
      </w:r>
      <w:r w:rsidRPr="002C5315">
        <w:rPr>
          <w:rFonts w:ascii="Arial" w:hAnsi="Arial" w:cs="Arial"/>
          <w:color w:val="000000"/>
        </w:rPr>
        <w:t xml:space="preserve">conduct </w:t>
      </w:r>
      <w:r>
        <w:rPr>
          <w:rFonts w:ascii="Arial" w:hAnsi="Arial" w:cs="Arial"/>
          <w:color w:val="000000"/>
        </w:rPr>
        <w:t>that</w:t>
      </w:r>
      <w:r w:rsidRPr="002C5315">
        <w:rPr>
          <w:rFonts w:ascii="Arial" w:hAnsi="Arial" w:cs="Arial"/>
          <w:color w:val="000000"/>
        </w:rPr>
        <w:t xml:space="preserve"> </w:t>
      </w:r>
      <w:r>
        <w:rPr>
          <w:rFonts w:ascii="Arial" w:hAnsi="Arial" w:cs="Arial"/>
          <w:color w:val="000000"/>
        </w:rPr>
        <w:t>places yourself</w:t>
      </w:r>
      <w:r w:rsidRPr="002C5315">
        <w:rPr>
          <w:rFonts w:ascii="Arial" w:hAnsi="Arial" w:cs="Arial"/>
          <w:color w:val="000000"/>
        </w:rPr>
        <w:t xml:space="preserve">, </w:t>
      </w:r>
      <w:r>
        <w:rPr>
          <w:rFonts w:ascii="Arial" w:hAnsi="Arial" w:cs="Arial"/>
          <w:color w:val="000000"/>
        </w:rPr>
        <w:t xml:space="preserve">a </w:t>
      </w:r>
      <w:r w:rsidR="005B0E4F">
        <w:rPr>
          <w:rFonts w:ascii="Arial" w:hAnsi="Arial" w:cs="Arial"/>
          <w:color w:val="000000"/>
        </w:rPr>
        <w:t>customer,</w:t>
      </w:r>
      <w:r>
        <w:rPr>
          <w:rFonts w:ascii="Arial" w:hAnsi="Arial" w:cs="Arial"/>
          <w:color w:val="000000"/>
        </w:rPr>
        <w:t xml:space="preserve"> or</w:t>
      </w:r>
      <w:r w:rsidRPr="002C5315">
        <w:rPr>
          <w:rFonts w:ascii="Arial" w:hAnsi="Arial" w:cs="Arial"/>
          <w:color w:val="000000"/>
        </w:rPr>
        <w:t xml:space="preserve"> </w:t>
      </w:r>
      <w:r>
        <w:rPr>
          <w:rFonts w:ascii="Arial" w:hAnsi="Arial" w:cs="Arial"/>
          <w:color w:val="000000"/>
        </w:rPr>
        <w:t>company</w:t>
      </w:r>
      <w:r w:rsidRPr="002C5315">
        <w:rPr>
          <w:rFonts w:ascii="Arial" w:hAnsi="Arial" w:cs="Arial"/>
          <w:color w:val="000000"/>
        </w:rPr>
        <w:t xml:space="preserve"> property at risk can lead to </w:t>
      </w:r>
      <w:r>
        <w:rPr>
          <w:rFonts w:ascii="Arial" w:hAnsi="Arial" w:cs="Arial"/>
          <w:color w:val="000000"/>
        </w:rPr>
        <w:t>d</w:t>
      </w:r>
      <w:r w:rsidRPr="002C5315">
        <w:rPr>
          <w:rFonts w:ascii="Arial" w:hAnsi="Arial" w:cs="Arial"/>
          <w:color w:val="000000"/>
        </w:rPr>
        <w:t xml:space="preserve">isciplinary action and/or termination. </w:t>
      </w:r>
    </w:p>
    <w:p w14:paraId="56261C75" w14:textId="77777777" w:rsidR="00AE7DAE" w:rsidRPr="00654788" w:rsidRDefault="00AE7DAE" w:rsidP="00745F1B">
      <w:pPr>
        <w:rPr>
          <w:rFonts w:ascii="Arial" w:hAnsi="Arial" w:cs="Arial"/>
          <w:b/>
        </w:rPr>
      </w:pPr>
    </w:p>
    <w:p w14:paraId="0F1EA772" w14:textId="77777777" w:rsidR="00AE7DAE" w:rsidRPr="00654788" w:rsidRDefault="00FD56AE" w:rsidP="00A27190">
      <w:pPr>
        <w:outlineLvl w:val="0"/>
        <w:rPr>
          <w:rFonts w:ascii="Arial" w:hAnsi="Arial" w:cs="Arial"/>
          <w:b/>
          <w:sz w:val="36"/>
          <w:szCs w:val="36"/>
        </w:rPr>
      </w:pPr>
      <w:r>
        <w:rPr>
          <w:rFonts w:ascii="Arial" w:hAnsi="Arial" w:cs="Arial"/>
          <w:b/>
          <w:sz w:val="36"/>
          <w:szCs w:val="36"/>
        </w:rPr>
        <w:lastRenderedPageBreak/>
        <w:t xml:space="preserve">                     </w:t>
      </w:r>
      <w:r w:rsidR="00656EBD" w:rsidRPr="00654788">
        <w:rPr>
          <w:rFonts w:ascii="Arial" w:hAnsi="Arial" w:cs="Arial"/>
          <w:b/>
          <w:sz w:val="36"/>
          <w:szCs w:val="36"/>
        </w:rPr>
        <w:t>The Towing Company</w:t>
      </w:r>
      <w:r w:rsidR="006A7574" w:rsidRPr="00654788">
        <w:rPr>
          <w:rFonts w:ascii="Arial" w:hAnsi="Arial" w:cs="Arial"/>
          <w:b/>
          <w:sz w:val="36"/>
          <w:szCs w:val="36"/>
        </w:rPr>
        <w:t xml:space="preserve">  </w:t>
      </w:r>
    </w:p>
    <w:p w14:paraId="260A8C51" w14:textId="77777777" w:rsidR="00AE7DAE" w:rsidRPr="00AE7DAE" w:rsidRDefault="00FD56AE" w:rsidP="00A27190">
      <w:pPr>
        <w:outlineLvl w:val="0"/>
        <w:rPr>
          <w:rFonts w:ascii="Arial" w:hAnsi="Arial" w:cs="Arial"/>
          <w:b/>
        </w:rPr>
      </w:pPr>
      <w:r>
        <w:rPr>
          <w:rFonts w:ascii="Arial" w:hAnsi="Arial" w:cs="Arial"/>
          <w:b/>
        </w:rPr>
        <w:t xml:space="preserve">                                  </w:t>
      </w:r>
      <w:r w:rsidR="00AE7DAE" w:rsidRPr="00AE7DAE">
        <w:rPr>
          <w:rFonts w:ascii="Arial" w:hAnsi="Arial" w:cs="Arial"/>
          <w:b/>
        </w:rPr>
        <w:t>Employee Accident or Injury Report</w:t>
      </w:r>
    </w:p>
    <w:p w14:paraId="7DB5D956" w14:textId="77777777" w:rsidR="00AE7DAE" w:rsidRDefault="00AE7DAE" w:rsidP="00774B6A">
      <w:pPr>
        <w:rPr>
          <w:b/>
        </w:rPr>
      </w:pPr>
    </w:p>
    <w:p w14:paraId="445FB73F" w14:textId="77777777" w:rsidR="00AE7DAE" w:rsidRDefault="00AE7DAE" w:rsidP="00A27190">
      <w:pPr>
        <w:outlineLvl w:val="0"/>
        <w:rPr>
          <w:rFonts w:ascii="Arial" w:hAnsi="Arial" w:cs="Arial"/>
        </w:rPr>
      </w:pPr>
      <w:proofErr w:type="gramStart"/>
      <w:r w:rsidRPr="00AE7DAE">
        <w:rPr>
          <w:rFonts w:ascii="Arial" w:hAnsi="Arial" w:cs="Arial"/>
        </w:rPr>
        <w:t>Name:</w:t>
      </w:r>
      <w:r>
        <w:rPr>
          <w:rFonts w:ascii="Arial" w:hAnsi="Arial" w:cs="Arial"/>
        </w:rPr>
        <w:t>_</w:t>
      </w:r>
      <w:proofErr w:type="gramEnd"/>
      <w:r>
        <w:rPr>
          <w:rFonts w:ascii="Arial" w:hAnsi="Arial" w:cs="Arial"/>
        </w:rPr>
        <w:t>_______________________________________</w:t>
      </w:r>
      <w:r w:rsidR="00E26FA6">
        <w:rPr>
          <w:rFonts w:ascii="Arial" w:hAnsi="Arial" w:cs="Arial"/>
        </w:rPr>
        <w:t>___</w:t>
      </w:r>
    </w:p>
    <w:p w14:paraId="2705C13B" w14:textId="77777777" w:rsidR="00AE7DAE" w:rsidRPr="00AE7DAE" w:rsidRDefault="00AE7DAE" w:rsidP="00AE7DAE">
      <w:pPr>
        <w:rPr>
          <w:rFonts w:ascii="Arial" w:hAnsi="Arial" w:cs="Arial"/>
        </w:rPr>
      </w:pPr>
      <w:r w:rsidRPr="00AE7DAE">
        <w:rPr>
          <w:rFonts w:ascii="Arial" w:hAnsi="Arial" w:cs="Arial"/>
        </w:rPr>
        <w:t>Date and Time of Injury: _____________________________ AM / PM</w:t>
      </w:r>
    </w:p>
    <w:p w14:paraId="22D2CA01" w14:textId="77777777" w:rsidR="00AE7DAE" w:rsidRPr="00AE7DAE" w:rsidRDefault="00AE7DAE" w:rsidP="00AE7DAE">
      <w:pPr>
        <w:rPr>
          <w:rFonts w:ascii="Arial" w:hAnsi="Arial" w:cs="Arial"/>
        </w:rPr>
      </w:pPr>
      <w:r w:rsidRPr="00AE7DAE">
        <w:rPr>
          <w:rFonts w:ascii="Arial" w:hAnsi="Arial" w:cs="Arial"/>
        </w:rPr>
        <w:t>Social Security Number: _____________________ Date of Birth: __/__/____</w:t>
      </w:r>
    </w:p>
    <w:p w14:paraId="0B9C4C7A" w14:textId="77777777" w:rsidR="00AE7DAE" w:rsidRDefault="00AE7DAE" w:rsidP="00AE7DAE">
      <w:pPr>
        <w:rPr>
          <w:rFonts w:ascii="Arial" w:hAnsi="Arial" w:cs="Arial"/>
        </w:rPr>
      </w:pPr>
      <w:r w:rsidRPr="00AE7DAE">
        <w:rPr>
          <w:rFonts w:ascii="Arial" w:hAnsi="Arial" w:cs="Arial"/>
        </w:rPr>
        <w:t xml:space="preserve">Work Phone Number: _______________________ </w:t>
      </w:r>
    </w:p>
    <w:p w14:paraId="062E9C12" w14:textId="77777777" w:rsidR="00AE7DAE" w:rsidRPr="00AE7DAE" w:rsidRDefault="00AE7DAE" w:rsidP="00AE7DAE">
      <w:pPr>
        <w:rPr>
          <w:rFonts w:ascii="Arial" w:hAnsi="Arial" w:cs="Arial"/>
        </w:rPr>
      </w:pPr>
      <w:r w:rsidRPr="00AE7DAE">
        <w:rPr>
          <w:rFonts w:ascii="Arial" w:hAnsi="Arial" w:cs="Arial"/>
        </w:rPr>
        <w:t>Home Phone Number: _________________________________</w:t>
      </w:r>
    </w:p>
    <w:p w14:paraId="45261769" w14:textId="77777777" w:rsidR="00AE7DAE" w:rsidRPr="00AE7DAE" w:rsidRDefault="00AE7DAE" w:rsidP="00AE7DAE">
      <w:pPr>
        <w:rPr>
          <w:rFonts w:ascii="Arial" w:hAnsi="Arial" w:cs="Arial"/>
        </w:rPr>
      </w:pPr>
      <w:r w:rsidRPr="00AE7DAE">
        <w:rPr>
          <w:rFonts w:ascii="Arial" w:hAnsi="Arial" w:cs="Arial"/>
        </w:rPr>
        <w:t>Full Time: ___ Part Time: ___</w:t>
      </w:r>
      <w:r w:rsidRPr="00AE7DAE">
        <w:rPr>
          <w:rFonts w:ascii="Arial" w:hAnsi="Arial" w:cs="Arial"/>
        </w:rPr>
        <w:tab/>
        <w:t xml:space="preserve">Start Date of Employment: __/__/____ </w:t>
      </w:r>
    </w:p>
    <w:p w14:paraId="615CEBD0" w14:textId="77777777" w:rsidR="00AE7DAE" w:rsidRPr="00AE7DAE" w:rsidRDefault="00AE7DAE" w:rsidP="00AE7DAE">
      <w:pPr>
        <w:rPr>
          <w:rFonts w:ascii="Arial" w:hAnsi="Arial" w:cs="Arial"/>
        </w:rPr>
      </w:pPr>
      <w:r w:rsidRPr="00AE7DAE">
        <w:rPr>
          <w:rFonts w:ascii="Arial" w:hAnsi="Arial" w:cs="Arial"/>
        </w:rPr>
        <w:t>Home Address: ______________________________________________________________________</w:t>
      </w:r>
    </w:p>
    <w:p w14:paraId="44CF6E24" w14:textId="77777777" w:rsidR="00AE7DAE" w:rsidRPr="00AE7DAE" w:rsidRDefault="00AE7DAE" w:rsidP="00AE7DAE">
      <w:pPr>
        <w:rPr>
          <w:rFonts w:ascii="Arial" w:hAnsi="Arial" w:cs="Arial"/>
        </w:rPr>
      </w:pPr>
      <w:r w:rsidRPr="00AE7DAE">
        <w:rPr>
          <w:rFonts w:ascii="Arial" w:hAnsi="Arial" w:cs="Arial"/>
        </w:rPr>
        <w:t>For each witness please attach a statement.</w:t>
      </w:r>
    </w:p>
    <w:p w14:paraId="64C14447" w14:textId="77777777" w:rsidR="00AE7DAE" w:rsidRPr="00AE7DAE" w:rsidRDefault="00AE7DAE" w:rsidP="00AE7DAE">
      <w:pPr>
        <w:rPr>
          <w:rFonts w:ascii="Arial" w:hAnsi="Arial" w:cs="Arial"/>
        </w:rPr>
      </w:pPr>
      <w:r w:rsidRPr="00AE7DAE">
        <w:rPr>
          <w:rFonts w:ascii="Arial" w:hAnsi="Arial" w:cs="Arial"/>
        </w:rPr>
        <w:t>Witnesses:</w:t>
      </w:r>
    </w:p>
    <w:p w14:paraId="65653287" w14:textId="77777777" w:rsidR="00AE7DAE" w:rsidRPr="00AE7DAE" w:rsidRDefault="00AE7DAE" w:rsidP="00AE7DAE">
      <w:pPr>
        <w:rPr>
          <w:rFonts w:ascii="Arial" w:hAnsi="Arial" w:cs="Arial"/>
        </w:rPr>
      </w:pPr>
      <w:r w:rsidRPr="00AE7DAE">
        <w:rPr>
          <w:rFonts w:ascii="Arial" w:hAnsi="Arial" w:cs="Arial"/>
        </w:rPr>
        <w:t xml:space="preserve">Name: ________________________________ Title: ______________ </w:t>
      </w:r>
      <w:r w:rsidR="00E26FA6">
        <w:rPr>
          <w:rFonts w:ascii="Arial" w:hAnsi="Arial" w:cs="Arial"/>
        </w:rPr>
        <w:br/>
      </w:r>
      <w:r w:rsidR="00774B6A">
        <w:rPr>
          <w:rFonts w:ascii="Arial" w:hAnsi="Arial" w:cs="Arial"/>
        </w:rPr>
        <w:br/>
      </w:r>
      <w:r w:rsidRPr="00AE7DAE">
        <w:rPr>
          <w:rFonts w:ascii="Arial" w:hAnsi="Arial" w:cs="Arial"/>
        </w:rPr>
        <w:t>Phone Number: _______________________</w:t>
      </w:r>
    </w:p>
    <w:p w14:paraId="765063F8" w14:textId="77777777" w:rsidR="00AE7DAE" w:rsidRPr="00AE7DAE" w:rsidRDefault="00AE7DAE" w:rsidP="00AE7DAE">
      <w:pPr>
        <w:rPr>
          <w:rFonts w:ascii="Arial" w:hAnsi="Arial" w:cs="Arial"/>
        </w:rPr>
      </w:pPr>
      <w:r w:rsidRPr="00AE7DAE">
        <w:rPr>
          <w:rFonts w:ascii="Arial" w:hAnsi="Arial" w:cs="Arial"/>
        </w:rPr>
        <w:t>Name: ________________________________ Title: ______________</w:t>
      </w:r>
      <w:r w:rsidR="00E26FA6">
        <w:rPr>
          <w:rFonts w:ascii="Arial" w:hAnsi="Arial" w:cs="Arial"/>
        </w:rPr>
        <w:br/>
      </w:r>
      <w:r w:rsidRPr="00AE7DAE">
        <w:rPr>
          <w:rFonts w:ascii="Arial" w:hAnsi="Arial" w:cs="Arial"/>
        </w:rPr>
        <w:t xml:space="preserve"> </w:t>
      </w:r>
      <w:r w:rsidR="00774B6A">
        <w:rPr>
          <w:rFonts w:ascii="Arial" w:hAnsi="Arial" w:cs="Arial"/>
        </w:rPr>
        <w:br/>
      </w:r>
      <w:r w:rsidRPr="00AE7DAE">
        <w:rPr>
          <w:rFonts w:ascii="Arial" w:hAnsi="Arial" w:cs="Arial"/>
        </w:rPr>
        <w:t>Phone Number: _______________________</w:t>
      </w:r>
    </w:p>
    <w:p w14:paraId="051815C3" w14:textId="77777777" w:rsidR="00AE7DAE" w:rsidRPr="00AE7DAE" w:rsidRDefault="00AE7DAE" w:rsidP="00AE7DAE">
      <w:pPr>
        <w:rPr>
          <w:rFonts w:ascii="Arial" w:hAnsi="Arial" w:cs="Arial"/>
        </w:rPr>
      </w:pPr>
      <w:r w:rsidRPr="00AE7DAE">
        <w:rPr>
          <w:rFonts w:ascii="Arial" w:hAnsi="Arial" w:cs="Arial"/>
        </w:rPr>
        <w:t xml:space="preserve">Name: ________________________________ Title: ______________ </w:t>
      </w:r>
      <w:r w:rsidR="00E26FA6">
        <w:rPr>
          <w:rFonts w:ascii="Arial" w:hAnsi="Arial" w:cs="Arial"/>
        </w:rPr>
        <w:br/>
      </w:r>
      <w:r w:rsidR="00774B6A">
        <w:rPr>
          <w:rFonts w:ascii="Arial" w:hAnsi="Arial" w:cs="Arial"/>
        </w:rPr>
        <w:br/>
      </w:r>
      <w:r w:rsidRPr="00AE7DAE">
        <w:rPr>
          <w:rFonts w:ascii="Arial" w:hAnsi="Arial" w:cs="Arial"/>
        </w:rPr>
        <w:t>Phone Number: _______________________</w:t>
      </w:r>
      <w:r w:rsidR="00E26FA6">
        <w:rPr>
          <w:rFonts w:ascii="Arial" w:hAnsi="Arial" w:cs="Arial"/>
        </w:rPr>
        <w:br/>
      </w:r>
    </w:p>
    <w:p w14:paraId="08078647" w14:textId="77777777" w:rsidR="00AE7DAE" w:rsidRPr="00AE7DAE" w:rsidRDefault="00AE7DAE" w:rsidP="00AE7DAE">
      <w:pPr>
        <w:rPr>
          <w:rFonts w:ascii="Arial" w:hAnsi="Arial" w:cs="Arial"/>
        </w:rPr>
      </w:pPr>
      <w:r w:rsidRPr="00AE7DAE">
        <w:rPr>
          <w:rFonts w:ascii="Arial" w:hAnsi="Arial" w:cs="Arial"/>
        </w:rPr>
        <w:t>Location Injury Occurred:</w:t>
      </w:r>
      <w:r w:rsidR="00774B6A">
        <w:rPr>
          <w:rFonts w:ascii="Arial" w:hAnsi="Arial" w:cs="Arial"/>
        </w:rPr>
        <w:br/>
      </w:r>
      <w:r w:rsidR="00774B6A">
        <w:rPr>
          <w:rFonts w:ascii="Arial" w:hAnsi="Arial" w:cs="Arial"/>
        </w:rPr>
        <w:br/>
      </w:r>
      <w:r w:rsidRPr="00AE7DAE">
        <w:rPr>
          <w:rFonts w:ascii="Arial" w:hAnsi="Arial" w:cs="Arial"/>
        </w:rPr>
        <w:t xml:space="preserve"> ________________________________________</w:t>
      </w:r>
      <w:r w:rsidR="00774B6A">
        <w:rPr>
          <w:rFonts w:ascii="Arial" w:hAnsi="Arial" w:cs="Arial"/>
        </w:rPr>
        <w:t>______________________________</w:t>
      </w:r>
      <w:r w:rsidR="008944C0">
        <w:rPr>
          <w:rFonts w:ascii="Arial" w:hAnsi="Arial" w:cs="Arial"/>
        </w:rPr>
        <w:t>_</w:t>
      </w:r>
    </w:p>
    <w:p w14:paraId="23B6FA42" w14:textId="77777777" w:rsidR="00774B6A" w:rsidRDefault="00AE7DAE" w:rsidP="00AE7DAE">
      <w:pPr>
        <w:rPr>
          <w:rFonts w:ascii="Arial" w:hAnsi="Arial" w:cs="Arial"/>
        </w:rPr>
      </w:pPr>
      <w:r w:rsidRPr="00AE7DAE">
        <w:rPr>
          <w:rFonts w:ascii="Arial" w:hAnsi="Arial" w:cs="Arial"/>
        </w:rPr>
        <w:t xml:space="preserve">Duties Being Performed: </w:t>
      </w:r>
      <w:r w:rsidR="00774B6A">
        <w:rPr>
          <w:rFonts w:ascii="Arial" w:hAnsi="Arial" w:cs="Arial"/>
        </w:rPr>
        <w:br/>
      </w:r>
      <w:r w:rsidR="00774B6A">
        <w:rPr>
          <w:rFonts w:ascii="Arial" w:hAnsi="Arial" w:cs="Arial"/>
        </w:rPr>
        <w:br/>
      </w:r>
      <w:r w:rsidRPr="00AE7DAE">
        <w:rPr>
          <w:rFonts w:ascii="Arial" w:hAnsi="Arial" w:cs="Arial"/>
        </w:rPr>
        <w:t>_________________________________________</w:t>
      </w:r>
      <w:r w:rsidR="00E26FA6">
        <w:rPr>
          <w:rFonts w:ascii="Arial" w:hAnsi="Arial" w:cs="Arial"/>
        </w:rPr>
        <w:t>____________________________</w:t>
      </w:r>
      <w:r w:rsidR="008944C0">
        <w:rPr>
          <w:rFonts w:ascii="Arial" w:hAnsi="Arial" w:cs="Arial"/>
        </w:rPr>
        <w:t>___</w:t>
      </w:r>
    </w:p>
    <w:p w14:paraId="3DAB6CC0" w14:textId="77777777" w:rsidR="00774B6A" w:rsidRDefault="00774B6A" w:rsidP="00AE7DAE">
      <w:pPr>
        <w:rPr>
          <w:rFonts w:ascii="Arial" w:hAnsi="Arial" w:cs="Arial"/>
        </w:rPr>
      </w:pPr>
    </w:p>
    <w:p w14:paraId="7477D31F" w14:textId="77777777" w:rsidR="005B0E4F" w:rsidRDefault="005B0E4F" w:rsidP="00AE7DAE">
      <w:pPr>
        <w:rPr>
          <w:rFonts w:ascii="Arial" w:hAnsi="Arial" w:cs="Arial"/>
        </w:rPr>
      </w:pPr>
    </w:p>
    <w:p w14:paraId="33EB3024" w14:textId="77777777" w:rsidR="00AE7DAE" w:rsidRPr="00AE7DAE" w:rsidRDefault="00AE7DAE" w:rsidP="00AE7DAE">
      <w:pPr>
        <w:rPr>
          <w:rFonts w:ascii="Arial" w:hAnsi="Arial" w:cs="Arial"/>
        </w:rPr>
      </w:pPr>
      <w:r w:rsidRPr="00AE7DAE">
        <w:rPr>
          <w:rFonts w:ascii="Arial" w:hAnsi="Arial" w:cs="Arial"/>
        </w:rPr>
        <w:lastRenderedPageBreak/>
        <w:t>Specific circumstances that caused the injury:</w:t>
      </w:r>
    </w:p>
    <w:p w14:paraId="60A2B3DC" w14:textId="77777777" w:rsidR="00AE7DAE" w:rsidRPr="00AE7DAE" w:rsidRDefault="00AE7DAE" w:rsidP="00AE7DAE">
      <w:pPr>
        <w:rPr>
          <w:rFonts w:ascii="Arial" w:hAnsi="Arial" w:cs="Arial"/>
        </w:rPr>
      </w:pPr>
      <w:r w:rsidRPr="00AE7DAE">
        <w:rPr>
          <w:rFonts w:ascii="Arial" w:hAnsi="Arial" w:cs="Arial"/>
        </w:rPr>
        <w:t>_____________________________________________________________</w:t>
      </w:r>
      <w:r w:rsidR="00774B6A">
        <w:rPr>
          <w:rFonts w:ascii="Arial" w:hAnsi="Arial" w:cs="Arial"/>
        </w:rPr>
        <w:t>_________</w:t>
      </w:r>
    </w:p>
    <w:p w14:paraId="5CDAF682" w14:textId="77777777" w:rsidR="00AE7DAE" w:rsidRPr="00AE7DAE" w:rsidRDefault="00AE7DAE" w:rsidP="00AE7DAE">
      <w:pPr>
        <w:rPr>
          <w:rFonts w:ascii="Arial" w:hAnsi="Arial" w:cs="Arial"/>
        </w:rPr>
      </w:pPr>
      <w:r w:rsidRPr="00AE7DAE">
        <w:rPr>
          <w:rFonts w:ascii="Arial" w:hAnsi="Arial" w:cs="Arial"/>
        </w:rPr>
        <w:t>______________________________________________________________________</w:t>
      </w:r>
    </w:p>
    <w:p w14:paraId="572FAF2B" w14:textId="77777777" w:rsidR="00AE7DAE" w:rsidRPr="00AE7DAE" w:rsidRDefault="00AE7DAE" w:rsidP="00AE7DAE">
      <w:pPr>
        <w:rPr>
          <w:rFonts w:ascii="Arial" w:hAnsi="Arial" w:cs="Arial"/>
        </w:rPr>
      </w:pPr>
      <w:r w:rsidRPr="00AE7DAE">
        <w:rPr>
          <w:rFonts w:ascii="Arial" w:hAnsi="Arial" w:cs="Arial"/>
        </w:rPr>
        <w:t>______________________________________________________________________</w:t>
      </w:r>
    </w:p>
    <w:p w14:paraId="5B5FEB92" w14:textId="77777777" w:rsidR="00AE7DAE" w:rsidRPr="00AE7DAE" w:rsidRDefault="00AE7DAE" w:rsidP="00AE7DAE">
      <w:pPr>
        <w:rPr>
          <w:rFonts w:ascii="Arial" w:hAnsi="Arial" w:cs="Arial"/>
        </w:rPr>
      </w:pPr>
      <w:r w:rsidRPr="00AE7DAE">
        <w:rPr>
          <w:rFonts w:ascii="Arial" w:hAnsi="Arial" w:cs="Arial"/>
        </w:rPr>
        <w:t>______________________________________________________________________</w:t>
      </w:r>
    </w:p>
    <w:p w14:paraId="09DD2FE9" w14:textId="77777777" w:rsidR="00AE7DAE" w:rsidRPr="00AE7DAE" w:rsidRDefault="00AE7DAE" w:rsidP="00AE7DAE">
      <w:pPr>
        <w:rPr>
          <w:rFonts w:ascii="Arial" w:hAnsi="Arial" w:cs="Arial"/>
        </w:rPr>
      </w:pPr>
      <w:r w:rsidRPr="00AE7DAE">
        <w:rPr>
          <w:rFonts w:ascii="Arial" w:hAnsi="Arial" w:cs="Arial"/>
        </w:rPr>
        <w:t>Medical Treatment:</w:t>
      </w:r>
    </w:p>
    <w:p w14:paraId="0583B864" w14:textId="77777777" w:rsidR="00AE7DAE" w:rsidRPr="00AE7DAE" w:rsidRDefault="00AE7DAE" w:rsidP="00AE7DAE">
      <w:pPr>
        <w:rPr>
          <w:rFonts w:ascii="Arial" w:hAnsi="Arial" w:cs="Arial"/>
        </w:rPr>
      </w:pPr>
      <w:r w:rsidRPr="00AE7DAE">
        <w:rPr>
          <w:rFonts w:ascii="Arial" w:hAnsi="Arial" w:cs="Arial"/>
        </w:rPr>
        <w:t>___ No Tre</w:t>
      </w:r>
      <w:r w:rsidR="00745F1B">
        <w:rPr>
          <w:rFonts w:ascii="Arial" w:hAnsi="Arial" w:cs="Arial"/>
        </w:rPr>
        <w:t xml:space="preserve">atment </w:t>
      </w:r>
      <w:proofErr w:type="gramStart"/>
      <w:r w:rsidR="00745F1B">
        <w:rPr>
          <w:rFonts w:ascii="Arial" w:hAnsi="Arial" w:cs="Arial"/>
        </w:rPr>
        <w:t>Needed  _</w:t>
      </w:r>
      <w:proofErr w:type="gramEnd"/>
      <w:r w:rsidR="00745F1B">
        <w:rPr>
          <w:rFonts w:ascii="Arial" w:hAnsi="Arial" w:cs="Arial"/>
        </w:rPr>
        <w:t>__First Aid ___</w:t>
      </w:r>
      <w:r w:rsidRPr="00AE7DAE">
        <w:rPr>
          <w:rFonts w:ascii="Arial" w:hAnsi="Arial" w:cs="Arial"/>
        </w:rPr>
        <w:t>Outside Medical Treatment</w:t>
      </w:r>
    </w:p>
    <w:p w14:paraId="29459764" w14:textId="77777777" w:rsidR="00AE7DAE" w:rsidRPr="00AE7DAE" w:rsidRDefault="00AE7DAE" w:rsidP="00AE7DAE">
      <w:pPr>
        <w:rPr>
          <w:rFonts w:ascii="Arial" w:hAnsi="Arial" w:cs="Arial"/>
        </w:rPr>
      </w:pPr>
    </w:p>
    <w:p w14:paraId="6DCDA09B" w14:textId="77777777" w:rsidR="00AE7DAE" w:rsidRPr="00AE7DAE" w:rsidRDefault="00AE7DAE" w:rsidP="00AE7DAE">
      <w:pPr>
        <w:rPr>
          <w:rFonts w:ascii="Arial" w:hAnsi="Arial" w:cs="Arial"/>
        </w:rPr>
      </w:pPr>
      <w:r w:rsidRPr="00AE7DAE">
        <w:rPr>
          <w:rFonts w:ascii="Arial" w:hAnsi="Arial" w:cs="Arial"/>
        </w:rPr>
        <w:t>Employee’s Signature: ________________________________________</w:t>
      </w:r>
      <w:r w:rsidR="00E26FA6">
        <w:rPr>
          <w:rFonts w:ascii="Arial" w:hAnsi="Arial" w:cs="Arial"/>
        </w:rPr>
        <w:br/>
      </w:r>
      <w:r w:rsidRPr="00AE7DAE">
        <w:rPr>
          <w:rFonts w:ascii="Arial" w:hAnsi="Arial" w:cs="Arial"/>
        </w:rPr>
        <w:t xml:space="preserve"> </w:t>
      </w:r>
      <w:r w:rsidR="00774B6A">
        <w:rPr>
          <w:rFonts w:ascii="Arial" w:hAnsi="Arial" w:cs="Arial"/>
        </w:rPr>
        <w:br/>
      </w:r>
      <w:r w:rsidRPr="00AE7DAE">
        <w:rPr>
          <w:rFonts w:ascii="Arial" w:hAnsi="Arial" w:cs="Arial"/>
        </w:rPr>
        <w:t>Title: _____________ Date: __/__/____</w:t>
      </w:r>
    </w:p>
    <w:p w14:paraId="04974CE1" w14:textId="77777777" w:rsidR="00AE7DAE" w:rsidRPr="00AE7DAE" w:rsidRDefault="00AE7DAE" w:rsidP="00AE7DAE">
      <w:pPr>
        <w:rPr>
          <w:rFonts w:ascii="Arial" w:hAnsi="Arial" w:cs="Arial"/>
        </w:rPr>
      </w:pPr>
    </w:p>
    <w:p w14:paraId="3B6CFCE0" w14:textId="77777777" w:rsidR="00AE7DAE" w:rsidRPr="00AE7DAE" w:rsidRDefault="00AE7DAE" w:rsidP="009D6452">
      <w:pPr>
        <w:rPr>
          <w:rFonts w:ascii="Arial" w:hAnsi="Arial" w:cs="Arial"/>
        </w:rPr>
      </w:pPr>
      <w:r w:rsidRPr="00AE7DAE">
        <w:rPr>
          <w:rFonts w:ascii="Arial" w:hAnsi="Arial" w:cs="Arial"/>
        </w:rPr>
        <w:t xml:space="preserve">Supervisor’s Signature: _______________________________________ </w:t>
      </w:r>
      <w:r w:rsidR="00E26FA6">
        <w:rPr>
          <w:rFonts w:ascii="Arial" w:hAnsi="Arial" w:cs="Arial"/>
        </w:rPr>
        <w:br/>
      </w:r>
      <w:r w:rsidR="00774B6A">
        <w:rPr>
          <w:rFonts w:ascii="Arial" w:hAnsi="Arial" w:cs="Arial"/>
        </w:rPr>
        <w:br/>
      </w:r>
      <w:r w:rsidRPr="00AE7DAE">
        <w:rPr>
          <w:rFonts w:ascii="Arial" w:hAnsi="Arial" w:cs="Arial"/>
        </w:rPr>
        <w:t>Title: ______________ Date: __/__/_</w:t>
      </w:r>
    </w:p>
    <w:p w14:paraId="5F2DEC7F" w14:textId="77777777" w:rsidR="00AE7DAE" w:rsidRDefault="00AE7DAE" w:rsidP="009D6452">
      <w:pPr>
        <w:rPr>
          <w:rFonts w:ascii="Arial" w:hAnsi="Arial"/>
        </w:rPr>
      </w:pPr>
    </w:p>
    <w:p w14:paraId="7FD6BD24" w14:textId="77777777" w:rsidR="00774B6A" w:rsidRDefault="00774B6A" w:rsidP="009D6452">
      <w:pPr>
        <w:rPr>
          <w:rFonts w:ascii="Arial" w:hAnsi="Arial"/>
        </w:rPr>
      </w:pPr>
    </w:p>
    <w:p w14:paraId="6C231BB1" w14:textId="77777777" w:rsidR="00774B6A" w:rsidRDefault="00774B6A" w:rsidP="009D6452">
      <w:pPr>
        <w:rPr>
          <w:rFonts w:ascii="Arial" w:hAnsi="Arial"/>
        </w:rPr>
      </w:pPr>
    </w:p>
    <w:p w14:paraId="19EA3AD5" w14:textId="77777777" w:rsidR="00774B6A" w:rsidRDefault="00774B6A" w:rsidP="009D6452">
      <w:pPr>
        <w:rPr>
          <w:rFonts w:ascii="Arial" w:hAnsi="Arial"/>
        </w:rPr>
      </w:pPr>
    </w:p>
    <w:p w14:paraId="49DFB5A6" w14:textId="77777777" w:rsidR="00774B6A" w:rsidRDefault="00774B6A" w:rsidP="009D6452">
      <w:pPr>
        <w:rPr>
          <w:rFonts w:ascii="Arial" w:hAnsi="Arial"/>
        </w:rPr>
      </w:pPr>
    </w:p>
    <w:p w14:paraId="26488AF5" w14:textId="77777777" w:rsidR="00774B6A" w:rsidRDefault="00774B6A" w:rsidP="009D6452">
      <w:pPr>
        <w:rPr>
          <w:rFonts w:ascii="Arial" w:hAnsi="Arial"/>
        </w:rPr>
      </w:pPr>
    </w:p>
    <w:p w14:paraId="480790D3" w14:textId="77777777" w:rsidR="00774B6A" w:rsidRDefault="00774B6A" w:rsidP="009D6452">
      <w:pPr>
        <w:rPr>
          <w:rFonts w:ascii="Arial" w:hAnsi="Arial"/>
        </w:rPr>
      </w:pPr>
    </w:p>
    <w:p w14:paraId="654BD4DA" w14:textId="77777777" w:rsidR="00774B6A" w:rsidRDefault="00774B6A" w:rsidP="009D6452">
      <w:pPr>
        <w:rPr>
          <w:rFonts w:ascii="Arial" w:hAnsi="Arial"/>
        </w:rPr>
      </w:pPr>
    </w:p>
    <w:p w14:paraId="2931A61C" w14:textId="77777777" w:rsidR="00774B6A" w:rsidRDefault="00774B6A" w:rsidP="009D6452">
      <w:pPr>
        <w:rPr>
          <w:rFonts w:ascii="Arial" w:hAnsi="Arial"/>
        </w:rPr>
      </w:pPr>
    </w:p>
    <w:p w14:paraId="70BE3DC3" w14:textId="77777777" w:rsidR="005B0E4F" w:rsidRDefault="005B0E4F" w:rsidP="009D6452">
      <w:pPr>
        <w:rPr>
          <w:rFonts w:ascii="Arial" w:hAnsi="Arial"/>
        </w:rPr>
      </w:pPr>
    </w:p>
    <w:p w14:paraId="4D544784" w14:textId="77777777" w:rsidR="00745F1B" w:rsidRDefault="00745F1B" w:rsidP="009D6452">
      <w:pPr>
        <w:rPr>
          <w:rFonts w:ascii="Arial" w:hAnsi="Arial"/>
        </w:rPr>
      </w:pPr>
    </w:p>
    <w:p w14:paraId="35487F86" w14:textId="77777777" w:rsidR="004B070B" w:rsidRDefault="004B070B" w:rsidP="009D6452">
      <w:pPr>
        <w:rPr>
          <w:rFonts w:ascii="Arial" w:hAnsi="Arial"/>
        </w:rPr>
      </w:pPr>
    </w:p>
    <w:p w14:paraId="39511916" w14:textId="77777777" w:rsidR="004B070B" w:rsidRDefault="004B070B" w:rsidP="009D6452">
      <w:pPr>
        <w:rPr>
          <w:rFonts w:ascii="Arial" w:hAnsi="Arial"/>
        </w:rPr>
      </w:pPr>
    </w:p>
    <w:p w14:paraId="773C3FEC" w14:textId="77777777" w:rsidR="004F4284" w:rsidRPr="004F6111" w:rsidRDefault="004F4284" w:rsidP="004F4284">
      <w:pPr>
        <w:pStyle w:val="NormalWeb"/>
        <w:rPr>
          <w:rFonts w:ascii="Arial" w:hAnsi="Arial"/>
          <w:b/>
          <w:bCs/>
        </w:rPr>
      </w:pPr>
      <w:r>
        <w:rPr>
          <w:rFonts w:ascii="Arial" w:hAnsi="Arial"/>
          <w:b/>
          <w:bCs/>
        </w:rPr>
        <w:lastRenderedPageBreak/>
        <w:t xml:space="preserve">                       </w:t>
      </w:r>
      <w:r w:rsidR="00656EBD">
        <w:rPr>
          <w:rFonts w:ascii="Arial" w:hAnsi="Arial"/>
          <w:b/>
          <w:bCs/>
        </w:rPr>
        <w:t>THE TOWING COMPANY</w:t>
      </w:r>
      <w:r w:rsidRPr="004F6111">
        <w:rPr>
          <w:rFonts w:ascii="Arial" w:hAnsi="Arial"/>
          <w:b/>
          <w:bCs/>
        </w:rPr>
        <w:t xml:space="preserve"> POLICY AND PROCEDURE </w:t>
      </w:r>
      <w:r w:rsidRPr="00807D94">
        <w:rPr>
          <w:rFonts w:ascii="Arial" w:hAnsi="Arial"/>
          <w:bCs/>
        </w:rPr>
        <w:t>________________________________________________________________</w:t>
      </w:r>
      <w:r w:rsidR="00E26FA6" w:rsidRPr="00807D94">
        <w:rPr>
          <w:rFonts w:ascii="Arial" w:hAnsi="Arial"/>
          <w:bCs/>
        </w:rPr>
        <w:t>______</w:t>
      </w:r>
    </w:p>
    <w:p w14:paraId="5D6D4641" w14:textId="77777777" w:rsidR="004F4284" w:rsidRPr="004F6111" w:rsidRDefault="004F4284" w:rsidP="004F4284">
      <w:pPr>
        <w:pStyle w:val="NormalWeb"/>
        <w:rPr>
          <w:rFonts w:ascii="Arial" w:hAnsi="Arial"/>
          <w:b/>
          <w:bCs/>
        </w:rPr>
      </w:pPr>
      <w:r w:rsidRPr="004F6111">
        <w:rPr>
          <w:rFonts w:ascii="Arial" w:hAnsi="Arial"/>
          <w:b/>
          <w:bCs/>
        </w:rPr>
        <w:t xml:space="preserve">TITLE:  </w:t>
      </w:r>
      <w:r>
        <w:rPr>
          <w:rFonts w:ascii="Arial" w:hAnsi="Arial"/>
          <w:b/>
          <w:bCs/>
        </w:rPr>
        <w:t xml:space="preserve">PROFESSIONAL STANDARDS                 </w:t>
      </w:r>
      <w:r w:rsidR="00B24407">
        <w:rPr>
          <w:rFonts w:ascii="Arial" w:hAnsi="Arial"/>
          <w:b/>
          <w:bCs/>
        </w:rPr>
        <w:t xml:space="preserve"> </w:t>
      </w:r>
      <w:r w:rsidR="00E26FA6">
        <w:rPr>
          <w:rFonts w:ascii="Arial" w:hAnsi="Arial"/>
          <w:b/>
          <w:bCs/>
        </w:rPr>
        <w:t xml:space="preserve">          </w:t>
      </w:r>
      <w:r w:rsidRPr="004F6111">
        <w:rPr>
          <w:rFonts w:ascii="Arial" w:hAnsi="Arial"/>
          <w:b/>
          <w:bCs/>
        </w:rPr>
        <w:t>NUMBER</w:t>
      </w:r>
      <w:r w:rsidR="00B83F5C" w:rsidRPr="004F6111">
        <w:rPr>
          <w:rFonts w:ascii="Arial" w:hAnsi="Arial"/>
          <w:b/>
          <w:bCs/>
        </w:rPr>
        <w:t>:</w:t>
      </w:r>
      <w:r w:rsidR="00B83F5C">
        <w:rPr>
          <w:rFonts w:ascii="Arial" w:hAnsi="Arial"/>
          <w:b/>
          <w:bCs/>
        </w:rPr>
        <w:t xml:space="preserve"> </w:t>
      </w:r>
      <w:r w:rsidR="00A952F4">
        <w:rPr>
          <w:rFonts w:ascii="Arial" w:hAnsi="Arial"/>
          <w:b/>
          <w:bCs/>
        </w:rPr>
        <w:t>310</w:t>
      </w:r>
      <w:r w:rsidRPr="004F6111">
        <w:rPr>
          <w:rFonts w:ascii="Arial" w:hAnsi="Arial"/>
          <w:b/>
          <w:bCs/>
        </w:rPr>
        <w:br/>
        <w:t xml:space="preserve">                                                                </w:t>
      </w:r>
      <w:r>
        <w:rPr>
          <w:rFonts w:ascii="Arial" w:hAnsi="Arial"/>
          <w:b/>
          <w:bCs/>
        </w:rPr>
        <w:t xml:space="preserve">                   </w:t>
      </w:r>
      <w:r w:rsidR="00E26FA6">
        <w:rPr>
          <w:rFonts w:ascii="Arial" w:hAnsi="Arial"/>
          <w:b/>
          <w:bCs/>
        </w:rPr>
        <w:t xml:space="preserve">          </w:t>
      </w:r>
      <w:r w:rsidRPr="004F6111">
        <w:rPr>
          <w:rFonts w:ascii="Arial" w:hAnsi="Arial"/>
          <w:b/>
          <w:bCs/>
        </w:rPr>
        <w:t>REV:</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p>
    <w:p w14:paraId="442D1FD4" w14:textId="4B602EC0" w:rsidR="004F4284" w:rsidRPr="004F6111" w:rsidRDefault="004F4284" w:rsidP="004F4284">
      <w:pPr>
        <w:pStyle w:val="NormalWeb"/>
        <w:rPr>
          <w:rFonts w:ascii="Arial" w:hAnsi="Arial"/>
          <w:b/>
          <w:bCs/>
        </w:rPr>
      </w:pPr>
      <w:r w:rsidRPr="004F6111">
        <w:rPr>
          <w:rFonts w:ascii="Arial" w:hAnsi="Arial"/>
          <w:b/>
          <w:bCs/>
        </w:rPr>
        <w:t xml:space="preserve">SUBJECT: </w:t>
      </w:r>
      <w:r w:rsidRPr="00DC51CE">
        <w:rPr>
          <w:rStyle w:val="Heading1Char"/>
        </w:rPr>
        <w:t>Employee Performance</w:t>
      </w:r>
      <w:r>
        <w:rPr>
          <w:rFonts w:ascii="Arial" w:hAnsi="Arial"/>
          <w:b/>
          <w:bCs/>
        </w:rPr>
        <w:t xml:space="preserve">                        </w:t>
      </w:r>
      <w:r w:rsidR="00E26FA6">
        <w:rPr>
          <w:rFonts w:ascii="Arial" w:hAnsi="Arial"/>
          <w:b/>
          <w:bCs/>
        </w:rPr>
        <w:t xml:space="preserve">         </w:t>
      </w:r>
      <w:r w:rsidRPr="004F6111">
        <w:rPr>
          <w:rFonts w:ascii="Arial" w:hAnsi="Arial"/>
          <w:b/>
          <w:bCs/>
        </w:rPr>
        <w:t>PAGE:</w:t>
      </w:r>
      <w:r w:rsidR="00B24407">
        <w:rPr>
          <w:rFonts w:ascii="Arial" w:hAnsi="Arial"/>
          <w:b/>
          <w:bCs/>
        </w:rPr>
        <w:t xml:space="preserve">  1 of 1</w:t>
      </w:r>
      <w:r w:rsidRPr="004F6111">
        <w:rPr>
          <w:rFonts w:ascii="Arial" w:hAnsi="Arial"/>
          <w:b/>
          <w:bCs/>
        </w:rPr>
        <w:br/>
        <w:t xml:space="preserve">                                                        </w:t>
      </w:r>
      <w:r>
        <w:rPr>
          <w:rFonts w:ascii="Arial" w:hAnsi="Arial"/>
          <w:b/>
          <w:bCs/>
        </w:rPr>
        <w:t xml:space="preserve">                          </w:t>
      </w:r>
      <w:r w:rsidR="00E26FA6">
        <w:rPr>
          <w:rFonts w:ascii="Arial" w:hAnsi="Arial"/>
          <w:b/>
          <w:bCs/>
        </w:rPr>
        <w:t xml:space="preserve">        </w:t>
      </w:r>
      <w:r>
        <w:rPr>
          <w:rFonts w:ascii="Arial" w:hAnsi="Arial"/>
          <w:b/>
          <w:bCs/>
        </w:rPr>
        <w:t xml:space="preserve"> </w:t>
      </w:r>
      <w:r w:rsidR="00575E40">
        <w:rPr>
          <w:rFonts w:ascii="Arial" w:hAnsi="Arial"/>
          <w:b/>
          <w:bCs/>
        </w:rPr>
        <w:t xml:space="preserve"> </w:t>
      </w:r>
      <w:r w:rsidRPr="004F6111">
        <w:rPr>
          <w:rFonts w:ascii="Arial" w:hAnsi="Arial"/>
          <w:b/>
          <w:bCs/>
        </w:rPr>
        <w:t>EFFECTIVE DATE:</w:t>
      </w:r>
      <w:r w:rsidR="00BF2517">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p>
    <w:p w14:paraId="122AD74B" w14:textId="77777777" w:rsidR="004F4284" w:rsidRPr="004F6111" w:rsidRDefault="004F4284" w:rsidP="004F4284">
      <w:pPr>
        <w:rPr>
          <w:rFonts w:ascii="Arial" w:hAnsi="Arial"/>
        </w:rPr>
      </w:pPr>
      <w:r w:rsidRPr="004F6111">
        <w:rPr>
          <w:rFonts w:ascii="Arial" w:hAnsi="Arial"/>
        </w:rPr>
        <w:t xml:space="preserve">It is the policy of </w:t>
      </w:r>
      <w:r w:rsidR="00656EBD">
        <w:rPr>
          <w:rFonts w:ascii="Arial" w:hAnsi="Arial"/>
        </w:rPr>
        <w:t>The Towing Company</w:t>
      </w:r>
      <w:r w:rsidRPr="004F6111">
        <w:rPr>
          <w:rFonts w:ascii="Arial" w:hAnsi="Arial"/>
        </w:rPr>
        <w:t xml:space="preserve"> to provide you with every opportunity to perform your job in an acceptable manner. The following guidelines have been established to outline the procedure in maintaining your performance at or above satisfactory levels. Disciplinary action</w:t>
      </w:r>
      <w:r w:rsidR="00774B6A">
        <w:rPr>
          <w:rFonts w:ascii="Arial" w:hAnsi="Arial"/>
        </w:rPr>
        <w:t xml:space="preserve"> begins</w:t>
      </w:r>
      <w:r w:rsidRPr="004F6111">
        <w:rPr>
          <w:rFonts w:ascii="Arial" w:hAnsi="Arial"/>
        </w:rPr>
        <w:t xml:space="preserve"> as soon as you</w:t>
      </w:r>
      <w:r w:rsidR="00975E41">
        <w:rPr>
          <w:rFonts w:ascii="Arial" w:hAnsi="Arial"/>
        </w:rPr>
        <w:t>r</w:t>
      </w:r>
      <w:r w:rsidRPr="004F6111">
        <w:rPr>
          <w:rFonts w:ascii="Arial" w:hAnsi="Arial"/>
        </w:rPr>
        <w:t xml:space="preserve"> performance drops below an acceptable level.</w:t>
      </w:r>
    </w:p>
    <w:p w14:paraId="10921278" w14:textId="77777777" w:rsidR="004F4284" w:rsidRPr="00774B6A" w:rsidRDefault="004F4284" w:rsidP="004F4284">
      <w:pPr>
        <w:pStyle w:val="ColorfulShading-Accent31"/>
        <w:numPr>
          <w:ilvl w:val="0"/>
          <w:numId w:val="1"/>
        </w:numPr>
        <w:rPr>
          <w:rFonts w:ascii="Arial" w:hAnsi="Arial"/>
          <w:b/>
        </w:rPr>
      </w:pPr>
      <w:r w:rsidRPr="00774B6A">
        <w:rPr>
          <w:rFonts w:ascii="Arial" w:hAnsi="Arial"/>
          <w:b/>
        </w:rPr>
        <w:t>Initial Action – Verbal Warning</w:t>
      </w:r>
    </w:p>
    <w:p w14:paraId="4EDB3E3D" w14:textId="77777777" w:rsidR="004F4284" w:rsidRPr="004F6111" w:rsidRDefault="004F4284" w:rsidP="00774B6A">
      <w:pPr>
        <w:ind w:left="720"/>
        <w:rPr>
          <w:rFonts w:ascii="Arial" w:hAnsi="Arial"/>
        </w:rPr>
      </w:pPr>
      <w:r w:rsidRPr="004F6111">
        <w:rPr>
          <w:rFonts w:ascii="Arial" w:hAnsi="Arial"/>
        </w:rPr>
        <w:t>If your performance beings to deteriorate to less than satisfactory, a verbal warning will be given to you along with the expectations of your position. Examples of situations that may indicate deteriorating work performance are: inability or unwillingness to learn the job, poor judgment, reduced quality and/or quantity o</w:t>
      </w:r>
      <w:r w:rsidR="00975E41">
        <w:rPr>
          <w:rFonts w:ascii="Arial" w:hAnsi="Arial"/>
        </w:rPr>
        <w:t>f work, communication problems</w:t>
      </w:r>
      <w:r w:rsidRPr="004F6111">
        <w:rPr>
          <w:rFonts w:ascii="Arial" w:hAnsi="Arial"/>
        </w:rPr>
        <w:t xml:space="preserve">, attendance issues, </w:t>
      </w:r>
      <w:r w:rsidR="008F520B">
        <w:rPr>
          <w:rFonts w:ascii="Arial" w:hAnsi="Arial"/>
        </w:rPr>
        <w:t>attitude/</w:t>
      </w:r>
      <w:r w:rsidRPr="004F6111">
        <w:rPr>
          <w:rFonts w:ascii="Arial" w:hAnsi="Arial"/>
        </w:rPr>
        <w:t>behavioral concerns, and failure to achieve established goals.</w:t>
      </w:r>
    </w:p>
    <w:p w14:paraId="4BEF9049" w14:textId="77777777" w:rsidR="004F4284" w:rsidRPr="004F6111" w:rsidRDefault="004F4284" w:rsidP="004F4284">
      <w:pPr>
        <w:pStyle w:val="ColorfulShading-Accent31"/>
        <w:numPr>
          <w:ilvl w:val="0"/>
          <w:numId w:val="1"/>
        </w:numPr>
        <w:rPr>
          <w:rFonts w:ascii="Arial" w:hAnsi="Arial"/>
        </w:rPr>
      </w:pPr>
      <w:r w:rsidRPr="00774B6A">
        <w:rPr>
          <w:rFonts w:ascii="Arial" w:hAnsi="Arial"/>
          <w:b/>
        </w:rPr>
        <w:t>Written Warning</w:t>
      </w:r>
      <w:r w:rsidRPr="004F6111">
        <w:rPr>
          <w:rFonts w:ascii="Arial" w:hAnsi="Arial"/>
        </w:rPr>
        <w:t xml:space="preserve"> </w:t>
      </w:r>
      <w:r w:rsidRPr="004F6111">
        <w:rPr>
          <w:rFonts w:ascii="Arial" w:hAnsi="Arial"/>
        </w:rPr>
        <w:br/>
        <w:t>If performance has still not improved in a reasonable amount of time, a written warning will be given to you and you will be specifically advised of those areas where work is falling below acceptable levels and of the means required to bring your performance up to par. Your manager should set a time period to reach these goals. The time period will be long enough to accurately reflect your performance against work objectives.</w:t>
      </w:r>
      <w:r w:rsidRPr="004F6111">
        <w:rPr>
          <w:rFonts w:ascii="Arial" w:hAnsi="Arial"/>
        </w:rPr>
        <w:br/>
      </w:r>
    </w:p>
    <w:p w14:paraId="407F3076" w14:textId="77777777" w:rsidR="004F4284" w:rsidRPr="00774B6A" w:rsidRDefault="004F4284" w:rsidP="004F4284">
      <w:pPr>
        <w:pStyle w:val="ColorfulShading-Accent31"/>
        <w:numPr>
          <w:ilvl w:val="0"/>
          <w:numId w:val="1"/>
        </w:numPr>
        <w:rPr>
          <w:rFonts w:ascii="Arial" w:hAnsi="Arial"/>
        </w:rPr>
      </w:pPr>
      <w:r w:rsidRPr="00774B6A">
        <w:rPr>
          <w:rFonts w:ascii="Arial" w:hAnsi="Arial"/>
          <w:b/>
        </w:rPr>
        <w:t>Final Written Warning</w:t>
      </w:r>
      <w:r w:rsidRPr="004F6111">
        <w:rPr>
          <w:rFonts w:ascii="Arial" w:hAnsi="Arial"/>
        </w:rPr>
        <w:br/>
        <w:t>If the designated amount of time given to improve performance has not yielded satisfactory results and if the requirements/goals have still not been met, or you are incapable of improving total performance to a satisfactory level, a Final Written Warning may be issued. Another time peri</w:t>
      </w:r>
      <w:r>
        <w:rPr>
          <w:rFonts w:ascii="Arial" w:hAnsi="Arial"/>
        </w:rPr>
        <w:t>od to meet goals/requirement will</w:t>
      </w:r>
      <w:r w:rsidRPr="004F6111">
        <w:rPr>
          <w:rFonts w:ascii="Arial" w:hAnsi="Arial"/>
        </w:rPr>
        <w:t xml:space="preserve"> be set. If your performance does not improve by the end of the period, further action will be taken including demotion or termination of employment.</w:t>
      </w:r>
    </w:p>
    <w:p w14:paraId="6A7306F1" w14:textId="77777777" w:rsidR="00975E41" w:rsidRPr="008A6A26" w:rsidRDefault="00774B6A" w:rsidP="008A6A26">
      <w:pPr>
        <w:rPr>
          <w:rFonts w:ascii="Arial" w:hAnsi="Arial"/>
        </w:rPr>
      </w:pPr>
      <w:r>
        <w:rPr>
          <w:rFonts w:ascii="Arial" w:hAnsi="Arial"/>
        </w:rPr>
        <w:t>Any</w:t>
      </w:r>
      <w:r w:rsidR="004F4284" w:rsidRPr="004F6111">
        <w:rPr>
          <w:rFonts w:ascii="Arial" w:hAnsi="Arial"/>
        </w:rPr>
        <w:t xml:space="preserve"> of these steps can be repeated more than one time, or omitted, if unusual circumstances exist. In the event of severe infractions (fraud, theft, </w:t>
      </w:r>
      <w:proofErr w:type="spellStart"/>
      <w:r w:rsidR="004F4284" w:rsidRPr="004F6111">
        <w:rPr>
          <w:rFonts w:ascii="Arial" w:hAnsi="Arial"/>
        </w:rPr>
        <w:t>etc</w:t>
      </w:r>
      <w:proofErr w:type="spellEnd"/>
      <w:r w:rsidR="004F4284" w:rsidRPr="004F6111">
        <w:rPr>
          <w:rFonts w:ascii="Arial" w:hAnsi="Arial"/>
        </w:rPr>
        <w:t>), you can be terminated immediately. “Unusual Circumstances” is left up to the manager’s discretion and should be fully documented.</w:t>
      </w:r>
      <w:r w:rsidR="004F4284" w:rsidRPr="004F6111">
        <w:rPr>
          <w:rFonts w:ascii="Arial" w:hAnsi="Arial"/>
        </w:rPr>
        <w:br/>
      </w:r>
    </w:p>
    <w:p w14:paraId="59DE30DA" w14:textId="77777777" w:rsidR="00BF2517" w:rsidRPr="004F6111" w:rsidRDefault="00975E41" w:rsidP="00BF2517">
      <w:pPr>
        <w:pStyle w:val="NormalWeb"/>
        <w:rPr>
          <w:rFonts w:ascii="Arial" w:hAnsi="Arial"/>
          <w:b/>
          <w:bCs/>
        </w:rPr>
      </w:pPr>
      <w:r>
        <w:rPr>
          <w:rFonts w:ascii="Arial" w:hAnsi="Arial"/>
          <w:b/>
          <w:bCs/>
        </w:rPr>
        <w:lastRenderedPageBreak/>
        <w:t xml:space="preserve">                 </w:t>
      </w:r>
      <w:r w:rsidR="00DB6910">
        <w:rPr>
          <w:rFonts w:ascii="Arial" w:hAnsi="Arial"/>
          <w:b/>
          <w:bCs/>
        </w:rPr>
        <w:t xml:space="preserve"> </w:t>
      </w:r>
      <w:r w:rsidR="00575E40">
        <w:rPr>
          <w:rFonts w:ascii="Arial" w:hAnsi="Arial"/>
          <w:b/>
          <w:bCs/>
        </w:rPr>
        <w:t xml:space="preserve"> </w:t>
      </w:r>
      <w:r w:rsidR="00656EBD">
        <w:rPr>
          <w:rFonts w:ascii="Arial" w:hAnsi="Arial"/>
          <w:b/>
          <w:bCs/>
        </w:rPr>
        <w:t>THE TOWING COMPANY</w:t>
      </w:r>
      <w:r w:rsidR="00BF2517" w:rsidRPr="004F6111">
        <w:rPr>
          <w:rFonts w:ascii="Arial" w:hAnsi="Arial"/>
          <w:b/>
          <w:bCs/>
        </w:rPr>
        <w:t xml:space="preserve"> POLICY AND PROCEDURE </w:t>
      </w:r>
      <w:r w:rsidR="00BF2517" w:rsidRPr="00807D94">
        <w:rPr>
          <w:rFonts w:ascii="Arial" w:hAnsi="Arial"/>
          <w:bCs/>
        </w:rPr>
        <w:t>________________________________________________________________</w:t>
      </w:r>
      <w:r w:rsidR="00E26FA6" w:rsidRPr="00807D94">
        <w:rPr>
          <w:rFonts w:ascii="Arial" w:hAnsi="Arial"/>
          <w:bCs/>
        </w:rPr>
        <w:t>______</w:t>
      </w:r>
    </w:p>
    <w:p w14:paraId="3C050B37" w14:textId="77777777" w:rsidR="00BF2517" w:rsidRPr="004F6111" w:rsidRDefault="00BF2517" w:rsidP="00BF2517">
      <w:pPr>
        <w:pStyle w:val="NormalWeb"/>
        <w:rPr>
          <w:rFonts w:ascii="Arial" w:hAnsi="Arial"/>
          <w:b/>
          <w:bCs/>
        </w:rPr>
      </w:pPr>
      <w:r w:rsidRPr="004F6111">
        <w:rPr>
          <w:rFonts w:ascii="Arial" w:hAnsi="Arial"/>
          <w:b/>
          <w:bCs/>
        </w:rPr>
        <w:t xml:space="preserve">TITLE:  </w:t>
      </w:r>
      <w:r>
        <w:rPr>
          <w:rFonts w:ascii="Arial" w:hAnsi="Arial"/>
          <w:b/>
          <w:bCs/>
        </w:rPr>
        <w:t xml:space="preserve">PROFESSIONAL STANDARDS                </w:t>
      </w:r>
      <w:r w:rsidRPr="004F6111">
        <w:rPr>
          <w:rFonts w:ascii="Arial" w:hAnsi="Arial"/>
          <w:b/>
          <w:bCs/>
        </w:rPr>
        <w:t xml:space="preserve"> </w:t>
      </w:r>
      <w:r w:rsidR="0039516C">
        <w:rPr>
          <w:rFonts w:ascii="Arial" w:hAnsi="Arial"/>
          <w:b/>
          <w:bCs/>
        </w:rPr>
        <w:t xml:space="preserve"> </w:t>
      </w:r>
      <w:r w:rsidR="00E26FA6">
        <w:rPr>
          <w:rFonts w:ascii="Arial" w:hAnsi="Arial"/>
          <w:b/>
          <w:bCs/>
        </w:rPr>
        <w:t xml:space="preserve">        </w:t>
      </w:r>
      <w:r w:rsidR="00975E41">
        <w:rPr>
          <w:rFonts w:ascii="Arial" w:hAnsi="Arial"/>
          <w:b/>
          <w:bCs/>
        </w:rPr>
        <w:t xml:space="preserve"> </w:t>
      </w:r>
      <w:r w:rsidRPr="004F6111">
        <w:rPr>
          <w:rFonts w:ascii="Arial" w:hAnsi="Arial"/>
          <w:b/>
          <w:bCs/>
        </w:rPr>
        <w:t>NUMBER:</w:t>
      </w:r>
      <w:r w:rsidR="00FB1B1F">
        <w:rPr>
          <w:rFonts w:ascii="Arial" w:hAnsi="Arial"/>
          <w:b/>
          <w:bCs/>
        </w:rPr>
        <w:t xml:space="preserve">  3</w:t>
      </w:r>
      <w:r w:rsidR="00A952F4">
        <w:rPr>
          <w:rFonts w:ascii="Arial" w:hAnsi="Arial"/>
          <w:b/>
          <w:bCs/>
        </w:rPr>
        <w:t>11</w:t>
      </w:r>
      <w:r w:rsidRPr="004F6111">
        <w:rPr>
          <w:rFonts w:ascii="Arial" w:hAnsi="Arial"/>
          <w:b/>
          <w:bCs/>
        </w:rPr>
        <w:br/>
        <w:t xml:space="preserve">                                                                </w:t>
      </w:r>
      <w:r>
        <w:rPr>
          <w:rFonts w:ascii="Arial" w:hAnsi="Arial"/>
          <w:b/>
          <w:bCs/>
        </w:rPr>
        <w:t xml:space="preserve">                   </w:t>
      </w:r>
      <w:r w:rsidR="00E26FA6">
        <w:rPr>
          <w:rFonts w:ascii="Arial" w:hAnsi="Arial"/>
          <w:b/>
          <w:bCs/>
        </w:rPr>
        <w:t xml:space="preserve">        </w:t>
      </w:r>
      <w:r w:rsidR="00975E41">
        <w:rPr>
          <w:rFonts w:ascii="Arial" w:hAnsi="Arial"/>
          <w:b/>
          <w:bCs/>
        </w:rPr>
        <w:t xml:space="preserve"> </w:t>
      </w:r>
      <w:r w:rsidRPr="004F6111">
        <w:rPr>
          <w:rFonts w:ascii="Arial" w:hAnsi="Arial"/>
          <w:b/>
          <w:bCs/>
        </w:rPr>
        <w:t>REV:</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p>
    <w:p w14:paraId="288C05AA" w14:textId="273CCBB7" w:rsidR="00BF2517" w:rsidRPr="004F6111" w:rsidRDefault="00BF2517" w:rsidP="00BF2517">
      <w:pPr>
        <w:pStyle w:val="NormalWeb"/>
        <w:rPr>
          <w:rFonts w:ascii="Arial" w:hAnsi="Arial"/>
          <w:b/>
          <w:bCs/>
        </w:rPr>
      </w:pPr>
      <w:r>
        <w:rPr>
          <w:rFonts w:ascii="Arial" w:hAnsi="Arial"/>
          <w:b/>
          <w:bCs/>
        </w:rPr>
        <w:t xml:space="preserve">SUBJECT: </w:t>
      </w:r>
      <w:r w:rsidRPr="00DC51CE">
        <w:rPr>
          <w:rStyle w:val="Heading1Char"/>
        </w:rPr>
        <w:t>Performance Review</w:t>
      </w:r>
      <w:r>
        <w:rPr>
          <w:rFonts w:ascii="Arial" w:hAnsi="Arial"/>
          <w:b/>
          <w:bCs/>
        </w:rPr>
        <w:t xml:space="preserve">                            </w:t>
      </w:r>
      <w:r w:rsidR="00E26FA6">
        <w:rPr>
          <w:rFonts w:ascii="Arial" w:hAnsi="Arial"/>
          <w:b/>
          <w:bCs/>
        </w:rPr>
        <w:t xml:space="preserve">       </w:t>
      </w:r>
      <w:r w:rsidR="00975E41">
        <w:rPr>
          <w:rFonts w:ascii="Arial" w:hAnsi="Arial"/>
          <w:b/>
          <w:bCs/>
        </w:rPr>
        <w:t xml:space="preserve">  </w:t>
      </w:r>
      <w:r w:rsidRPr="004F6111">
        <w:rPr>
          <w:rFonts w:ascii="Arial" w:hAnsi="Arial"/>
          <w:b/>
          <w:bCs/>
        </w:rPr>
        <w:t>PAGE:</w:t>
      </w:r>
      <w:r w:rsidR="00B24407">
        <w:rPr>
          <w:rFonts w:ascii="Arial" w:hAnsi="Arial"/>
          <w:b/>
          <w:bCs/>
        </w:rPr>
        <w:t xml:space="preserve">  1 of 1</w:t>
      </w:r>
      <w:r w:rsidRPr="004F6111">
        <w:rPr>
          <w:rFonts w:ascii="Arial" w:hAnsi="Arial"/>
          <w:b/>
          <w:bCs/>
        </w:rPr>
        <w:br/>
        <w:t xml:space="preserve">                                                        </w:t>
      </w:r>
      <w:r>
        <w:rPr>
          <w:rFonts w:ascii="Arial" w:hAnsi="Arial"/>
          <w:b/>
          <w:bCs/>
        </w:rPr>
        <w:t xml:space="preserve">                           </w:t>
      </w:r>
      <w:r w:rsidR="00E26FA6">
        <w:rPr>
          <w:rFonts w:ascii="Arial" w:hAnsi="Arial"/>
          <w:b/>
          <w:bCs/>
        </w:rPr>
        <w:t xml:space="preserve">      </w:t>
      </w:r>
      <w:r w:rsidR="00975E41">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p>
    <w:p w14:paraId="1EC20594" w14:textId="77777777" w:rsidR="00BF2517" w:rsidRDefault="00BF2517" w:rsidP="00BF2517">
      <w:pPr>
        <w:rPr>
          <w:rFonts w:ascii="Arial" w:hAnsi="Arial"/>
        </w:rPr>
      </w:pPr>
      <w:r w:rsidRPr="004F6111">
        <w:rPr>
          <w:rFonts w:ascii="Arial" w:hAnsi="Arial"/>
        </w:rPr>
        <w:t xml:space="preserve">It is the policy of </w:t>
      </w:r>
      <w:r w:rsidR="00656EBD">
        <w:rPr>
          <w:rFonts w:ascii="Arial" w:hAnsi="Arial"/>
        </w:rPr>
        <w:t>The Towing Company</w:t>
      </w:r>
      <w:r w:rsidRPr="004F6111">
        <w:rPr>
          <w:rFonts w:ascii="Arial" w:hAnsi="Arial"/>
        </w:rPr>
        <w:t xml:space="preserve"> to </w:t>
      </w:r>
      <w:r>
        <w:rPr>
          <w:rFonts w:ascii="Arial" w:hAnsi="Arial"/>
        </w:rPr>
        <w:t xml:space="preserve">give regular performance appraisals to all employees. The performance appraisal provides a means for discussing, planning, and reviewing the performance of each employee. </w:t>
      </w:r>
    </w:p>
    <w:p w14:paraId="145CC8CC" w14:textId="77777777" w:rsidR="00BF2517" w:rsidRDefault="00BF2517" w:rsidP="00BF2517">
      <w:pPr>
        <w:rPr>
          <w:rFonts w:ascii="Arial" w:hAnsi="Arial"/>
        </w:rPr>
      </w:pPr>
      <w:r>
        <w:rPr>
          <w:rFonts w:ascii="Arial" w:hAnsi="Arial"/>
        </w:rPr>
        <w:t xml:space="preserve">Regular performance appraisals help employees clearly define and understand their responsibilities, provide criteria by which their performance will be evaluated, and suggest ways in which they can improve performance. In </w:t>
      </w:r>
      <w:proofErr w:type="gramStart"/>
      <w:r>
        <w:rPr>
          <w:rFonts w:ascii="Arial" w:hAnsi="Arial"/>
        </w:rPr>
        <w:t>addition</w:t>
      </w:r>
      <w:proofErr w:type="gramEnd"/>
      <w:r>
        <w:rPr>
          <w:rFonts w:ascii="Arial" w:hAnsi="Arial"/>
        </w:rPr>
        <w:t xml:space="preserve"> they can help identify employees with potential for advancement within the Company and provide a fair basis for awarding compensation based on merits.</w:t>
      </w:r>
    </w:p>
    <w:p w14:paraId="468FFF45" w14:textId="77777777" w:rsidR="00BF2517" w:rsidRDefault="00BF2517" w:rsidP="00BF2517">
      <w:pPr>
        <w:rPr>
          <w:rFonts w:ascii="Arial" w:hAnsi="Arial"/>
        </w:rPr>
      </w:pPr>
      <w:r>
        <w:rPr>
          <w:rFonts w:ascii="Arial" w:hAnsi="Arial"/>
        </w:rPr>
        <w:t>Performance appraisals influence salaries</w:t>
      </w:r>
      <w:r w:rsidR="004303C0">
        <w:rPr>
          <w:rFonts w:ascii="Arial" w:hAnsi="Arial"/>
        </w:rPr>
        <w:t xml:space="preserve"> and</w:t>
      </w:r>
      <w:r>
        <w:rPr>
          <w:rFonts w:ascii="Arial" w:hAnsi="Arial"/>
        </w:rPr>
        <w:t xml:space="preserve"> promotions, a</w:t>
      </w:r>
      <w:r w:rsidR="004303C0">
        <w:rPr>
          <w:rFonts w:ascii="Arial" w:hAnsi="Arial"/>
        </w:rPr>
        <w:t>l</w:t>
      </w:r>
      <w:r>
        <w:rPr>
          <w:rFonts w:ascii="Arial" w:hAnsi="Arial"/>
        </w:rPr>
        <w:t>so it is critical that supervisors/managers be objective in conducting performance reviews and in assigning overall performance ratings.</w:t>
      </w:r>
    </w:p>
    <w:p w14:paraId="1D40C6A5" w14:textId="77777777" w:rsidR="00BF2517" w:rsidRDefault="00BF2517" w:rsidP="00A27190">
      <w:pPr>
        <w:outlineLvl w:val="0"/>
        <w:rPr>
          <w:rFonts w:ascii="Arial" w:hAnsi="Arial"/>
          <w:b/>
        </w:rPr>
      </w:pPr>
      <w:r w:rsidRPr="009A67A4">
        <w:rPr>
          <w:rFonts w:ascii="Arial" w:hAnsi="Arial"/>
          <w:b/>
        </w:rPr>
        <w:t>Performance Review Schedule</w:t>
      </w:r>
    </w:p>
    <w:p w14:paraId="591173D8" w14:textId="77777777" w:rsidR="00BF2517" w:rsidRDefault="00BF2517" w:rsidP="00BF2517">
      <w:pPr>
        <w:rPr>
          <w:rFonts w:ascii="Arial" w:hAnsi="Arial"/>
        </w:rPr>
      </w:pPr>
      <w:r w:rsidRPr="009A67A4">
        <w:rPr>
          <w:rFonts w:ascii="Arial" w:hAnsi="Arial"/>
        </w:rPr>
        <w:t>Performance appraisals are conducted on</w:t>
      </w:r>
      <w:r>
        <w:rPr>
          <w:rFonts w:ascii="Arial" w:hAnsi="Arial"/>
        </w:rPr>
        <w:t xml:space="preserve"> an annual cycle (based on hire date) with the exceptio</w:t>
      </w:r>
      <w:r w:rsidR="00975E41">
        <w:rPr>
          <w:rFonts w:ascii="Arial" w:hAnsi="Arial"/>
        </w:rPr>
        <w:t>n of the first year where a six-</w:t>
      </w:r>
      <w:r>
        <w:rPr>
          <w:rFonts w:ascii="Arial" w:hAnsi="Arial"/>
        </w:rPr>
        <w:t xml:space="preserve">month review will likely be conducted. </w:t>
      </w:r>
      <w:r w:rsidRPr="009A67A4">
        <w:rPr>
          <w:rFonts w:ascii="Arial" w:hAnsi="Arial"/>
        </w:rPr>
        <w:t xml:space="preserve"> </w:t>
      </w:r>
    </w:p>
    <w:p w14:paraId="0D95FF63" w14:textId="5A9E597A" w:rsidR="00BF2517" w:rsidRDefault="00BF2517" w:rsidP="00BF2517">
      <w:pPr>
        <w:rPr>
          <w:rFonts w:ascii="Arial" w:hAnsi="Arial"/>
        </w:rPr>
      </w:pPr>
      <w:r>
        <w:rPr>
          <w:rFonts w:ascii="Arial" w:hAnsi="Arial"/>
        </w:rPr>
        <w:t xml:space="preserve">Managers are responsible for the timely and equitable assessment of the performance and contribution of his/her employees. A performance review does not always result in an automatic salary increase. The </w:t>
      </w:r>
      <w:r w:rsidR="00F81571">
        <w:rPr>
          <w:rFonts w:ascii="Arial" w:hAnsi="Arial"/>
        </w:rPr>
        <w:t>employee’s</w:t>
      </w:r>
      <w:r>
        <w:rPr>
          <w:rFonts w:ascii="Arial" w:hAnsi="Arial"/>
        </w:rPr>
        <w:t xml:space="preserve"> overall performance and salary level relative to his/her position responsibilities must be evaluated to determine if a salary increase is warranted. Out-of-cycle salary increases must be approved by </w:t>
      </w:r>
      <w:r w:rsidR="008F520B">
        <w:rPr>
          <w:rFonts w:ascii="Arial" w:hAnsi="Arial"/>
        </w:rPr>
        <w:t>management.</w:t>
      </w:r>
    </w:p>
    <w:p w14:paraId="4E732B3E" w14:textId="77777777" w:rsidR="00BF2517" w:rsidRDefault="00BF2517" w:rsidP="00BF2517">
      <w:pPr>
        <w:rPr>
          <w:rFonts w:ascii="Arial" w:hAnsi="Arial"/>
        </w:rPr>
      </w:pPr>
      <w:r w:rsidRPr="009F6E4D">
        <w:rPr>
          <w:rFonts w:ascii="Arial" w:hAnsi="Arial"/>
        </w:rPr>
        <w:t>The performance evaluation will be discussed and signed both by the employee and the manager to ensu</w:t>
      </w:r>
      <w:r w:rsidR="00DB6910" w:rsidRPr="009F6E4D">
        <w:rPr>
          <w:rFonts w:ascii="Arial" w:hAnsi="Arial"/>
        </w:rPr>
        <w:t xml:space="preserve">re that all strengths, areas </w:t>
      </w:r>
      <w:r w:rsidRPr="009F6E4D">
        <w:rPr>
          <w:rFonts w:ascii="Arial" w:hAnsi="Arial"/>
        </w:rPr>
        <w:t>for improvement, and job goals for the next review period</w:t>
      </w:r>
      <w:r w:rsidR="00DB6910" w:rsidRPr="009F6E4D">
        <w:rPr>
          <w:rFonts w:ascii="Arial" w:hAnsi="Arial"/>
        </w:rPr>
        <w:t>,</w:t>
      </w:r>
      <w:r w:rsidRPr="009F6E4D">
        <w:rPr>
          <w:rFonts w:ascii="Arial" w:hAnsi="Arial"/>
        </w:rPr>
        <w:t xml:space="preserve"> are clearly communicated.</w:t>
      </w:r>
      <w:r>
        <w:rPr>
          <w:rFonts w:ascii="Arial" w:hAnsi="Arial"/>
        </w:rPr>
        <w:t xml:space="preserve"> The employee will be given the opportunity to write a response to the </w:t>
      </w:r>
      <w:r w:rsidR="00EC242C">
        <w:rPr>
          <w:rFonts w:ascii="Arial" w:hAnsi="Arial"/>
        </w:rPr>
        <w:t>evaluation and it will be</w:t>
      </w:r>
      <w:r>
        <w:rPr>
          <w:rFonts w:ascii="Arial" w:hAnsi="Arial"/>
        </w:rPr>
        <w:t xml:space="preserve"> attached to the performance appraisal. </w:t>
      </w:r>
    </w:p>
    <w:p w14:paraId="334EBECB" w14:textId="77777777" w:rsidR="00F657F9" w:rsidRDefault="00F657F9" w:rsidP="009D6452">
      <w:pPr>
        <w:rPr>
          <w:rFonts w:ascii="Arial" w:hAnsi="Arial"/>
        </w:rPr>
      </w:pPr>
    </w:p>
    <w:p w14:paraId="6EFA4058" w14:textId="77777777" w:rsidR="00E26FA6" w:rsidRDefault="00E26FA6" w:rsidP="009D6452">
      <w:pPr>
        <w:rPr>
          <w:rFonts w:ascii="Arial" w:hAnsi="Arial"/>
        </w:rPr>
      </w:pPr>
    </w:p>
    <w:p w14:paraId="11835E91" w14:textId="77777777" w:rsidR="008A6A26" w:rsidRDefault="008A6A26" w:rsidP="009D6452">
      <w:pPr>
        <w:rPr>
          <w:rFonts w:ascii="Arial" w:hAnsi="Arial"/>
        </w:rPr>
      </w:pPr>
    </w:p>
    <w:p w14:paraId="77CF980B" w14:textId="77777777" w:rsidR="00636290" w:rsidRPr="004F6111" w:rsidRDefault="00636290" w:rsidP="00636290">
      <w:pPr>
        <w:pStyle w:val="NormalWeb"/>
        <w:rPr>
          <w:rFonts w:ascii="Arial" w:hAnsi="Arial"/>
          <w:b/>
          <w:bCs/>
        </w:rPr>
      </w:pPr>
      <w:r>
        <w:rPr>
          <w:rFonts w:ascii="Arial" w:hAnsi="Arial"/>
          <w:b/>
          <w:bCs/>
        </w:rPr>
        <w:lastRenderedPageBreak/>
        <w:t xml:space="preserve">                       </w:t>
      </w:r>
      <w:r w:rsidR="00DB6910">
        <w:rPr>
          <w:rFonts w:ascii="Arial" w:hAnsi="Arial"/>
          <w:b/>
          <w:bCs/>
        </w:rPr>
        <w:t xml:space="preserve"> </w:t>
      </w:r>
      <w:r w:rsidR="00656EBD">
        <w:rPr>
          <w:rFonts w:ascii="Arial" w:hAnsi="Arial"/>
          <w:b/>
          <w:bCs/>
        </w:rPr>
        <w:t>THE TOWING COMPANY</w:t>
      </w:r>
      <w:r w:rsidRPr="004F6111">
        <w:rPr>
          <w:rFonts w:ascii="Arial" w:hAnsi="Arial"/>
          <w:b/>
          <w:bCs/>
        </w:rPr>
        <w:t xml:space="preserve"> POLICY AND PROCEDURE </w:t>
      </w:r>
      <w:r w:rsidRPr="00807D94">
        <w:rPr>
          <w:rFonts w:ascii="Arial" w:hAnsi="Arial"/>
          <w:bCs/>
        </w:rPr>
        <w:t>________________________________________________________________</w:t>
      </w:r>
      <w:r w:rsidR="00E26FA6" w:rsidRPr="00807D94">
        <w:rPr>
          <w:rFonts w:ascii="Arial" w:hAnsi="Arial"/>
          <w:bCs/>
        </w:rPr>
        <w:t>______</w:t>
      </w:r>
      <w:r w:rsidR="000E3B9E" w:rsidRPr="00807D94">
        <w:rPr>
          <w:rFonts w:ascii="Arial" w:hAnsi="Arial"/>
          <w:bCs/>
        </w:rPr>
        <w:t>__</w:t>
      </w:r>
    </w:p>
    <w:p w14:paraId="7208E71D" w14:textId="77777777" w:rsidR="00636290" w:rsidRPr="004F6111" w:rsidRDefault="00636290" w:rsidP="00636290">
      <w:pPr>
        <w:pStyle w:val="NormalWeb"/>
        <w:rPr>
          <w:rFonts w:ascii="Arial" w:hAnsi="Arial"/>
          <w:b/>
          <w:bCs/>
        </w:rPr>
      </w:pPr>
      <w:r w:rsidRPr="004F6111">
        <w:rPr>
          <w:rFonts w:ascii="Arial" w:hAnsi="Arial"/>
          <w:b/>
          <w:bCs/>
        </w:rPr>
        <w:t xml:space="preserve">TITLE:  </w:t>
      </w:r>
      <w:r>
        <w:rPr>
          <w:rFonts w:ascii="Arial" w:hAnsi="Arial"/>
          <w:b/>
          <w:bCs/>
        </w:rPr>
        <w:t>SEPARATIONS</w:t>
      </w:r>
      <w:r w:rsidRPr="004F6111">
        <w:rPr>
          <w:rFonts w:ascii="Arial" w:hAnsi="Arial"/>
          <w:b/>
          <w:bCs/>
        </w:rPr>
        <w:tab/>
        <w:t xml:space="preserve">                  </w:t>
      </w:r>
      <w:r>
        <w:rPr>
          <w:rFonts w:ascii="Arial" w:hAnsi="Arial"/>
          <w:b/>
          <w:bCs/>
        </w:rPr>
        <w:t xml:space="preserve">                     </w:t>
      </w:r>
      <w:r w:rsidR="00780831">
        <w:rPr>
          <w:rFonts w:ascii="Arial" w:hAnsi="Arial"/>
          <w:b/>
          <w:bCs/>
        </w:rPr>
        <w:t xml:space="preserve">      </w:t>
      </w:r>
      <w:r w:rsidR="000E3B9E">
        <w:rPr>
          <w:rFonts w:ascii="Arial" w:hAnsi="Arial"/>
          <w:b/>
          <w:bCs/>
        </w:rPr>
        <w:t xml:space="preserve">   </w:t>
      </w:r>
      <w:r w:rsidRPr="004F6111">
        <w:rPr>
          <w:rFonts w:ascii="Arial" w:hAnsi="Arial"/>
          <w:b/>
          <w:bCs/>
        </w:rPr>
        <w:t>NUMBER:</w:t>
      </w:r>
      <w:r>
        <w:rPr>
          <w:rFonts w:ascii="Arial" w:hAnsi="Arial"/>
          <w:b/>
          <w:bCs/>
        </w:rPr>
        <w:t xml:space="preserve">  400</w:t>
      </w:r>
      <w:r w:rsidRPr="004F6111">
        <w:rPr>
          <w:rFonts w:ascii="Arial" w:hAnsi="Arial"/>
          <w:b/>
          <w:bCs/>
        </w:rPr>
        <w:br/>
      </w:r>
      <w:r w:rsidRPr="00807D94">
        <w:rPr>
          <w:rFonts w:ascii="Arial" w:hAnsi="Arial"/>
          <w:bCs/>
        </w:rPr>
        <w:t xml:space="preserve">                                                                                   </w:t>
      </w:r>
      <w:r w:rsidR="00774B6A" w:rsidRPr="00807D94">
        <w:rPr>
          <w:rFonts w:ascii="Arial" w:hAnsi="Arial"/>
          <w:bCs/>
        </w:rPr>
        <w:t xml:space="preserve">   </w:t>
      </w:r>
      <w:r w:rsidR="00780831" w:rsidRPr="00807D94">
        <w:rPr>
          <w:rFonts w:ascii="Arial" w:hAnsi="Arial"/>
          <w:bCs/>
        </w:rPr>
        <w:t xml:space="preserve">      </w:t>
      </w:r>
      <w:r w:rsidR="000E3B9E" w:rsidRPr="00807D94">
        <w:rPr>
          <w:rFonts w:ascii="Arial" w:hAnsi="Arial"/>
          <w:bCs/>
        </w:rPr>
        <w:t xml:space="preserve">   </w:t>
      </w:r>
      <w:r w:rsidRPr="00BE4A7E">
        <w:rPr>
          <w:rFonts w:ascii="Arial" w:hAnsi="Arial"/>
          <w:b/>
          <w:bCs/>
        </w:rPr>
        <w:t>REV</w:t>
      </w:r>
      <w:r w:rsidRPr="00807D94">
        <w:rPr>
          <w:rFonts w:ascii="Arial" w:hAnsi="Arial"/>
          <w:bCs/>
        </w:rPr>
        <w:t>:</w:t>
      </w:r>
      <w:r w:rsidRPr="00807D94">
        <w:rPr>
          <w:rFonts w:ascii="Arial" w:hAnsi="Arial"/>
          <w:bCs/>
        </w:rPr>
        <w:br/>
        <w:t>________________________________________________________________</w:t>
      </w:r>
      <w:r w:rsidR="00E26FA6" w:rsidRPr="00807D94">
        <w:rPr>
          <w:rFonts w:ascii="Arial" w:hAnsi="Arial"/>
          <w:bCs/>
        </w:rPr>
        <w:t>______</w:t>
      </w:r>
      <w:r w:rsidR="000E3B9E" w:rsidRPr="00807D94">
        <w:rPr>
          <w:rFonts w:ascii="Arial" w:hAnsi="Arial"/>
          <w:bCs/>
        </w:rPr>
        <w:t>__</w:t>
      </w:r>
    </w:p>
    <w:p w14:paraId="5A972CF5" w14:textId="136949A3" w:rsidR="00636290" w:rsidRPr="004F6111" w:rsidRDefault="00636290" w:rsidP="00636290">
      <w:pPr>
        <w:pStyle w:val="NormalWeb"/>
        <w:rPr>
          <w:rFonts w:ascii="Arial" w:hAnsi="Arial"/>
          <w:b/>
          <w:bCs/>
        </w:rPr>
      </w:pPr>
      <w:r>
        <w:rPr>
          <w:rFonts w:ascii="Arial" w:hAnsi="Arial"/>
          <w:b/>
          <w:bCs/>
        </w:rPr>
        <w:t xml:space="preserve">SUBJECT: </w:t>
      </w:r>
      <w:r w:rsidRPr="00DC51CE">
        <w:rPr>
          <w:rStyle w:val="Heading1Char"/>
        </w:rPr>
        <w:t>Resignations/Terminations</w:t>
      </w:r>
      <w:r>
        <w:rPr>
          <w:rFonts w:ascii="Arial" w:hAnsi="Arial"/>
          <w:b/>
          <w:bCs/>
        </w:rPr>
        <w:t xml:space="preserve">                  </w:t>
      </w:r>
      <w:r w:rsidR="00774B6A">
        <w:rPr>
          <w:rFonts w:ascii="Arial" w:hAnsi="Arial"/>
          <w:b/>
          <w:bCs/>
        </w:rPr>
        <w:t xml:space="preserve">  </w:t>
      </w:r>
      <w:r w:rsidR="00780831">
        <w:rPr>
          <w:rFonts w:ascii="Arial" w:hAnsi="Arial"/>
          <w:b/>
          <w:bCs/>
        </w:rPr>
        <w:t xml:space="preserve">       </w:t>
      </w:r>
      <w:r w:rsidR="000E3B9E">
        <w:rPr>
          <w:rFonts w:ascii="Arial" w:hAnsi="Arial"/>
          <w:b/>
          <w:bCs/>
        </w:rPr>
        <w:t xml:space="preserve">  </w:t>
      </w:r>
      <w:r w:rsidR="00780831">
        <w:rPr>
          <w:rFonts w:ascii="Arial" w:hAnsi="Arial"/>
          <w:b/>
          <w:bCs/>
        </w:rPr>
        <w:t>P</w:t>
      </w:r>
      <w:r w:rsidRPr="004F6111">
        <w:rPr>
          <w:rFonts w:ascii="Arial" w:hAnsi="Arial"/>
          <w:b/>
          <w:bCs/>
        </w:rPr>
        <w:t>AGE:</w:t>
      </w:r>
      <w:r>
        <w:rPr>
          <w:rFonts w:ascii="Arial" w:hAnsi="Arial"/>
          <w:b/>
          <w:bCs/>
        </w:rPr>
        <w:t xml:space="preserve">  1 of 2</w:t>
      </w:r>
      <w:r w:rsidRPr="004F6111">
        <w:rPr>
          <w:rFonts w:ascii="Arial" w:hAnsi="Arial"/>
          <w:b/>
          <w:bCs/>
        </w:rPr>
        <w:br/>
        <w:t xml:space="preserve">                                                        </w:t>
      </w:r>
      <w:r>
        <w:rPr>
          <w:rFonts w:ascii="Arial" w:hAnsi="Arial"/>
          <w:b/>
          <w:bCs/>
        </w:rPr>
        <w:t xml:space="preserve">                           </w:t>
      </w:r>
      <w:r w:rsidR="00774B6A">
        <w:rPr>
          <w:rFonts w:ascii="Arial" w:hAnsi="Arial"/>
          <w:b/>
          <w:bCs/>
        </w:rPr>
        <w:t xml:space="preserve">  </w:t>
      </w:r>
      <w:r w:rsidR="00780831">
        <w:rPr>
          <w:rFonts w:ascii="Arial" w:hAnsi="Arial"/>
          <w:b/>
          <w:bCs/>
        </w:rPr>
        <w:t xml:space="preserve">        </w:t>
      </w:r>
      <w:r w:rsidR="000E3B9E">
        <w:rPr>
          <w:rFonts w:ascii="Arial" w:hAnsi="Arial"/>
          <w:b/>
          <w:bCs/>
        </w:rPr>
        <w:t xml:space="preserve"> </w:t>
      </w:r>
      <w:r w:rsidR="00780831">
        <w:rPr>
          <w:rFonts w:ascii="Arial" w:hAnsi="Arial"/>
          <w:b/>
          <w:bCs/>
        </w:rPr>
        <w:t xml:space="preserve">EFFECTIVE </w:t>
      </w:r>
      <w:r w:rsidRPr="004F6111">
        <w:rPr>
          <w:rFonts w:ascii="Arial" w:hAnsi="Arial"/>
          <w:b/>
          <w:bCs/>
        </w:rPr>
        <w:t>DATE:</w:t>
      </w:r>
      <w:r w:rsidR="000E3B9E">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r w:rsidR="000E3B9E" w:rsidRPr="00807D94">
        <w:rPr>
          <w:rFonts w:ascii="Arial" w:hAnsi="Arial"/>
          <w:bCs/>
        </w:rPr>
        <w:t>__</w:t>
      </w:r>
    </w:p>
    <w:p w14:paraId="74A4A2B8" w14:textId="77777777" w:rsidR="00636290" w:rsidRDefault="00636290" w:rsidP="00FB1B1F">
      <w:pPr>
        <w:pStyle w:val="NormalWeb"/>
        <w:spacing w:before="0" w:beforeAutospacing="0" w:after="0" w:afterAutospacing="0"/>
        <w:rPr>
          <w:rFonts w:ascii="Arial" w:hAnsi="Arial" w:cs="Arial"/>
          <w:color w:val="000000"/>
        </w:rPr>
      </w:pPr>
      <w:r w:rsidRPr="002C5315">
        <w:rPr>
          <w:rFonts w:ascii="Arial" w:hAnsi="Arial" w:cs="Arial"/>
          <w:color w:val="000000"/>
        </w:rPr>
        <w:t xml:space="preserve">Separation of employment </w:t>
      </w:r>
      <w:r>
        <w:rPr>
          <w:rFonts w:ascii="Arial" w:hAnsi="Arial" w:cs="Arial"/>
          <w:color w:val="000000"/>
        </w:rPr>
        <w:t>may</w:t>
      </w:r>
      <w:r w:rsidRPr="002C5315">
        <w:rPr>
          <w:rFonts w:ascii="Arial" w:hAnsi="Arial" w:cs="Arial"/>
          <w:color w:val="000000"/>
        </w:rPr>
        <w:t xml:space="preserve"> occur for </w:t>
      </w:r>
      <w:r>
        <w:rPr>
          <w:rFonts w:ascii="Arial" w:hAnsi="Arial" w:cs="Arial"/>
          <w:color w:val="000000"/>
        </w:rPr>
        <w:t>any one of the following reasons:</w:t>
      </w:r>
    </w:p>
    <w:p w14:paraId="6B036660" w14:textId="77777777" w:rsidR="00636290" w:rsidRDefault="00636290" w:rsidP="00FB1B1F">
      <w:pPr>
        <w:pStyle w:val="NormalWeb"/>
        <w:spacing w:before="0" w:beforeAutospacing="0" w:after="0" w:afterAutospacing="0"/>
        <w:rPr>
          <w:rFonts w:ascii="Arial" w:hAnsi="Arial" w:cs="Arial"/>
          <w:b/>
          <w:bCs/>
          <w:i/>
          <w:iCs/>
          <w:color w:val="000000"/>
        </w:rPr>
      </w:pPr>
      <w:r>
        <w:rPr>
          <w:rFonts w:ascii="Arial" w:hAnsi="Arial" w:cs="Arial"/>
          <w:b/>
          <w:bCs/>
          <w:i/>
          <w:iCs/>
          <w:color w:val="000000"/>
        </w:rPr>
        <w:t xml:space="preserve"> </w:t>
      </w:r>
    </w:p>
    <w:p w14:paraId="7C7B62B0" w14:textId="77777777" w:rsidR="00636290" w:rsidRDefault="00636290" w:rsidP="00FB1B1F">
      <w:pPr>
        <w:pStyle w:val="NormalWeb"/>
        <w:numPr>
          <w:ilvl w:val="0"/>
          <w:numId w:val="8"/>
        </w:numPr>
        <w:spacing w:before="0" w:beforeAutospacing="0" w:after="0" w:afterAutospacing="0"/>
        <w:rPr>
          <w:rFonts w:ascii="Arial" w:hAnsi="Arial" w:cs="Arial"/>
          <w:color w:val="000000"/>
          <w:sz w:val="21"/>
          <w:szCs w:val="21"/>
        </w:rPr>
      </w:pPr>
      <w:r w:rsidRPr="00D94C67">
        <w:rPr>
          <w:rFonts w:ascii="Arial" w:hAnsi="Arial" w:cs="Arial"/>
          <w:b/>
          <w:bCs/>
          <w:iCs/>
          <w:color w:val="000000"/>
        </w:rPr>
        <w:t>Resignation:</w:t>
      </w:r>
      <w:r w:rsidRPr="00D94C67">
        <w:rPr>
          <w:rFonts w:ascii="Arial" w:hAnsi="Arial" w:cs="Arial"/>
          <w:bCs/>
          <w:iCs/>
          <w:color w:val="000000"/>
        </w:rPr>
        <w:t xml:space="preserve"> </w:t>
      </w:r>
      <w:r w:rsidRPr="00D94C67">
        <w:rPr>
          <w:rFonts w:ascii="Arial" w:hAnsi="Arial" w:cs="Arial"/>
          <w:color w:val="000000"/>
        </w:rPr>
        <w:t xml:space="preserve">Although we hope your employment with us will be a mutually rewarding experience, we understand that varying circumstances cause employees to voluntarily resign employment. Resigning employees are </w:t>
      </w:r>
      <w:r w:rsidR="000E3B9E">
        <w:rPr>
          <w:rFonts w:ascii="Arial" w:hAnsi="Arial" w:cs="Arial"/>
          <w:color w:val="000000"/>
        </w:rPr>
        <w:t>encouraged to provide two weeks</w:t>
      </w:r>
      <w:r w:rsidRPr="00D94C67">
        <w:rPr>
          <w:rFonts w:ascii="Arial" w:hAnsi="Arial" w:cs="Arial"/>
          <w:color w:val="000000"/>
        </w:rPr>
        <w:t xml:space="preserve"> notice, preferably in writing, to facilitate a smooth transition out of the </w:t>
      </w:r>
      <w:r w:rsidR="000E3B9E">
        <w:rPr>
          <w:rFonts w:ascii="Arial" w:hAnsi="Arial" w:cs="Arial"/>
          <w:color w:val="000000"/>
        </w:rPr>
        <w:t>company</w:t>
      </w:r>
      <w:r w:rsidRPr="00D94C67">
        <w:rPr>
          <w:rFonts w:ascii="Arial" w:hAnsi="Arial" w:cs="Arial"/>
          <w:color w:val="000000"/>
        </w:rPr>
        <w:t>. Management reserves the right to pro</w:t>
      </w:r>
      <w:r w:rsidR="000E3B9E">
        <w:rPr>
          <w:rFonts w:ascii="Arial" w:hAnsi="Arial" w:cs="Arial"/>
          <w:color w:val="000000"/>
        </w:rPr>
        <w:t>vide an employee with two weeks</w:t>
      </w:r>
      <w:r w:rsidRPr="00D94C67">
        <w:rPr>
          <w:rFonts w:ascii="Arial" w:hAnsi="Arial" w:cs="Arial"/>
          <w:color w:val="000000"/>
        </w:rPr>
        <w:t xml:space="preserve"> pay</w:t>
      </w:r>
      <w:r w:rsidR="000E3B9E">
        <w:rPr>
          <w:rFonts w:ascii="Arial" w:hAnsi="Arial" w:cs="Arial"/>
          <w:color w:val="000000"/>
        </w:rPr>
        <w:t>,</w:t>
      </w:r>
      <w:r w:rsidRPr="00D94C67">
        <w:rPr>
          <w:rFonts w:ascii="Arial" w:hAnsi="Arial" w:cs="Arial"/>
          <w:color w:val="000000"/>
        </w:rPr>
        <w:t xml:space="preserve"> in lieu of notice</w:t>
      </w:r>
      <w:r w:rsidR="000E3B9E">
        <w:rPr>
          <w:rFonts w:ascii="Arial" w:hAnsi="Arial" w:cs="Arial"/>
          <w:color w:val="000000"/>
        </w:rPr>
        <w:t>,</w:t>
      </w:r>
      <w:r w:rsidRPr="00D94C67">
        <w:rPr>
          <w:rFonts w:ascii="Arial" w:hAnsi="Arial" w:cs="Arial"/>
          <w:color w:val="000000"/>
        </w:rPr>
        <w:t xml:space="preserve"> in situations where job or business needs warrant such action. If an employee provides less notice than requested, the employer may deem the individual to be ineligible for rehire depending on the circumstances regarding the notice given.</w:t>
      </w:r>
    </w:p>
    <w:p w14:paraId="2485F6D8" w14:textId="77777777" w:rsidR="00636290" w:rsidRDefault="00636290" w:rsidP="00FB1B1F">
      <w:pPr>
        <w:pStyle w:val="NormalWeb"/>
        <w:spacing w:before="0" w:beforeAutospacing="0" w:after="0" w:afterAutospacing="0"/>
        <w:rPr>
          <w:rFonts w:ascii="Arial" w:hAnsi="Arial" w:cs="Arial"/>
          <w:b/>
          <w:bCs/>
          <w:i/>
          <w:iCs/>
          <w:color w:val="000000"/>
        </w:rPr>
      </w:pPr>
    </w:p>
    <w:p w14:paraId="425B8E84" w14:textId="77777777" w:rsidR="00636290" w:rsidRDefault="00636290" w:rsidP="00FB1B1F">
      <w:pPr>
        <w:pStyle w:val="NormalWeb"/>
        <w:numPr>
          <w:ilvl w:val="0"/>
          <w:numId w:val="8"/>
        </w:numPr>
        <w:spacing w:before="0" w:beforeAutospacing="0" w:after="0" w:afterAutospacing="0"/>
        <w:rPr>
          <w:rFonts w:ascii="Arial" w:hAnsi="Arial" w:cs="Arial"/>
          <w:color w:val="000000"/>
        </w:rPr>
      </w:pPr>
      <w:r w:rsidRPr="00D94C67">
        <w:rPr>
          <w:rFonts w:ascii="Arial" w:hAnsi="Arial" w:cs="Arial"/>
          <w:b/>
          <w:bCs/>
          <w:iCs/>
          <w:color w:val="000000"/>
        </w:rPr>
        <w:t>Retirement:</w:t>
      </w:r>
      <w:r w:rsidRPr="00D94C67">
        <w:rPr>
          <w:rFonts w:ascii="Arial" w:hAnsi="Arial" w:cs="Arial"/>
          <w:bCs/>
          <w:iCs/>
          <w:color w:val="000000"/>
        </w:rPr>
        <w:t xml:space="preserve"> </w:t>
      </w:r>
      <w:r w:rsidRPr="002C5315">
        <w:rPr>
          <w:rFonts w:ascii="Arial" w:hAnsi="Arial" w:cs="Arial"/>
          <w:color w:val="000000"/>
        </w:rPr>
        <w:t>Em</w:t>
      </w:r>
      <w:r w:rsidR="000E3B9E">
        <w:rPr>
          <w:rFonts w:ascii="Arial" w:hAnsi="Arial" w:cs="Arial"/>
          <w:color w:val="000000"/>
        </w:rPr>
        <w:t>ployees who wish to retire are asked</w:t>
      </w:r>
      <w:r w:rsidRPr="002C5315">
        <w:rPr>
          <w:rFonts w:ascii="Arial" w:hAnsi="Arial" w:cs="Arial"/>
          <w:color w:val="000000"/>
        </w:rPr>
        <w:t xml:space="preserve"> to notify their </w:t>
      </w:r>
      <w:r w:rsidR="000E3B9E">
        <w:rPr>
          <w:rFonts w:ascii="Arial" w:hAnsi="Arial" w:cs="Arial"/>
          <w:color w:val="000000"/>
        </w:rPr>
        <w:t>manager</w:t>
      </w:r>
      <w:r w:rsidRPr="002C5315">
        <w:rPr>
          <w:rFonts w:ascii="Arial" w:hAnsi="Arial" w:cs="Arial"/>
          <w:color w:val="000000"/>
        </w:rPr>
        <w:t xml:space="preserve"> in writing at least one (1) month before </w:t>
      </w:r>
      <w:r>
        <w:rPr>
          <w:rFonts w:ascii="Arial" w:hAnsi="Arial" w:cs="Arial"/>
          <w:color w:val="000000"/>
        </w:rPr>
        <w:t xml:space="preserve">the </w:t>
      </w:r>
      <w:r w:rsidRPr="002C5315">
        <w:rPr>
          <w:rFonts w:ascii="Arial" w:hAnsi="Arial" w:cs="Arial"/>
          <w:color w:val="000000"/>
        </w:rPr>
        <w:t xml:space="preserve">planned retirement date. </w:t>
      </w:r>
    </w:p>
    <w:p w14:paraId="4D7733D2" w14:textId="77777777" w:rsidR="00636290" w:rsidRDefault="00636290" w:rsidP="00FB1B1F">
      <w:pPr>
        <w:pStyle w:val="NormalWeb"/>
        <w:spacing w:before="0" w:beforeAutospacing="0" w:after="0" w:afterAutospacing="0"/>
        <w:rPr>
          <w:rFonts w:ascii="Arial" w:hAnsi="Arial" w:cs="Arial"/>
          <w:color w:val="000000"/>
        </w:rPr>
      </w:pPr>
    </w:p>
    <w:p w14:paraId="710BDF45" w14:textId="77777777" w:rsidR="00636290" w:rsidRDefault="00636290" w:rsidP="00FB1B1F">
      <w:pPr>
        <w:pStyle w:val="NormalWeb"/>
        <w:spacing w:before="0" w:beforeAutospacing="0" w:after="0" w:afterAutospacing="0"/>
        <w:ind w:left="720"/>
        <w:rPr>
          <w:rFonts w:ascii="Arial" w:hAnsi="Arial" w:cs="Arial"/>
          <w:color w:val="000000"/>
        </w:rPr>
      </w:pPr>
      <w:r w:rsidRPr="00675CF6">
        <w:rPr>
          <w:rFonts w:ascii="Arial" w:hAnsi="Arial" w:cs="Arial"/>
          <w:color w:val="000000"/>
        </w:rPr>
        <w:t xml:space="preserve">It is the practice of </w:t>
      </w:r>
      <w:r w:rsidR="00656EBD">
        <w:rPr>
          <w:rFonts w:ascii="Arial" w:hAnsi="Arial" w:cs="Arial"/>
          <w:color w:val="000000"/>
        </w:rPr>
        <w:t>The Towing Company</w:t>
      </w:r>
      <w:r>
        <w:rPr>
          <w:rFonts w:ascii="Arial" w:hAnsi="Arial" w:cs="Arial"/>
          <w:color w:val="000000"/>
        </w:rPr>
        <w:t xml:space="preserve"> </w:t>
      </w:r>
      <w:r w:rsidRPr="00675CF6">
        <w:rPr>
          <w:rFonts w:ascii="Arial" w:hAnsi="Arial" w:cs="Arial"/>
          <w:color w:val="000000"/>
        </w:rPr>
        <w:t xml:space="preserve">to give special recognition to employees at the time of their retirement. The recipient must be employed with </w:t>
      </w:r>
      <w:r w:rsidR="00656EBD">
        <w:rPr>
          <w:rFonts w:ascii="Arial" w:hAnsi="Arial" w:cs="Arial"/>
          <w:color w:val="000000"/>
        </w:rPr>
        <w:t>The Towing Company</w:t>
      </w:r>
      <w:r w:rsidRPr="00675CF6">
        <w:rPr>
          <w:rFonts w:ascii="Arial" w:hAnsi="Arial" w:cs="Arial"/>
          <w:color w:val="000000"/>
        </w:rPr>
        <w:t xml:space="preserve"> for five (5) years to be eligible for </w:t>
      </w:r>
      <w:r>
        <w:rPr>
          <w:rFonts w:ascii="Arial" w:hAnsi="Arial" w:cs="Arial"/>
          <w:color w:val="000000"/>
        </w:rPr>
        <w:t>such recognition.</w:t>
      </w:r>
      <w:r w:rsidRPr="00675CF6">
        <w:rPr>
          <w:rFonts w:ascii="Arial" w:hAnsi="Arial" w:cs="Arial"/>
          <w:color w:val="000000"/>
        </w:rPr>
        <w:t xml:space="preserve"> </w:t>
      </w:r>
    </w:p>
    <w:p w14:paraId="6F814E0E" w14:textId="77777777" w:rsidR="00636290" w:rsidRDefault="00636290" w:rsidP="00FB1B1F">
      <w:pPr>
        <w:pStyle w:val="NormalWeb"/>
        <w:spacing w:before="0" w:beforeAutospacing="0" w:after="0" w:afterAutospacing="0"/>
        <w:rPr>
          <w:rFonts w:ascii="Arial" w:hAnsi="Arial" w:cs="Arial"/>
          <w:b/>
          <w:bCs/>
          <w:i/>
          <w:iCs/>
          <w:color w:val="000000"/>
        </w:rPr>
      </w:pPr>
    </w:p>
    <w:p w14:paraId="4E9C4FD1" w14:textId="77777777" w:rsidR="00636290" w:rsidRDefault="00636290" w:rsidP="00FB1B1F">
      <w:pPr>
        <w:pStyle w:val="NormalWeb"/>
        <w:numPr>
          <w:ilvl w:val="0"/>
          <w:numId w:val="8"/>
        </w:numPr>
        <w:spacing w:before="0" w:beforeAutospacing="0" w:after="0" w:afterAutospacing="0"/>
        <w:rPr>
          <w:rFonts w:ascii="Arial" w:hAnsi="Arial" w:cs="Arial"/>
          <w:color w:val="000000"/>
        </w:rPr>
      </w:pPr>
      <w:r w:rsidRPr="00D94C67">
        <w:rPr>
          <w:rFonts w:ascii="Arial" w:hAnsi="Arial" w:cs="Arial"/>
          <w:b/>
          <w:bCs/>
          <w:iCs/>
          <w:color w:val="000000"/>
        </w:rPr>
        <w:t>Job abandonment:</w:t>
      </w:r>
      <w:r w:rsidRPr="00D94C67">
        <w:rPr>
          <w:rFonts w:ascii="Arial" w:hAnsi="Arial" w:cs="Arial"/>
          <w:bCs/>
          <w:iCs/>
          <w:color w:val="000000"/>
        </w:rPr>
        <w:t xml:space="preserve"> </w:t>
      </w:r>
      <w:r w:rsidRPr="002C5315">
        <w:rPr>
          <w:rFonts w:ascii="Arial" w:hAnsi="Arial" w:cs="Arial"/>
          <w:color w:val="000000"/>
        </w:rPr>
        <w:t xml:space="preserve">Employees who fail to report to work or contact their supervisor for </w:t>
      </w:r>
      <w:r w:rsidR="00654788">
        <w:rPr>
          <w:rFonts w:ascii="Arial" w:hAnsi="Arial" w:cs="Arial"/>
          <w:color w:val="000000"/>
        </w:rPr>
        <w:t>two full days</w:t>
      </w:r>
      <w:r w:rsidRPr="002C5315">
        <w:rPr>
          <w:rFonts w:ascii="Arial" w:hAnsi="Arial" w:cs="Arial"/>
          <w:color w:val="000000"/>
        </w:rPr>
        <w:t xml:space="preserve"> shall be considered to have abandoned the job without notice</w:t>
      </w:r>
      <w:r w:rsidR="00654788">
        <w:rPr>
          <w:rFonts w:ascii="Arial" w:hAnsi="Arial" w:cs="Arial"/>
          <w:color w:val="000000"/>
        </w:rPr>
        <w:t>, (</w:t>
      </w:r>
      <w:r w:rsidR="000E3B9E">
        <w:rPr>
          <w:rFonts w:ascii="Arial" w:hAnsi="Arial" w:cs="Arial"/>
          <w:color w:val="000000"/>
        </w:rPr>
        <w:t>voluntary quit)</w:t>
      </w:r>
      <w:r w:rsidRPr="002C5315">
        <w:rPr>
          <w:rFonts w:ascii="Arial" w:hAnsi="Arial" w:cs="Arial"/>
          <w:color w:val="000000"/>
        </w:rPr>
        <w:t xml:space="preserve"> effective at the end of their normal shift on the </w:t>
      </w:r>
      <w:r w:rsidR="00B35A8B">
        <w:rPr>
          <w:rFonts w:ascii="Arial" w:hAnsi="Arial" w:cs="Arial"/>
          <w:color w:val="000000"/>
        </w:rPr>
        <w:t>second</w:t>
      </w:r>
      <w:r w:rsidR="00B35A8B" w:rsidRPr="002C5315">
        <w:rPr>
          <w:rFonts w:ascii="Arial" w:hAnsi="Arial" w:cs="Arial"/>
          <w:color w:val="000000"/>
        </w:rPr>
        <w:t xml:space="preserve"> </w:t>
      </w:r>
      <w:r w:rsidRPr="002C5315">
        <w:rPr>
          <w:rFonts w:ascii="Arial" w:hAnsi="Arial" w:cs="Arial"/>
          <w:color w:val="000000"/>
        </w:rPr>
        <w:t xml:space="preserve">day. Employees who are separated due to job abandonment are ineligible to receive accrued </w:t>
      </w:r>
      <w:r w:rsidR="000E3B9E">
        <w:rPr>
          <w:rFonts w:ascii="Arial" w:hAnsi="Arial" w:cs="Arial"/>
          <w:color w:val="000000"/>
        </w:rPr>
        <w:t>time out benefits</w:t>
      </w:r>
      <w:r w:rsidRPr="002C5315">
        <w:rPr>
          <w:rFonts w:ascii="Arial" w:hAnsi="Arial" w:cs="Arial"/>
          <w:color w:val="000000"/>
        </w:rPr>
        <w:t xml:space="preserve"> and are ineligible for rehire.</w:t>
      </w:r>
    </w:p>
    <w:p w14:paraId="5DAEF1F2" w14:textId="77777777" w:rsidR="00636290" w:rsidRDefault="00636290" w:rsidP="00FB1B1F">
      <w:pPr>
        <w:pStyle w:val="NormalWeb"/>
        <w:spacing w:before="0" w:beforeAutospacing="0" w:after="0" w:afterAutospacing="0"/>
        <w:rPr>
          <w:rFonts w:ascii="Arial" w:hAnsi="Arial" w:cs="Arial"/>
          <w:b/>
          <w:bCs/>
          <w:i/>
          <w:iCs/>
          <w:color w:val="000000"/>
        </w:rPr>
      </w:pPr>
    </w:p>
    <w:p w14:paraId="1B84B5C5" w14:textId="77777777" w:rsidR="00636290" w:rsidRDefault="00636290" w:rsidP="00FB1B1F">
      <w:pPr>
        <w:pStyle w:val="NormalWeb"/>
        <w:numPr>
          <w:ilvl w:val="0"/>
          <w:numId w:val="8"/>
        </w:numPr>
        <w:spacing w:before="0" w:beforeAutospacing="0" w:after="0" w:afterAutospacing="0"/>
        <w:rPr>
          <w:rFonts w:ascii="Arial" w:hAnsi="Arial" w:cs="Arial"/>
          <w:color w:val="000000"/>
        </w:rPr>
      </w:pPr>
      <w:r w:rsidRPr="00D94C67">
        <w:rPr>
          <w:rFonts w:ascii="Arial" w:hAnsi="Arial" w:cs="Arial"/>
          <w:b/>
          <w:bCs/>
          <w:iCs/>
          <w:color w:val="000000"/>
        </w:rPr>
        <w:t>Termination:</w:t>
      </w:r>
      <w:r w:rsidRPr="00D94C67">
        <w:rPr>
          <w:rFonts w:ascii="Arial" w:hAnsi="Arial" w:cs="Arial"/>
          <w:bCs/>
          <w:iCs/>
          <w:color w:val="000000"/>
        </w:rPr>
        <w:t xml:space="preserve"> </w:t>
      </w:r>
      <w:r w:rsidRPr="002C5315">
        <w:rPr>
          <w:rFonts w:ascii="Arial" w:hAnsi="Arial" w:cs="Arial"/>
          <w:color w:val="000000"/>
        </w:rPr>
        <w:t xml:space="preserve">Employees of </w:t>
      </w:r>
      <w:r w:rsidR="00656EBD">
        <w:rPr>
          <w:rFonts w:ascii="Arial" w:hAnsi="Arial" w:cs="Arial"/>
          <w:color w:val="000000"/>
        </w:rPr>
        <w:t>The Towing Company</w:t>
      </w:r>
      <w:r w:rsidRPr="002C5315">
        <w:rPr>
          <w:rFonts w:ascii="Arial" w:hAnsi="Arial" w:cs="Arial"/>
          <w:color w:val="000000"/>
        </w:rPr>
        <w:t xml:space="preserve"> are employed on an at-will basis, and the company retains the right to terminate an employee at any time. </w:t>
      </w:r>
    </w:p>
    <w:p w14:paraId="4D3E0CC6" w14:textId="77777777" w:rsidR="00636290" w:rsidRDefault="00636290" w:rsidP="00636290">
      <w:pPr>
        <w:rPr>
          <w:rFonts w:ascii="Arial" w:hAnsi="Arial"/>
        </w:rPr>
      </w:pPr>
    </w:p>
    <w:p w14:paraId="607CE956" w14:textId="77777777" w:rsidR="00774B6A" w:rsidRDefault="00774B6A" w:rsidP="00636290">
      <w:pPr>
        <w:rPr>
          <w:rFonts w:ascii="Arial" w:hAnsi="Arial"/>
        </w:rPr>
      </w:pPr>
    </w:p>
    <w:p w14:paraId="3310672D" w14:textId="77777777" w:rsidR="000E3B9E" w:rsidRDefault="000E3B9E" w:rsidP="00636290">
      <w:pPr>
        <w:rPr>
          <w:rFonts w:ascii="Arial" w:hAnsi="Arial"/>
        </w:rPr>
      </w:pPr>
    </w:p>
    <w:p w14:paraId="17530882" w14:textId="77777777" w:rsidR="00654788" w:rsidRDefault="00654788" w:rsidP="00636290">
      <w:pPr>
        <w:rPr>
          <w:rFonts w:ascii="Arial" w:hAnsi="Arial"/>
        </w:rPr>
      </w:pPr>
    </w:p>
    <w:p w14:paraId="677A30ED" w14:textId="77777777" w:rsidR="00774B6A" w:rsidRPr="00807D94" w:rsidRDefault="00774B6A" w:rsidP="00774B6A">
      <w:pPr>
        <w:pStyle w:val="NormalWeb"/>
        <w:rPr>
          <w:rFonts w:ascii="Arial" w:hAnsi="Arial"/>
          <w:bCs/>
        </w:rPr>
      </w:pPr>
      <w:r w:rsidRPr="00807D94">
        <w:rPr>
          <w:rFonts w:ascii="Arial" w:hAnsi="Arial"/>
          <w:bCs/>
        </w:rPr>
        <w:lastRenderedPageBreak/>
        <w:t>______________________________________________________________________</w:t>
      </w:r>
    </w:p>
    <w:p w14:paraId="55B3DBCC" w14:textId="77777777" w:rsidR="00774B6A" w:rsidRPr="004F6111" w:rsidRDefault="00774B6A" w:rsidP="00774B6A">
      <w:pPr>
        <w:pStyle w:val="NormalWeb"/>
        <w:rPr>
          <w:rFonts w:ascii="Arial" w:hAnsi="Arial"/>
          <w:b/>
          <w:bCs/>
        </w:rPr>
      </w:pPr>
      <w:r>
        <w:rPr>
          <w:rFonts w:ascii="Arial" w:hAnsi="Arial"/>
          <w:b/>
          <w:bCs/>
        </w:rPr>
        <w:t xml:space="preserve">400  Separations                </w:t>
      </w:r>
      <w:r>
        <w:rPr>
          <w:rFonts w:ascii="Arial" w:hAnsi="Arial"/>
          <w:b/>
          <w:bCs/>
        </w:rPr>
        <w:tab/>
      </w:r>
      <w:r>
        <w:rPr>
          <w:rFonts w:ascii="Arial" w:hAnsi="Arial"/>
          <w:b/>
          <w:bCs/>
        </w:rPr>
        <w:tab/>
      </w:r>
      <w:r>
        <w:rPr>
          <w:rFonts w:ascii="Arial" w:hAnsi="Arial"/>
          <w:b/>
          <w:bCs/>
        </w:rPr>
        <w:tab/>
        <w:t xml:space="preserve">                                   </w:t>
      </w:r>
      <w:r w:rsidRPr="004F6111">
        <w:rPr>
          <w:rFonts w:ascii="Arial" w:hAnsi="Arial"/>
          <w:b/>
          <w:bCs/>
        </w:rPr>
        <w:t>PAGE:</w:t>
      </w:r>
      <w:r>
        <w:rPr>
          <w:rFonts w:ascii="Arial" w:hAnsi="Arial"/>
          <w:b/>
          <w:bCs/>
        </w:rPr>
        <w:t xml:space="preserve">  2 of 2</w:t>
      </w:r>
      <w:r w:rsidRPr="004F6111">
        <w:rPr>
          <w:rFonts w:ascii="Arial" w:hAnsi="Arial"/>
          <w:b/>
          <w:bCs/>
        </w:rPr>
        <w:br/>
      </w:r>
      <w:r w:rsidRPr="00807D94">
        <w:rPr>
          <w:rFonts w:ascii="Arial" w:hAnsi="Arial"/>
          <w:bCs/>
        </w:rPr>
        <w:t>______________________________________________________________________</w:t>
      </w:r>
    </w:p>
    <w:p w14:paraId="700409EE" w14:textId="77777777" w:rsidR="00636290" w:rsidRPr="009C2C53" w:rsidRDefault="00636290" w:rsidP="00A27190">
      <w:pPr>
        <w:pStyle w:val="NormalWeb"/>
        <w:spacing w:before="0" w:beforeAutospacing="0" w:after="0" w:afterAutospacing="0"/>
        <w:outlineLvl w:val="0"/>
        <w:rPr>
          <w:rFonts w:ascii="Arial" w:hAnsi="Arial" w:cs="Arial"/>
          <w:color w:val="000000"/>
        </w:rPr>
      </w:pPr>
      <w:r w:rsidRPr="00D94C67">
        <w:rPr>
          <w:rStyle w:val="ms-rtecustom-articleheadertemplatestools1"/>
          <w:color w:val="000000"/>
          <w:sz w:val="22"/>
          <w:szCs w:val="22"/>
        </w:rPr>
        <w:t xml:space="preserve">Return of Company Property </w:t>
      </w:r>
    </w:p>
    <w:p w14:paraId="65FDF415" w14:textId="77777777" w:rsidR="00636290" w:rsidRDefault="00636290" w:rsidP="00636290">
      <w:pPr>
        <w:pStyle w:val="NormalWeb"/>
        <w:spacing w:before="0" w:beforeAutospacing="0" w:after="0" w:afterAutospacing="0"/>
        <w:rPr>
          <w:rFonts w:ascii="Arial" w:hAnsi="Arial" w:cs="Arial"/>
          <w:color w:val="000000"/>
        </w:rPr>
      </w:pPr>
      <w:r w:rsidRPr="009F6E4D">
        <w:rPr>
          <w:rFonts w:ascii="Arial" w:hAnsi="Arial" w:cs="Arial"/>
          <w:color w:val="000000"/>
        </w:rPr>
        <w:t xml:space="preserve">The separating employee must return all company property at the time of separation, including cell phones, tablets, keys, laptops, tools, </w:t>
      </w:r>
      <w:r w:rsidR="00470F53">
        <w:rPr>
          <w:rFonts w:ascii="Arial" w:hAnsi="Arial" w:cs="Arial"/>
          <w:color w:val="000000"/>
        </w:rPr>
        <w:t xml:space="preserve">vehicles, </w:t>
      </w:r>
      <w:r w:rsidR="00B35A8B">
        <w:rPr>
          <w:rFonts w:ascii="Arial" w:hAnsi="Arial" w:cs="Arial"/>
          <w:color w:val="000000"/>
        </w:rPr>
        <w:t xml:space="preserve">uniforms </w:t>
      </w:r>
      <w:r w:rsidRPr="009F6E4D">
        <w:rPr>
          <w:rFonts w:ascii="Arial" w:hAnsi="Arial" w:cs="Arial"/>
          <w:color w:val="000000"/>
        </w:rPr>
        <w:t xml:space="preserve">etc. These items must be returned in order for an employee to receive their full final paycheck. If the final paycheck is insufficient to recover all amounts owed to the company, the employee will be responsible for remitting the amounts owed. Only the </w:t>
      </w:r>
      <w:r w:rsidR="00470F53">
        <w:rPr>
          <w:rFonts w:ascii="Arial" w:hAnsi="Arial" w:cs="Arial"/>
          <w:color w:val="000000"/>
        </w:rPr>
        <w:t>owner</w:t>
      </w:r>
      <w:r w:rsidRPr="009F6E4D">
        <w:rPr>
          <w:rFonts w:ascii="Arial" w:hAnsi="Arial" w:cs="Arial"/>
          <w:color w:val="000000"/>
        </w:rPr>
        <w:t xml:space="preserve"> may forgive or cancel such debts.</w:t>
      </w:r>
    </w:p>
    <w:p w14:paraId="5A89B6F3" w14:textId="77777777" w:rsidR="00636290" w:rsidRDefault="00636290" w:rsidP="00636290">
      <w:pPr>
        <w:pStyle w:val="NormalWeb"/>
        <w:spacing w:before="0" w:beforeAutospacing="0" w:after="0" w:afterAutospacing="0"/>
        <w:rPr>
          <w:rFonts w:ascii="Arial" w:hAnsi="Arial" w:cs="Arial"/>
          <w:color w:val="000000"/>
        </w:rPr>
      </w:pPr>
    </w:p>
    <w:p w14:paraId="703C62A3" w14:textId="77777777" w:rsidR="00636290" w:rsidRPr="002C5315" w:rsidRDefault="00636290" w:rsidP="00636290">
      <w:pPr>
        <w:pStyle w:val="NormalWeb"/>
        <w:spacing w:before="0" w:beforeAutospacing="0" w:after="0" w:afterAutospacing="0"/>
        <w:rPr>
          <w:rFonts w:ascii="Arial" w:hAnsi="Arial" w:cs="Arial"/>
          <w:color w:val="000000"/>
        </w:rPr>
      </w:pPr>
      <w:r w:rsidRPr="002C5315">
        <w:rPr>
          <w:rFonts w:ascii="Arial" w:hAnsi="Arial" w:cs="Arial"/>
          <w:color w:val="000000"/>
        </w:rPr>
        <w:t xml:space="preserve">The separating employee shall contact </w:t>
      </w:r>
      <w:r w:rsidR="000E3B9E">
        <w:rPr>
          <w:rFonts w:ascii="Arial" w:hAnsi="Arial" w:cs="Arial"/>
          <w:color w:val="000000"/>
        </w:rPr>
        <w:t>management</w:t>
      </w:r>
      <w:r w:rsidRPr="002C5315">
        <w:rPr>
          <w:rFonts w:ascii="Arial" w:hAnsi="Arial" w:cs="Arial"/>
          <w:color w:val="000000"/>
        </w:rPr>
        <w:t xml:space="preserve"> as soon as notice is given to schedule an exit interview. The interview will be on the employee’s last day of work or </w:t>
      </w:r>
      <w:r>
        <w:rPr>
          <w:rFonts w:ascii="Arial" w:hAnsi="Arial" w:cs="Arial"/>
          <w:color w:val="000000"/>
        </w:rPr>
        <w:t>an</w:t>
      </w:r>
      <w:r w:rsidRPr="002C5315">
        <w:rPr>
          <w:rFonts w:ascii="Arial" w:hAnsi="Arial" w:cs="Arial"/>
          <w:color w:val="000000"/>
        </w:rPr>
        <w:t xml:space="preserve">other day, as mutually agreed </w:t>
      </w:r>
      <w:r w:rsidR="000B3FA0">
        <w:rPr>
          <w:rFonts w:ascii="Arial" w:hAnsi="Arial" w:cs="Arial"/>
          <w:color w:val="000000"/>
        </w:rPr>
        <w:t>up</w:t>
      </w:r>
      <w:r w:rsidRPr="002C5315">
        <w:rPr>
          <w:rFonts w:ascii="Arial" w:hAnsi="Arial" w:cs="Arial"/>
          <w:color w:val="000000"/>
        </w:rPr>
        <w:t xml:space="preserve">on. </w:t>
      </w:r>
    </w:p>
    <w:p w14:paraId="57A109AA" w14:textId="77777777" w:rsidR="00636290" w:rsidRDefault="00636290" w:rsidP="00636290">
      <w:pPr>
        <w:pStyle w:val="NormalWeb"/>
        <w:spacing w:before="0" w:beforeAutospacing="0" w:after="0" w:afterAutospacing="0"/>
        <w:rPr>
          <w:rFonts w:ascii="Arial" w:hAnsi="Arial" w:cs="Arial"/>
          <w:color w:val="000000"/>
        </w:rPr>
      </w:pPr>
    </w:p>
    <w:p w14:paraId="57FCA1BD" w14:textId="77777777" w:rsidR="00636290" w:rsidRPr="009C2C53" w:rsidRDefault="00636290" w:rsidP="00A27190">
      <w:pPr>
        <w:pStyle w:val="NormalWeb"/>
        <w:spacing w:before="0" w:beforeAutospacing="0" w:after="0" w:afterAutospacing="0"/>
        <w:outlineLvl w:val="0"/>
        <w:rPr>
          <w:rStyle w:val="ms-rtecustom-articleheadertemplatestools1"/>
          <w:color w:val="000000"/>
          <w:sz w:val="22"/>
          <w:szCs w:val="22"/>
        </w:rPr>
      </w:pPr>
      <w:r w:rsidRPr="00D94C67">
        <w:rPr>
          <w:rStyle w:val="ms-rtecustom-articleheadertemplatestools1"/>
          <w:color w:val="000000"/>
          <w:sz w:val="22"/>
          <w:szCs w:val="22"/>
        </w:rPr>
        <w:t>Rehire</w:t>
      </w:r>
    </w:p>
    <w:p w14:paraId="11D5A77B" w14:textId="77777777" w:rsidR="00636290" w:rsidRPr="002C5315" w:rsidRDefault="00636290" w:rsidP="00636290">
      <w:pPr>
        <w:pStyle w:val="NormalWeb"/>
        <w:spacing w:before="0" w:beforeAutospacing="0" w:after="0" w:afterAutospacing="0"/>
        <w:rPr>
          <w:rFonts w:ascii="Arial" w:hAnsi="Arial" w:cs="Arial"/>
          <w:color w:val="000000"/>
        </w:rPr>
      </w:pPr>
      <w:r w:rsidRPr="002C5315">
        <w:rPr>
          <w:rFonts w:ascii="Arial" w:hAnsi="Arial" w:cs="Arial"/>
          <w:color w:val="000000"/>
        </w:rPr>
        <w:t xml:space="preserve">Former employees who left </w:t>
      </w:r>
      <w:r w:rsidR="00656EBD">
        <w:rPr>
          <w:rFonts w:ascii="Arial" w:hAnsi="Arial" w:cs="Arial"/>
          <w:color w:val="000000"/>
        </w:rPr>
        <w:t>The Towing Company</w:t>
      </w:r>
      <w:r w:rsidRPr="002C5315">
        <w:rPr>
          <w:rFonts w:ascii="Arial" w:hAnsi="Arial" w:cs="Arial"/>
          <w:color w:val="000000"/>
        </w:rPr>
        <w:t xml:space="preserve"> in good standing and were classified as eligible for rehire may </w:t>
      </w:r>
      <w:r>
        <w:rPr>
          <w:rFonts w:ascii="Arial" w:hAnsi="Arial" w:cs="Arial"/>
          <w:color w:val="000000"/>
        </w:rPr>
        <w:t>be considered for re</w:t>
      </w:r>
      <w:r w:rsidR="000B3FA0">
        <w:rPr>
          <w:rFonts w:ascii="Arial" w:hAnsi="Arial" w:cs="Arial"/>
          <w:color w:val="000000"/>
        </w:rPr>
        <w:t>-</w:t>
      </w:r>
      <w:r>
        <w:rPr>
          <w:rFonts w:ascii="Arial" w:hAnsi="Arial" w:cs="Arial"/>
          <w:color w:val="000000"/>
        </w:rPr>
        <w:t>employment</w:t>
      </w:r>
      <w:r w:rsidRPr="00906BE8">
        <w:rPr>
          <w:rFonts w:ascii="Arial" w:hAnsi="Arial" w:cs="Arial"/>
          <w:color w:val="000000"/>
        </w:rPr>
        <w:t xml:space="preserve">. </w:t>
      </w:r>
      <w:r w:rsidRPr="009F6E4D">
        <w:rPr>
          <w:rFonts w:ascii="Arial" w:hAnsi="Arial" w:cs="Arial"/>
          <w:color w:val="000000"/>
        </w:rPr>
        <w:t>Rehired employees begin benefits just as any other new employee. Previous tenure will not be considered in calculating longevity, leave accruals, or any other benefits.</w:t>
      </w:r>
    </w:p>
    <w:p w14:paraId="4C86C8AA" w14:textId="77777777" w:rsidR="00636290" w:rsidRPr="008E1B94" w:rsidRDefault="009F6E4D" w:rsidP="00636290">
      <w:pPr>
        <w:rPr>
          <w:rFonts w:ascii="Arial" w:hAnsi="Arial" w:cs="Arial"/>
          <w:color w:val="000000"/>
        </w:rPr>
      </w:pPr>
      <w:r>
        <w:rPr>
          <w:rFonts w:ascii="Arial" w:hAnsi="Arial" w:cs="Arial"/>
          <w:color w:val="000000"/>
        </w:rPr>
        <w:br/>
      </w:r>
      <w:r w:rsidR="00636290" w:rsidRPr="008E1B94">
        <w:rPr>
          <w:rFonts w:ascii="Arial" w:hAnsi="Arial" w:cs="Arial"/>
          <w:color w:val="000000"/>
        </w:rPr>
        <w:t xml:space="preserve">An applicant or employee who is terminated for violating </w:t>
      </w:r>
      <w:r w:rsidR="000B3FA0">
        <w:rPr>
          <w:rFonts w:ascii="Arial" w:hAnsi="Arial" w:cs="Arial"/>
          <w:color w:val="000000"/>
        </w:rPr>
        <w:t xml:space="preserve">a </w:t>
      </w:r>
      <w:r w:rsidR="00636290" w:rsidRPr="008E1B94">
        <w:rPr>
          <w:rFonts w:ascii="Arial" w:hAnsi="Arial" w:cs="Arial"/>
          <w:color w:val="000000"/>
        </w:rPr>
        <w:t>policy or who resigne</w:t>
      </w:r>
      <w:r w:rsidR="000B3FA0">
        <w:rPr>
          <w:rFonts w:ascii="Arial" w:hAnsi="Arial" w:cs="Arial"/>
          <w:color w:val="000000"/>
        </w:rPr>
        <w:t xml:space="preserve">d in lieu of termination, </w:t>
      </w:r>
      <w:r w:rsidR="00636290" w:rsidRPr="008E1B94">
        <w:rPr>
          <w:rFonts w:ascii="Arial" w:hAnsi="Arial" w:cs="Arial"/>
          <w:color w:val="000000"/>
        </w:rPr>
        <w:t>due to a policy violation</w:t>
      </w:r>
      <w:r w:rsidR="000B3FA0">
        <w:rPr>
          <w:rFonts w:ascii="Arial" w:hAnsi="Arial" w:cs="Arial"/>
          <w:color w:val="000000"/>
        </w:rPr>
        <w:t>,</w:t>
      </w:r>
      <w:r w:rsidR="00636290" w:rsidRPr="008E1B94">
        <w:rPr>
          <w:rFonts w:ascii="Arial" w:hAnsi="Arial" w:cs="Arial"/>
          <w:color w:val="000000"/>
        </w:rPr>
        <w:t xml:space="preserve"> will be ineligible for rehire.</w:t>
      </w:r>
    </w:p>
    <w:p w14:paraId="69CCF753" w14:textId="77777777" w:rsidR="00636290" w:rsidRPr="004F6111" w:rsidRDefault="00636290" w:rsidP="00636290">
      <w:pPr>
        <w:rPr>
          <w:rFonts w:ascii="Arial" w:hAnsi="Arial"/>
        </w:rPr>
      </w:pPr>
    </w:p>
    <w:p w14:paraId="7739159F" w14:textId="77777777" w:rsidR="00F657F9" w:rsidRDefault="00F657F9" w:rsidP="009D6452">
      <w:pPr>
        <w:rPr>
          <w:rFonts w:ascii="Arial" w:hAnsi="Arial"/>
        </w:rPr>
      </w:pPr>
    </w:p>
    <w:p w14:paraId="63FF793C" w14:textId="77777777" w:rsidR="008A6A26" w:rsidRDefault="008A6A26" w:rsidP="009D6452">
      <w:pPr>
        <w:rPr>
          <w:rFonts w:ascii="Arial" w:hAnsi="Arial"/>
        </w:rPr>
      </w:pPr>
    </w:p>
    <w:p w14:paraId="5ADAD208" w14:textId="77777777" w:rsidR="008A6A26" w:rsidRDefault="008A6A26" w:rsidP="009D6452">
      <w:pPr>
        <w:rPr>
          <w:rFonts w:ascii="Arial" w:hAnsi="Arial"/>
        </w:rPr>
      </w:pPr>
    </w:p>
    <w:p w14:paraId="17B85194" w14:textId="77777777" w:rsidR="008A6A26" w:rsidRDefault="008A6A26" w:rsidP="009D6452">
      <w:pPr>
        <w:rPr>
          <w:rFonts w:ascii="Arial" w:hAnsi="Arial"/>
        </w:rPr>
      </w:pPr>
    </w:p>
    <w:p w14:paraId="151E57FC" w14:textId="77777777" w:rsidR="008A6A26" w:rsidRDefault="008A6A26" w:rsidP="009D6452">
      <w:pPr>
        <w:rPr>
          <w:rFonts w:ascii="Arial" w:hAnsi="Arial"/>
        </w:rPr>
      </w:pPr>
    </w:p>
    <w:p w14:paraId="48222162" w14:textId="77777777" w:rsidR="008A6A26" w:rsidRDefault="008A6A26" w:rsidP="009D6452">
      <w:pPr>
        <w:rPr>
          <w:rFonts w:ascii="Arial" w:hAnsi="Arial"/>
        </w:rPr>
      </w:pPr>
    </w:p>
    <w:p w14:paraId="60678757" w14:textId="77777777" w:rsidR="008A6A26" w:rsidRDefault="008A6A26" w:rsidP="009D6452">
      <w:pPr>
        <w:rPr>
          <w:rFonts w:ascii="Arial" w:hAnsi="Arial"/>
        </w:rPr>
      </w:pPr>
    </w:p>
    <w:p w14:paraId="7EBFED2B" w14:textId="77777777" w:rsidR="00F657F9" w:rsidRDefault="00F657F9" w:rsidP="009D6452">
      <w:pPr>
        <w:rPr>
          <w:rFonts w:ascii="Arial" w:hAnsi="Arial"/>
        </w:rPr>
      </w:pPr>
    </w:p>
    <w:p w14:paraId="23FA7F49" w14:textId="77777777" w:rsidR="006B13F5" w:rsidRDefault="006B13F5" w:rsidP="009D6452">
      <w:pPr>
        <w:rPr>
          <w:rFonts w:ascii="Arial" w:hAnsi="Arial"/>
        </w:rPr>
      </w:pPr>
    </w:p>
    <w:p w14:paraId="5BF1E650" w14:textId="77777777" w:rsidR="006B13F5" w:rsidRPr="004F6111" w:rsidRDefault="006B13F5" w:rsidP="006B13F5">
      <w:pPr>
        <w:pStyle w:val="NormalWeb"/>
        <w:rPr>
          <w:rFonts w:ascii="Arial" w:hAnsi="Arial"/>
          <w:b/>
          <w:bCs/>
        </w:rPr>
      </w:pPr>
      <w:r>
        <w:rPr>
          <w:rFonts w:ascii="Arial" w:hAnsi="Arial"/>
          <w:b/>
          <w:bCs/>
        </w:rPr>
        <w:lastRenderedPageBreak/>
        <w:t xml:space="preserve">                   </w:t>
      </w:r>
      <w:r w:rsidR="00807D94">
        <w:rPr>
          <w:rFonts w:ascii="Arial" w:hAnsi="Arial"/>
          <w:b/>
          <w:bCs/>
        </w:rPr>
        <w:t xml:space="preserve">  </w:t>
      </w:r>
      <w:r>
        <w:rPr>
          <w:rFonts w:ascii="Arial" w:hAnsi="Arial"/>
          <w:b/>
          <w:bCs/>
        </w:rPr>
        <w:t xml:space="preserve">  </w:t>
      </w:r>
      <w:r w:rsidR="00656EBD">
        <w:rPr>
          <w:rFonts w:ascii="Arial" w:hAnsi="Arial"/>
          <w:b/>
          <w:bCs/>
        </w:rPr>
        <w:t>THE TOWING COMPANY</w:t>
      </w:r>
      <w:r w:rsidRPr="004F6111">
        <w:rPr>
          <w:rFonts w:ascii="Arial" w:hAnsi="Arial"/>
          <w:b/>
          <w:bCs/>
        </w:rPr>
        <w:t xml:space="preserve"> POLICY AND PROCEDURE </w:t>
      </w:r>
      <w:r w:rsidRPr="00807D94">
        <w:rPr>
          <w:rFonts w:ascii="Arial" w:hAnsi="Arial"/>
          <w:bCs/>
        </w:rPr>
        <w:t>________________________________________________________________</w:t>
      </w:r>
      <w:r w:rsidR="00E26FA6" w:rsidRPr="00807D94">
        <w:rPr>
          <w:rFonts w:ascii="Arial" w:hAnsi="Arial"/>
          <w:bCs/>
        </w:rPr>
        <w:t>______</w:t>
      </w:r>
      <w:r w:rsidR="000B3FA0" w:rsidRPr="00807D94">
        <w:rPr>
          <w:rFonts w:ascii="Arial" w:hAnsi="Arial"/>
          <w:bCs/>
        </w:rPr>
        <w:t>__</w:t>
      </w:r>
    </w:p>
    <w:p w14:paraId="6A1D8040" w14:textId="77777777" w:rsidR="006B13F5" w:rsidRPr="004F6111" w:rsidRDefault="006B13F5" w:rsidP="006B13F5">
      <w:pPr>
        <w:pStyle w:val="NormalWeb"/>
        <w:rPr>
          <w:rFonts w:ascii="Arial" w:hAnsi="Arial"/>
          <w:b/>
          <w:bCs/>
        </w:rPr>
      </w:pPr>
      <w:r w:rsidRPr="004F6111">
        <w:rPr>
          <w:rFonts w:ascii="Arial" w:hAnsi="Arial"/>
          <w:b/>
          <w:bCs/>
        </w:rPr>
        <w:t xml:space="preserve">TITLE:  </w:t>
      </w:r>
      <w:r w:rsidR="00E26FA6">
        <w:rPr>
          <w:rFonts w:ascii="Arial" w:hAnsi="Arial"/>
          <w:b/>
          <w:bCs/>
        </w:rPr>
        <w:t>SEPARATIONS</w:t>
      </w:r>
      <w:r w:rsidR="00E26FA6">
        <w:rPr>
          <w:rFonts w:ascii="Arial" w:hAnsi="Arial"/>
          <w:b/>
          <w:bCs/>
        </w:rPr>
        <w:tab/>
      </w:r>
      <w:r w:rsidR="00E26FA6">
        <w:rPr>
          <w:rFonts w:ascii="Arial" w:hAnsi="Arial"/>
          <w:b/>
          <w:bCs/>
        </w:rPr>
        <w:tab/>
        <w:t xml:space="preserve">      </w:t>
      </w:r>
      <w:r w:rsidR="000B3FA0">
        <w:rPr>
          <w:rFonts w:ascii="Arial" w:hAnsi="Arial"/>
          <w:b/>
          <w:bCs/>
        </w:rPr>
        <w:t xml:space="preserve">                              </w:t>
      </w:r>
      <w:r w:rsidRPr="004F6111">
        <w:rPr>
          <w:rFonts w:ascii="Arial" w:hAnsi="Arial"/>
          <w:b/>
          <w:bCs/>
        </w:rPr>
        <w:t>NUMBER:</w:t>
      </w:r>
      <w:r>
        <w:rPr>
          <w:rFonts w:ascii="Arial" w:hAnsi="Arial"/>
          <w:b/>
          <w:bCs/>
        </w:rPr>
        <w:t xml:space="preserve">  400.1</w:t>
      </w:r>
      <w:r w:rsidRPr="004F6111">
        <w:rPr>
          <w:rFonts w:ascii="Arial" w:hAnsi="Arial"/>
          <w:b/>
          <w:bCs/>
        </w:rPr>
        <w:br/>
        <w:t xml:space="preserve">                                                                </w:t>
      </w:r>
      <w:r>
        <w:rPr>
          <w:rFonts w:ascii="Arial" w:hAnsi="Arial"/>
          <w:b/>
          <w:bCs/>
        </w:rPr>
        <w:t xml:space="preserve">                   </w:t>
      </w:r>
      <w:r w:rsidR="00774B6A">
        <w:rPr>
          <w:rFonts w:ascii="Arial" w:hAnsi="Arial"/>
          <w:b/>
          <w:bCs/>
        </w:rPr>
        <w:t xml:space="preserve">    </w:t>
      </w:r>
      <w:r w:rsidR="000B3FA0">
        <w:rPr>
          <w:rFonts w:ascii="Arial" w:hAnsi="Arial"/>
          <w:b/>
          <w:bCs/>
        </w:rPr>
        <w:t xml:space="preserve">        </w:t>
      </w:r>
      <w:r w:rsidRPr="004F6111">
        <w:rPr>
          <w:rFonts w:ascii="Arial" w:hAnsi="Arial"/>
          <w:b/>
          <w:bCs/>
        </w:rPr>
        <w:t>REV:</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r w:rsidR="000B3FA0" w:rsidRPr="00807D94">
        <w:rPr>
          <w:rFonts w:ascii="Arial" w:hAnsi="Arial"/>
          <w:bCs/>
        </w:rPr>
        <w:t>__</w:t>
      </w:r>
    </w:p>
    <w:p w14:paraId="08CDF464" w14:textId="68CB364B" w:rsidR="006B13F5" w:rsidRPr="004F6111" w:rsidRDefault="006B13F5" w:rsidP="006B13F5">
      <w:pPr>
        <w:pStyle w:val="NormalWeb"/>
        <w:rPr>
          <w:rFonts w:ascii="Arial" w:hAnsi="Arial"/>
          <w:b/>
          <w:bCs/>
        </w:rPr>
      </w:pPr>
      <w:r>
        <w:rPr>
          <w:rFonts w:ascii="Arial" w:hAnsi="Arial"/>
          <w:b/>
          <w:bCs/>
        </w:rPr>
        <w:t xml:space="preserve">SUBJECT: </w:t>
      </w:r>
      <w:r w:rsidRPr="00DC51CE">
        <w:rPr>
          <w:rStyle w:val="Heading1Char"/>
        </w:rPr>
        <w:t>Exit Interviews</w:t>
      </w:r>
      <w:r>
        <w:rPr>
          <w:rFonts w:ascii="Arial" w:hAnsi="Arial"/>
          <w:b/>
          <w:bCs/>
        </w:rPr>
        <w:tab/>
      </w:r>
      <w:r>
        <w:rPr>
          <w:rFonts w:ascii="Arial" w:hAnsi="Arial"/>
          <w:b/>
          <w:bCs/>
        </w:rPr>
        <w:tab/>
        <w:t xml:space="preserve">                  </w:t>
      </w:r>
      <w:r w:rsidR="00774B6A">
        <w:rPr>
          <w:rFonts w:ascii="Arial" w:hAnsi="Arial"/>
          <w:b/>
          <w:bCs/>
        </w:rPr>
        <w:t xml:space="preserve">         </w:t>
      </w:r>
      <w:r w:rsidR="000B3FA0">
        <w:rPr>
          <w:rFonts w:ascii="Arial" w:hAnsi="Arial"/>
          <w:b/>
          <w:bCs/>
        </w:rPr>
        <w:t xml:space="preserve">        </w:t>
      </w:r>
      <w:r w:rsidRPr="004F6111">
        <w:rPr>
          <w:rFonts w:ascii="Arial" w:hAnsi="Arial"/>
          <w:b/>
          <w:bCs/>
        </w:rPr>
        <w:t>PAGE:</w:t>
      </w:r>
      <w:r>
        <w:rPr>
          <w:rFonts w:ascii="Arial" w:hAnsi="Arial"/>
          <w:b/>
          <w:bCs/>
        </w:rPr>
        <w:t xml:space="preserve">  1 of 1</w:t>
      </w:r>
      <w:r w:rsidRPr="004F6111">
        <w:rPr>
          <w:rFonts w:ascii="Arial" w:hAnsi="Arial"/>
          <w:b/>
          <w:bCs/>
        </w:rPr>
        <w:br/>
        <w:t xml:space="preserve">                                                        </w:t>
      </w:r>
      <w:r>
        <w:rPr>
          <w:rFonts w:ascii="Arial" w:hAnsi="Arial"/>
          <w:b/>
          <w:bCs/>
        </w:rPr>
        <w:t xml:space="preserve">                           </w:t>
      </w:r>
      <w:r w:rsidR="00774B6A">
        <w:rPr>
          <w:rFonts w:ascii="Arial" w:hAnsi="Arial"/>
          <w:b/>
          <w:bCs/>
        </w:rPr>
        <w:t xml:space="preserve">   </w:t>
      </w:r>
      <w:r w:rsidR="000B3FA0">
        <w:rPr>
          <w:rFonts w:ascii="Arial" w:hAnsi="Arial"/>
          <w:b/>
          <w:bCs/>
        </w:rPr>
        <w:t xml:space="preserve">        </w:t>
      </w:r>
      <w:r w:rsidRPr="004F6111">
        <w:rPr>
          <w:rFonts w:ascii="Arial" w:hAnsi="Arial"/>
          <w:b/>
          <w:bCs/>
        </w:rPr>
        <w:t>EFFECTIVE DATE:</w:t>
      </w:r>
      <w:r>
        <w:rPr>
          <w:rFonts w:ascii="Arial" w:hAnsi="Arial"/>
          <w:b/>
          <w:bCs/>
        </w:rPr>
        <w:t xml:space="preserve"> </w:t>
      </w:r>
      <w:r w:rsidR="006776B5">
        <w:rPr>
          <w:rFonts w:ascii="Arial" w:hAnsi="Arial"/>
          <w:b/>
          <w:bCs/>
        </w:rPr>
        <w:t>01/01</w:t>
      </w:r>
      <w:r w:rsidR="00656EBD">
        <w:rPr>
          <w:rFonts w:ascii="Arial" w:hAnsi="Arial"/>
          <w:b/>
          <w:bCs/>
        </w:rPr>
        <w:t>/</w:t>
      </w:r>
      <w:r w:rsidR="00F81571">
        <w:rPr>
          <w:rFonts w:ascii="Arial" w:hAnsi="Arial"/>
          <w:b/>
          <w:bCs/>
        </w:rPr>
        <w:t>20</w:t>
      </w:r>
      <w:r w:rsidRPr="004F6111">
        <w:rPr>
          <w:rFonts w:ascii="Arial" w:hAnsi="Arial"/>
          <w:b/>
          <w:bCs/>
        </w:rPr>
        <w:br/>
      </w:r>
      <w:r w:rsidRPr="00807D94">
        <w:rPr>
          <w:rFonts w:ascii="Arial" w:hAnsi="Arial"/>
          <w:bCs/>
        </w:rPr>
        <w:t>________________________________________________________________</w:t>
      </w:r>
      <w:r w:rsidR="00E26FA6" w:rsidRPr="00807D94">
        <w:rPr>
          <w:rFonts w:ascii="Arial" w:hAnsi="Arial"/>
          <w:bCs/>
        </w:rPr>
        <w:t>______</w:t>
      </w:r>
      <w:r w:rsidR="000B3FA0" w:rsidRPr="00807D94">
        <w:rPr>
          <w:rFonts w:ascii="Arial" w:hAnsi="Arial"/>
          <w:bCs/>
        </w:rPr>
        <w:t>__</w:t>
      </w:r>
    </w:p>
    <w:p w14:paraId="60254B56" w14:textId="77777777" w:rsidR="00000C11" w:rsidRDefault="006B13F5" w:rsidP="006B13F5">
      <w:pPr>
        <w:rPr>
          <w:rFonts w:ascii="Arial" w:hAnsi="Arial"/>
        </w:rPr>
      </w:pPr>
      <w:r>
        <w:rPr>
          <w:rFonts w:ascii="Arial" w:hAnsi="Arial"/>
        </w:rPr>
        <w:t>It is the</w:t>
      </w:r>
      <w:r w:rsidR="008F520B">
        <w:rPr>
          <w:rFonts w:ascii="Arial" w:hAnsi="Arial"/>
        </w:rPr>
        <w:t xml:space="preserve"> policy of</w:t>
      </w:r>
      <w:r>
        <w:rPr>
          <w:rFonts w:ascii="Arial" w:hAnsi="Arial"/>
        </w:rPr>
        <w:t xml:space="preserve"> </w:t>
      </w:r>
      <w:r w:rsidR="00656EBD">
        <w:rPr>
          <w:rFonts w:ascii="Arial" w:hAnsi="Arial"/>
        </w:rPr>
        <w:t>The Towing Company</w:t>
      </w:r>
      <w:r>
        <w:rPr>
          <w:rFonts w:ascii="Arial" w:hAnsi="Arial"/>
        </w:rPr>
        <w:t xml:space="preserve"> to grant every employee</w:t>
      </w:r>
      <w:r w:rsidR="00000C11">
        <w:rPr>
          <w:rFonts w:ascii="Arial" w:hAnsi="Arial"/>
        </w:rPr>
        <w:t>,</w:t>
      </w:r>
      <w:r>
        <w:rPr>
          <w:rFonts w:ascii="Arial" w:hAnsi="Arial"/>
        </w:rPr>
        <w:t xml:space="preserve"> who resigns from the company</w:t>
      </w:r>
      <w:r w:rsidR="00000C11">
        <w:rPr>
          <w:rFonts w:ascii="Arial" w:hAnsi="Arial"/>
        </w:rPr>
        <w:t>,</w:t>
      </w:r>
      <w:r>
        <w:rPr>
          <w:rFonts w:ascii="Arial" w:hAnsi="Arial"/>
        </w:rPr>
        <w:t xml:space="preserve"> the courtesy of a final interview with </w:t>
      </w:r>
      <w:r w:rsidR="00000C11">
        <w:rPr>
          <w:rFonts w:ascii="Arial" w:hAnsi="Arial"/>
        </w:rPr>
        <w:t>m</w:t>
      </w:r>
      <w:r w:rsidR="00637792">
        <w:rPr>
          <w:rFonts w:ascii="Arial" w:hAnsi="Arial"/>
        </w:rPr>
        <w:t>anagement</w:t>
      </w:r>
      <w:r>
        <w:rPr>
          <w:rFonts w:ascii="Arial" w:hAnsi="Arial"/>
        </w:rPr>
        <w:t xml:space="preserve">. These interviews provide information concerning </w:t>
      </w:r>
      <w:r w:rsidR="00000C11">
        <w:rPr>
          <w:rFonts w:ascii="Arial" w:hAnsi="Arial"/>
        </w:rPr>
        <w:t>employee-initiated terminations that</w:t>
      </w:r>
      <w:r>
        <w:rPr>
          <w:rFonts w:ascii="Arial" w:hAnsi="Arial"/>
        </w:rPr>
        <w:t xml:space="preserve"> enable </w:t>
      </w:r>
      <w:r w:rsidR="00000C11">
        <w:rPr>
          <w:rFonts w:ascii="Arial" w:hAnsi="Arial"/>
        </w:rPr>
        <w:t xml:space="preserve">management </w:t>
      </w:r>
      <w:r>
        <w:rPr>
          <w:rFonts w:ascii="Arial" w:hAnsi="Arial"/>
        </w:rPr>
        <w:t>to</w:t>
      </w:r>
      <w:r w:rsidR="00000C11">
        <w:rPr>
          <w:rFonts w:ascii="Arial" w:hAnsi="Arial"/>
        </w:rPr>
        <w:t xml:space="preserve"> assess turnover trends.</w:t>
      </w:r>
    </w:p>
    <w:p w14:paraId="11C80620" w14:textId="77777777" w:rsidR="006B13F5" w:rsidRDefault="006B13F5" w:rsidP="006B13F5">
      <w:pPr>
        <w:rPr>
          <w:rFonts w:ascii="Arial" w:hAnsi="Arial"/>
        </w:rPr>
      </w:pPr>
      <w:r>
        <w:rPr>
          <w:rFonts w:ascii="Arial" w:hAnsi="Arial"/>
        </w:rPr>
        <w:t xml:space="preserve">Exiting employee participation is voluntary and does not affect future employment at </w:t>
      </w:r>
      <w:r w:rsidR="00656EBD">
        <w:rPr>
          <w:rFonts w:ascii="Arial" w:hAnsi="Arial"/>
        </w:rPr>
        <w:t>The Towing Company</w:t>
      </w:r>
      <w:r>
        <w:rPr>
          <w:rFonts w:ascii="Arial" w:hAnsi="Arial"/>
        </w:rPr>
        <w:t xml:space="preserve">. Employees are encouraged to participate so that if problems exist, they may be identified, and if deemed necessary, appropriate changes and improvements can be addressed. </w:t>
      </w:r>
    </w:p>
    <w:p w14:paraId="419FB1F9" w14:textId="77777777" w:rsidR="006B13F5" w:rsidRDefault="006B13F5" w:rsidP="006B13F5">
      <w:pPr>
        <w:rPr>
          <w:rFonts w:ascii="Arial" w:hAnsi="Arial"/>
        </w:rPr>
      </w:pPr>
      <w:r>
        <w:rPr>
          <w:rFonts w:ascii="Arial" w:hAnsi="Arial"/>
        </w:rPr>
        <w:t xml:space="preserve">. </w:t>
      </w:r>
    </w:p>
    <w:p w14:paraId="267B67B6" w14:textId="77777777" w:rsidR="006B13F5" w:rsidRDefault="006B13F5" w:rsidP="006B13F5">
      <w:pPr>
        <w:rPr>
          <w:rFonts w:ascii="Arial" w:hAnsi="Arial"/>
        </w:rPr>
      </w:pPr>
    </w:p>
    <w:p w14:paraId="67468B2E" w14:textId="77777777" w:rsidR="006B13F5" w:rsidRPr="004F6111" w:rsidRDefault="006B13F5" w:rsidP="006B13F5">
      <w:pPr>
        <w:rPr>
          <w:rFonts w:ascii="Arial" w:hAnsi="Arial"/>
        </w:rPr>
      </w:pPr>
    </w:p>
    <w:p w14:paraId="18564A4A" w14:textId="77777777" w:rsidR="006B13F5" w:rsidRDefault="006B13F5" w:rsidP="009D6452">
      <w:pPr>
        <w:rPr>
          <w:rFonts w:ascii="Arial" w:hAnsi="Arial"/>
        </w:rPr>
      </w:pPr>
    </w:p>
    <w:p w14:paraId="416CC5E9" w14:textId="77777777" w:rsidR="003C0D22" w:rsidRDefault="003C0D22" w:rsidP="009D6452">
      <w:pPr>
        <w:rPr>
          <w:rFonts w:ascii="Arial" w:hAnsi="Arial"/>
        </w:rPr>
      </w:pPr>
    </w:p>
    <w:p w14:paraId="04F14AFF" w14:textId="77777777" w:rsidR="003C0D22" w:rsidRDefault="003C0D22" w:rsidP="009D6452">
      <w:pPr>
        <w:rPr>
          <w:rFonts w:ascii="Arial" w:hAnsi="Arial"/>
        </w:rPr>
      </w:pPr>
    </w:p>
    <w:p w14:paraId="37D6D9D3" w14:textId="77777777" w:rsidR="003C0D22" w:rsidRDefault="003C0D22" w:rsidP="009D6452">
      <w:pPr>
        <w:rPr>
          <w:rFonts w:ascii="Arial" w:hAnsi="Arial"/>
        </w:rPr>
      </w:pPr>
    </w:p>
    <w:p w14:paraId="486F4E8A" w14:textId="77777777" w:rsidR="00000C11" w:rsidRDefault="00000C11" w:rsidP="009D6452">
      <w:pPr>
        <w:rPr>
          <w:rFonts w:ascii="Arial" w:hAnsi="Arial"/>
        </w:rPr>
      </w:pPr>
    </w:p>
    <w:p w14:paraId="7124EAA2" w14:textId="77777777" w:rsidR="008A6A26" w:rsidRDefault="008A6A26" w:rsidP="009D6452">
      <w:pPr>
        <w:rPr>
          <w:rFonts w:ascii="Arial" w:hAnsi="Arial"/>
        </w:rPr>
      </w:pPr>
    </w:p>
    <w:p w14:paraId="304A3546" w14:textId="77777777" w:rsidR="008A6A26" w:rsidRDefault="008A6A26" w:rsidP="009D6452">
      <w:pPr>
        <w:rPr>
          <w:rFonts w:ascii="Arial" w:hAnsi="Arial"/>
        </w:rPr>
      </w:pPr>
    </w:p>
    <w:p w14:paraId="29EA91FA" w14:textId="77777777" w:rsidR="008A6A26" w:rsidRDefault="008A6A26" w:rsidP="009D6452">
      <w:pPr>
        <w:rPr>
          <w:rFonts w:ascii="Arial" w:hAnsi="Arial"/>
        </w:rPr>
      </w:pPr>
    </w:p>
    <w:p w14:paraId="26EEEB9A" w14:textId="77777777" w:rsidR="008A6A26" w:rsidRDefault="008A6A26" w:rsidP="009D6452">
      <w:pPr>
        <w:rPr>
          <w:rFonts w:ascii="Arial" w:hAnsi="Arial"/>
        </w:rPr>
      </w:pPr>
    </w:p>
    <w:p w14:paraId="36D14D3C" w14:textId="77777777" w:rsidR="008A6A26" w:rsidRDefault="008A6A26" w:rsidP="009D6452">
      <w:pPr>
        <w:rPr>
          <w:rFonts w:ascii="Arial" w:hAnsi="Arial"/>
        </w:rPr>
      </w:pPr>
    </w:p>
    <w:p w14:paraId="168CCBEB" w14:textId="77777777" w:rsidR="008A6A26" w:rsidRDefault="008A6A26" w:rsidP="009D6452">
      <w:pPr>
        <w:rPr>
          <w:rFonts w:ascii="Arial" w:hAnsi="Arial"/>
        </w:rPr>
      </w:pPr>
    </w:p>
    <w:p w14:paraId="3277B709" w14:textId="77777777" w:rsidR="00644395" w:rsidRPr="003613FF" w:rsidRDefault="00470F53" w:rsidP="00644395">
      <w:pPr>
        <w:pStyle w:val="NormalWeb"/>
        <w:rPr>
          <w:rFonts w:ascii="Arial" w:hAnsi="Arial" w:cs="Arial"/>
          <w:b/>
          <w:bCs/>
        </w:rPr>
      </w:pPr>
      <w:r>
        <w:rPr>
          <w:rFonts w:ascii="Arial" w:hAnsi="Arial" w:cs="Arial"/>
          <w:b/>
          <w:bCs/>
        </w:rPr>
        <w:lastRenderedPageBreak/>
        <w:t xml:space="preserve">                    </w:t>
      </w:r>
      <w:r w:rsidR="00807D94">
        <w:rPr>
          <w:rFonts w:ascii="Arial" w:hAnsi="Arial" w:cs="Arial"/>
          <w:b/>
          <w:bCs/>
        </w:rPr>
        <w:t xml:space="preserve">   </w:t>
      </w:r>
      <w:r>
        <w:rPr>
          <w:rFonts w:ascii="Arial" w:hAnsi="Arial" w:cs="Arial"/>
          <w:b/>
          <w:bCs/>
        </w:rPr>
        <w:t xml:space="preserve"> </w:t>
      </w:r>
      <w:r w:rsidR="00656EBD">
        <w:rPr>
          <w:rFonts w:ascii="Arial" w:hAnsi="Arial" w:cs="Arial"/>
          <w:b/>
          <w:bCs/>
        </w:rPr>
        <w:t>THE TOWING COMPANY</w:t>
      </w:r>
      <w:r w:rsidR="00644395" w:rsidRPr="003613FF">
        <w:rPr>
          <w:rFonts w:ascii="Arial" w:hAnsi="Arial" w:cs="Arial"/>
          <w:b/>
          <w:bCs/>
        </w:rPr>
        <w:t xml:space="preserve"> POLICY AND PROCEDURE </w:t>
      </w:r>
      <w:r w:rsidR="00644395" w:rsidRPr="00807D94">
        <w:rPr>
          <w:rFonts w:ascii="Arial" w:hAnsi="Arial" w:cs="Arial"/>
          <w:bCs/>
        </w:rPr>
        <w:t>________________________________________________________________</w:t>
      </w:r>
      <w:r w:rsidR="00E26FA6" w:rsidRPr="00807D94">
        <w:rPr>
          <w:rFonts w:ascii="Arial" w:hAnsi="Arial" w:cs="Arial"/>
          <w:bCs/>
        </w:rPr>
        <w:t>______</w:t>
      </w:r>
      <w:r w:rsidR="00E9462E" w:rsidRPr="00807D94">
        <w:rPr>
          <w:rFonts w:ascii="Arial" w:hAnsi="Arial" w:cs="Arial"/>
          <w:bCs/>
        </w:rPr>
        <w:t>__</w:t>
      </w:r>
    </w:p>
    <w:p w14:paraId="35B5A4BE" w14:textId="77777777" w:rsidR="00644395" w:rsidRPr="003613FF" w:rsidRDefault="00644395" w:rsidP="00644395">
      <w:pPr>
        <w:pStyle w:val="NormalWeb"/>
        <w:rPr>
          <w:rFonts w:ascii="Arial" w:hAnsi="Arial" w:cs="Arial"/>
          <w:b/>
          <w:bCs/>
        </w:rPr>
      </w:pPr>
      <w:r w:rsidRPr="003613FF">
        <w:rPr>
          <w:rFonts w:ascii="Arial" w:hAnsi="Arial" w:cs="Arial"/>
          <w:b/>
          <w:bCs/>
        </w:rPr>
        <w:t xml:space="preserve">TITLE:  </w:t>
      </w:r>
      <w:r>
        <w:rPr>
          <w:rFonts w:ascii="Arial" w:hAnsi="Arial" w:cs="Arial"/>
          <w:b/>
          <w:bCs/>
        </w:rPr>
        <w:t>TRAVEL</w:t>
      </w:r>
      <w:r w:rsidRPr="003613FF">
        <w:rPr>
          <w:rFonts w:ascii="Arial" w:hAnsi="Arial" w:cs="Arial"/>
          <w:b/>
          <w:bCs/>
        </w:rPr>
        <w:tab/>
      </w:r>
      <w:r w:rsidRPr="003613FF">
        <w:rPr>
          <w:rFonts w:ascii="Arial" w:hAnsi="Arial" w:cs="Arial"/>
          <w:b/>
          <w:bCs/>
        </w:rPr>
        <w:tab/>
        <w:t xml:space="preserve">                </w:t>
      </w:r>
      <w:r>
        <w:rPr>
          <w:rFonts w:ascii="Arial" w:hAnsi="Arial" w:cs="Arial"/>
          <w:b/>
          <w:bCs/>
        </w:rPr>
        <w:t xml:space="preserve">       </w:t>
      </w:r>
      <w:r>
        <w:rPr>
          <w:rFonts w:ascii="Arial" w:hAnsi="Arial" w:cs="Arial"/>
          <w:b/>
          <w:bCs/>
        </w:rPr>
        <w:tab/>
        <w:t xml:space="preserve">          </w:t>
      </w:r>
      <w:r w:rsidR="00E35628">
        <w:rPr>
          <w:rFonts w:ascii="Arial" w:hAnsi="Arial" w:cs="Arial"/>
          <w:b/>
          <w:bCs/>
        </w:rPr>
        <w:t xml:space="preserve">     </w:t>
      </w:r>
      <w:r w:rsidR="00E26FA6">
        <w:rPr>
          <w:rFonts w:ascii="Arial" w:hAnsi="Arial" w:cs="Arial"/>
          <w:b/>
          <w:bCs/>
        </w:rPr>
        <w:t xml:space="preserve">    </w:t>
      </w:r>
      <w:r w:rsidR="00E9462E">
        <w:rPr>
          <w:rFonts w:ascii="Arial" w:hAnsi="Arial" w:cs="Arial"/>
          <w:b/>
          <w:bCs/>
        </w:rPr>
        <w:t xml:space="preserve">      </w:t>
      </w:r>
      <w:r w:rsidRPr="003613FF">
        <w:rPr>
          <w:rFonts w:ascii="Arial" w:hAnsi="Arial" w:cs="Arial"/>
          <w:b/>
          <w:bCs/>
        </w:rPr>
        <w:t>NUMBER:</w:t>
      </w:r>
      <w:r w:rsidR="00470F53">
        <w:rPr>
          <w:rFonts w:ascii="Arial" w:hAnsi="Arial" w:cs="Arial"/>
          <w:b/>
          <w:bCs/>
        </w:rPr>
        <w:t xml:space="preserve"> 500</w:t>
      </w:r>
      <w:r w:rsidRPr="003613FF">
        <w:rPr>
          <w:rFonts w:ascii="Arial" w:hAnsi="Arial" w:cs="Arial"/>
          <w:b/>
          <w:bCs/>
        </w:rPr>
        <w:br/>
        <w:t xml:space="preserve">                                                                      </w:t>
      </w:r>
      <w:r>
        <w:rPr>
          <w:rFonts w:ascii="Arial" w:hAnsi="Arial" w:cs="Arial"/>
          <w:b/>
          <w:bCs/>
        </w:rPr>
        <w:t xml:space="preserve">                </w:t>
      </w:r>
      <w:r w:rsidR="00E26FA6">
        <w:rPr>
          <w:rFonts w:ascii="Arial" w:hAnsi="Arial" w:cs="Arial"/>
          <w:b/>
          <w:bCs/>
        </w:rPr>
        <w:t xml:space="preserve">    </w:t>
      </w:r>
      <w:r w:rsidR="00E9462E">
        <w:rPr>
          <w:rFonts w:ascii="Arial" w:hAnsi="Arial" w:cs="Arial"/>
          <w:b/>
          <w:bCs/>
        </w:rPr>
        <w:t xml:space="preserve">      </w:t>
      </w:r>
      <w:r>
        <w:rPr>
          <w:rFonts w:ascii="Arial" w:hAnsi="Arial" w:cs="Arial"/>
          <w:b/>
          <w:bCs/>
        </w:rPr>
        <w:t>REV:</w:t>
      </w:r>
      <w:r>
        <w:rPr>
          <w:rFonts w:ascii="Arial" w:hAnsi="Arial" w:cs="Arial"/>
          <w:b/>
          <w:bCs/>
        </w:rPr>
        <w:br/>
      </w:r>
      <w:r w:rsidRPr="00807D94">
        <w:rPr>
          <w:rFonts w:ascii="Arial" w:hAnsi="Arial" w:cs="Arial"/>
          <w:bCs/>
        </w:rPr>
        <w:t>________________________________________________________________</w:t>
      </w:r>
      <w:r w:rsidR="00E26FA6" w:rsidRPr="00807D94">
        <w:rPr>
          <w:rFonts w:ascii="Arial" w:hAnsi="Arial" w:cs="Arial"/>
          <w:bCs/>
        </w:rPr>
        <w:t>______</w:t>
      </w:r>
      <w:r w:rsidR="00E9462E" w:rsidRPr="00807D94">
        <w:rPr>
          <w:rFonts w:ascii="Arial" w:hAnsi="Arial" w:cs="Arial"/>
          <w:bCs/>
        </w:rPr>
        <w:t>__</w:t>
      </w:r>
    </w:p>
    <w:p w14:paraId="147DEA03" w14:textId="1EF37B2D" w:rsidR="00644395" w:rsidRPr="00807D94" w:rsidRDefault="00644395" w:rsidP="00E35628">
      <w:pPr>
        <w:pStyle w:val="NormalWeb"/>
        <w:rPr>
          <w:rFonts w:ascii="Arial" w:hAnsi="Arial" w:cs="Arial"/>
          <w:bCs/>
        </w:rPr>
      </w:pPr>
      <w:r w:rsidRPr="003613FF">
        <w:rPr>
          <w:rFonts w:ascii="Arial" w:hAnsi="Arial" w:cs="Arial"/>
          <w:b/>
          <w:bCs/>
        </w:rPr>
        <w:t xml:space="preserve">SUBJECT: </w:t>
      </w:r>
      <w:r w:rsidR="00470F53">
        <w:rPr>
          <w:rFonts w:ascii="Arial" w:hAnsi="Arial" w:cs="Arial"/>
          <w:b/>
          <w:bCs/>
        </w:rPr>
        <w:t>Company Vehicle/</w:t>
      </w:r>
      <w:r w:rsidRPr="00DC51CE">
        <w:rPr>
          <w:rStyle w:val="Heading1Char"/>
        </w:rPr>
        <w:t>Business Driving</w:t>
      </w:r>
      <w:r>
        <w:rPr>
          <w:rFonts w:ascii="Arial" w:hAnsi="Arial" w:cs="Arial"/>
          <w:b/>
          <w:bCs/>
        </w:rPr>
        <w:t xml:space="preserve">      </w:t>
      </w:r>
      <w:r w:rsidR="00470F53">
        <w:rPr>
          <w:rFonts w:ascii="Arial" w:hAnsi="Arial" w:cs="Arial"/>
          <w:b/>
          <w:bCs/>
        </w:rPr>
        <w:t xml:space="preserve"> </w:t>
      </w:r>
      <w:r w:rsidR="00E9462E">
        <w:rPr>
          <w:rFonts w:ascii="Arial" w:hAnsi="Arial" w:cs="Arial"/>
          <w:b/>
          <w:bCs/>
        </w:rPr>
        <w:t xml:space="preserve">         </w:t>
      </w:r>
      <w:r w:rsidRPr="003613FF">
        <w:rPr>
          <w:rFonts w:ascii="Arial" w:hAnsi="Arial" w:cs="Arial"/>
          <w:b/>
          <w:bCs/>
        </w:rPr>
        <w:t>PAGE:</w:t>
      </w:r>
      <w:r>
        <w:rPr>
          <w:rFonts w:ascii="Arial" w:hAnsi="Arial" w:cs="Arial"/>
          <w:b/>
          <w:bCs/>
        </w:rPr>
        <w:t xml:space="preserve">  1 of 2</w:t>
      </w:r>
      <w:r w:rsidRPr="003613FF">
        <w:rPr>
          <w:rFonts w:ascii="Arial" w:hAnsi="Arial" w:cs="Arial"/>
          <w:b/>
          <w:bCs/>
        </w:rPr>
        <w:br/>
        <w:t xml:space="preserve">                                                        </w:t>
      </w:r>
      <w:r>
        <w:rPr>
          <w:rFonts w:ascii="Arial" w:hAnsi="Arial" w:cs="Arial"/>
          <w:b/>
          <w:bCs/>
        </w:rPr>
        <w:t xml:space="preserve">                              </w:t>
      </w:r>
      <w:r w:rsidR="00E26FA6">
        <w:rPr>
          <w:rFonts w:ascii="Arial" w:hAnsi="Arial" w:cs="Arial"/>
          <w:b/>
          <w:bCs/>
        </w:rPr>
        <w:t xml:space="preserve">   </w:t>
      </w:r>
      <w:r w:rsidR="00E9462E">
        <w:rPr>
          <w:rFonts w:ascii="Arial" w:hAnsi="Arial" w:cs="Arial"/>
          <w:b/>
          <w:bCs/>
        </w:rPr>
        <w:t xml:space="preserve">      </w:t>
      </w:r>
      <w:r w:rsidRPr="003613FF">
        <w:rPr>
          <w:rFonts w:ascii="Arial" w:hAnsi="Arial" w:cs="Arial"/>
          <w:b/>
          <w:bCs/>
        </w:rPr>
        <w:t>EFFECTIV</w:t>
      </w:r>
      <w:r>
        <w:rPr>
          <w:rFonts w:ascii="Arial" w:hAnsi="Arial" w:cs="Arial"/>
          <w:b/>
          <w:bCs/>
        </w:rPr>
        <w:t xml:space="preserve">E DATE: </w:t>
      </w:r>
      <w:r w:rsidR="006776B5">
        <w:rPr>
          <w:rFonts w:ascii="Arial" w:hAnsi="Arial" w:cs="Arial"/>
          <w:b/>
          <w:bCs/>
        </w:rPr>
        <w:t>01/01</w:t>
      </w:r>
      <w:r w:rsidR="00656EBD">
        <w:rPr>
          <w:rFonts w:ascii="Arial" w:hAnsi="Arial" w:cs="Arial"/>
          <w:b/>
          <w:bCs/>
        </w:rPr>
        <w:t>/</w:t>
      </w:r>
      <w:r w:rsidR="00F81571">
        <w:rPr>
          <w:rFonts w:ascii="Arial" w:hAnsi="Arial" w:cs="Arial"/>
          <w:b/>
          <w:bCs/>
        </w:rPr>
        <w:t>20</w:t>
      </w:r>
      <w:r>
        <w:rPr>
          <w:rFonts w:ascii="Arial" w:hAnsi="Arial" w:cs="Arial"/>
          <w:b/>
          <w:bCs/>
        </w:rPr>
        <w:br/>
      </w:r>
      <w:r w:rsidRPr="00807D94">
        <w:rPr>
          <w:rFonts w:ascii="Arial" w:hAnsi="Arial" w:cs="Arial"/>
          <w:bCs/>
        </w:rPr>
        <w:t>_______________________________________________________________</w:t>
      </w:r>
      <w:r w:rsidR="00E26FA6" w:rsidRPr="00807D94">
        <w:rPr>
          <w:rFonts w:ascii="Arial" w:hAnsi="Arial" w:cs="Arial"/>
          <w:bCs/>
        </w:rPr>
        <w:t>_______</w:t>
      </w:r>
      <w:r w:rsidR="00E9462E" w:rsidRPr="00807D94">
        <w:rPr>
          <w:rFonts w:ascii="Arial" w:hAnsi="Arial" w:cs="Arial"/>
          <w:bCs/>
        </w:rPr>
        <w:t>__</w:t>
      </w:r>
    </w:p>
    <w:p w14:paraId="3D873887" w14:textId="77777777" w:rsidR="00644395" w:rsidRDefault="00EC242C" w:rsidP="009D6452">
      <w:pPr>
        <w:rPr>
          <w:rFonts w:ascii="Arial" w:hAnsi="Arial"/>
        </w:rPr>
      </w:pPr>
      <w:r>
        <w:rPr>
          <w:rFonts w:ascii="Arial" w:hAnsi="Arial"/>
        </w:rPr>
        <w:t>Employees</w:t>
      </w:r>
      <w:r w:rsidR="00644395">
        <w:rPr>
          <w:rFonts w:ascii="Arial" w:hAnsi="Arial"/>
        </w:rPr>
        <w:t xml:space="preserve"> may be required to u</w:t>
      </w:r>
      <w:r w:rsidR="003A6BF7">
        <w:rPr>
          <w:rFonts w:ascii="Arial" w:hAnsi="Arial"/>
        </w:rPr>
        <w:t>se</w:t>
      </w:r>
      <w:r w:rsidR="00470F53">
        <w:rPr>
          <w:rFonts w:ascii="Arial" w:hAnsi="Arial"/>
        </w:rPr>
        <w:t xml:space="preserve"> a </w:t>
      </w:r>
      <w:r w:rsidR="007B5EE3">
        <w:rPr>
          <w:rFonts w:ascii="Arial" w:hAnsi="Arial"/>
        </w:rPr>
        <w:t xml:space="preserve">personal and/or </w:t>
      </w:r>
      <w:r w:rsidR="00470F53">
        <w:rPr>
          <w:rFonts w:ascii="Arial" w:hAnsi="Arial"/>
        </w:rPr>
        <w:t xml:space="preserve">company </w:t>
      </w:r>
      <w:r w:rsidR="00A75FD4">
        <w:rPr>
          <w:rFonts w:ascii="Arial" w:hAnsi="Arial"/>
        </w:rPr>
        <w:t>truck</w:t>
      </w:r>
      <w:r w:rsidR="003A6BF7">
        <w:rPr>
          <w:rFonts w:ascii="Arial" w:hAnsi="Arial"/>
        </w:rPr>
        <w:t xml:space="preserve"> for c</w:t>
      </w:r>
      <w:r w:rsidR="00644395">
        <w:rPr>
          <w:rFonts w:ascii="Arial" w:hAnsi="Arial"/>
        </w:rPr>
        <w:t xml:space="preserve">ompany business outside </w:t>
      </w:r>
      <w:r w:rsidR="004D392F">
        <w:rPr>
          <w:rFonts w:ascii="Arial" w:hAnsi="Arial"/>
        </w:rPr>
        <w:t>of their regular commuting time.</w:t>
      </w:r>
      <w:r w:rsidR="00644395">
        <w:rPr>
          <w:rFonts w:ascii="Arial" w:hAnsi="Arial"/>
        </w:rPr>
        <w:t xml:space="preserve"> Employees must have a current and valid state driver’s license and adequate car insurance. Seat belts must be worn</w:t>
      </w:r>
      <w:r w:rsidR="003A6BF7">
        <w:rPr>
          <w:rFonts w:ascii="Arial" w:hAnsi="Arial"/>
        </w:rPr>
        <w:t xml:space="preserve"> at all times while driving on c</w:t>
      </w:r>
      <w:r w:rsidR="00644395">
        <w:rPr>
          <w:rFonts w:ascii="Arial" w:hAnsi="Arial"/>
        </w:rPr>
        <w:t xml:space="preserve">ompany business. </w:t>
      </w:r>
    </w:p>
    <w:p w14:paraId="079058CE" w14:textId="77777777" w:rsidR="00644395" w:rsidRDefault="00644395" w:rsidP="009D6452">
      <w:pPr>
        <w:rPr>
          <w:rFonts w:ascii="Arial" w:hAnsi="Arial"/>
        </w:rPr>
      </w:pPr>
      <w:r>
        <w:rPr>
          <w:rFonts w:ascii="Arial" w:hAnsi="Arial"/>
        </w:rPr>
        <w:t xml:space="preserve">Employees must have satisfactory driving records to be authorized to drive personal </w:t>
      </w:r>
      <w:r w:rsidR="004D392F">
        <w:rPr>
          <w:rFonts w:ascii="Arial" w:hAnsi="Arial"/>
        </w:rPr>
        <w:t xml:space="preserve">and company </w:t>
      </w:r>
      <w:r>
        <w:rPr>
          <w:rFonts w:ascii="Arial" w:hAnsi="Arial"/>
        </w:rPr>
        <w:t>vehicles</w:t>
      </w:r>
      <w:r w:rsidR="00A75FD4">
        <w:rPr>
          <w:rFonts w:ascii="Arial" w:hAnsi="Arial"/>
        </w:rPr>
        <w:t>/trucks</w:t>
      </w:r>
      <w:r>
        <w:rPr>
          <w:rFonts w:ascii="Arial" w:hAnsi="Arial"/>
        </w:rPr>
        <w:t xml:space="preserve"> for business purposes. </w:t>
      </w:r>
      <w:r w:rsidR="00656EBD">
        <w:rPr>
          <w:rFonts w:ascii="Arial" w:hAnsi="Arial"/>
        </w:rPr>
        <w:t>The Towing Company</w:t>
      </w:r>
      <w:r>
        <w:rPr>
          <w:rFonts w:ascii="Arial" w:hAnsi="Arial"/>
        </w:rPr>
        <w:t xml:space="preserve"> reserves the right to determine which employees are eligible to drive for business purposes. </w:t>
      </w:r>
    </w:p>
    <w:p w14:paraId="47AB8E6F" w14:textId="77777777" w:rsidR="0075509E" w:rsidRDefault="0075509E" w:rsidP="009D6452">
      <w:pPr>
        <w:rPr>
          <w:rFonts w:ascii="Arial" w:hAnsi="Arial"/>
        </w:rPr>
      </w:pPr>
      <w:r w:rsidRPr="0075509E">
        <w:rPr>
          <w:rFonts w:ascii="Arial" w:hAnsi="Arial"/>
        </w:rPr>
        <w:t>Tow Truck Operators are required to have and maintain a Class E license to drive light duty trucks, trucks with a GVWR of 26,000 pounds and under. Tow Truck Operators that drive heavy duty trucks, trucks with a GVWR of 26,001 pounds and more, are required to have and maintain a Class A license and current medical card.</w:t>
      </w:r>
    </w:p>
    <w:p w14:paraId="1B8409A0" w14:textId="77777777" w:rsidR="007118FF" w:rsidRDefault="007118FF" w:rsidP="009D6452">
      <w:pPr>
        <w:rPr>
          <w:rFonts w:ascii="Arial" w:hAnsi="Arial"/>
        </w:rPr>
      </w:pPr>
      <w:r>
        <w:rPr>
          <w:rFonts w:ascii="Arial" w:hAnsi="Arial"/>
        </w:rPr>
        <w:t>Motor vehicle driving records will be obtained on eac</w:t>
      </w:r>
      <w:r w:rsidR="003A6BF7">
        <w:rPr>
          <w:rFonts w:ascii="Arial" w:hAnsi="Arial"/>
        </w:rPr>
        <w:t>h person who may drive for the c</w:t>
      </w:r>
      <w:r>
        <w:rPr>
          <w:rFonts w:ascii="Arial" w:hAnsi="Arial"/>
        </w:rPr>
        <w:t>ompany. Reports showing major moving violations, reckless driving, or driving under the influence may result in immediate loss of driving privileges for that employee and possibly his/her job.</w:t>
      </w:r>
    </w:p>
    <w:p w14:paraId="3371F5AD" w14:textId="77777777" w:rsidR="007118FF" w:rsidRDefault="007118FF" w:rsidP="009D6452">
      <w:pPr>
        <w:rPr>
          <w:rFonts w:ascii="Arial" w:hAnsi="Arial"/>
        </w:rPr>
      </w:pPr>
      <w:r>
        <w:rPr>
          <w:rFonts w:ascii="Arial" w:hAnsi="Arial"/>
        </w:rPr>
        <w:t xml:space="preserve">Moving and parking violations incurred while driving </w:t>
      </w:r>
      <w:r w:rsidR="003A6BF7">
        <w:rPr>
          <w:rFonts w:ascii="Arial" w:hAnsi="Arial"/>
        </w:rPr>
        <w:t>for company business are</w:t>
      </w:r>
      <w:r>
        <w:rPr>
          <w:rFonts w:ascii="Arial" w:hAnsi="Arial"/>
        </w:rPr>
        <w:t xml:space="preserve"> the driver’s sole responsibility. </w:t>
      </w:r>
      <w:r w:rsidR="0044145D">
        <w:rPr>
          <w:rFonts w:ascii="Arial" w:hAnsi="Arial"/>
        </w:rPr>
        <w:t>Violations</w:t>
      </w:r>
      <w:r>
        <w:rPr>
          <w:rFonts w:ascii="Arial" w:hAnsi="Arial"/>
        </w:rPr>
        <w:t xml:space="preserve"> </w:t>
      </w:r>
      <w:r w:rsidR="003A6BF7">
        <w:rPr>
          <w:rFonts w:ascii="Arial" w:hAnsi="Arial"/>
        </w:rPr>
        <w:t xml:space="preserve">may be cause for revocation of </w:t>
      </w:r>
      <w:r>
        <w:rPr>
          <w:rFonts w:ascii="Arial" w:hAnsi="Arial"/>
        </w:rPr>
        <w:t xml:space="preserve">driving </w:t>
      </w:r>
      <w:r w:rsidR="00FD0D47">
        <w:rPr>
          <w:rFonts w:ascii="Arial" w:hAnsi="Arial"/>
        </w:rPr>
        <w:t xml:space="preserve">privileges </w:t>
      </w:r>
      <w:r w:rsidR="0044145D">
        <w:rPr>
          <w:rFonts w:ascii="Arial" w:hAnsi="Arial"/>
        </w:rPr>
        <w:t xml:space="preserve">which </w:t>
      </w:r>
      <w:r w:rsidR="004D392F">
        <w:rPr>
          <w:rFonts w:ascii="Arial" w:hAnsi="Arial"/>
        </w:rPr>
        <w:t>could ultimately lead to termination of employment</w:t>
      </w:r>
      <w:r>
        <w:rPr>
          <w:rFonts w:ascii="Arial" w:hAnsi="Arial"/>
        </w:rPr>
        <w:t>.</w:t>
      </w:r>
    </w:p>
    <w:p w14:paraId="35EAAA51" w14:textId="77777777" w:rsidR="007118FF" w:rsidRDefault="007118FF" w:rsidP="009D6452">
      <w:pPr>
        <w:rPr>
          <w:rFonts w:ascii="Arial" w:hAnsi="Arial"/>
        </w:rPr>
      </w:pPr>
      <w:r>
        <w:rPr>
          <w:rFonts w:ascii="Arial" w:hAnsi="Arial"/>
        </w:rPr>
        <w:t>Employees whose business duties regularly involve driving are required to maintain good driving records. Such an employee whose insurance is dropped</w:t>
      </w:r>
      <w:r w:rsidR="00A75FD4">
        <w:rPr>
          <w:rFonts w:ascii="Arial" w:hAnsi="Arial"/>
        </w:rPr>
        <w:t>,</w:t>
      </w:r>
      <w:r>
        <w:rPr>
          <w:rFonts w:ascii="Arial" w:hAnsi="Arial"/>
        </w:rPr>
        <w:t xml:space="preserve"> or whose license is suspended or revoked</w:t>
      </w:r>
      <w:r w:rsidR="00A75FD4">
        <w:rPr>
          <w:rFonts w:ascii="Arial" w:hAnsi="Arial"/>
        </w:rPr>
        <w:t>,</w:t>
      </w:r>
      <w:r>
        <w:rPr>
          <w:rFonts w:ascii="Arial" w:hAnsi="Arial"/>
        </w:rPr>
        <w:t xml:space="preserve"> may face disciplinary action, up to and including termination of employment. </w:t>
      </w:r>
    </w:p>
    <w:p w14:paraId="0694AF4F" w14:textId="77777777" w:rsidR="007B5EE3" w:rsidRDefault="007118FF" w:rsidP="009D6452">
      <w:pPr>
        <w:rPr>
          <w:rFonts w:ascii="Arial" w:hAnsi="Arial"/>
        </w:rPr>
      </w:pPr>
      <w:r>
        <w:rPr>
          <w:rFonts w:ascii="Arial" w:hAnsi="Arial"/>
        </w:rPr>
        <w:t>Employees involved i</w:t>
      </w:r>
      <w:r w:rsidR="003A6BF7">
        <w:rPr>
          <w:rFonts w:ascii="Arial" w:hAnsi="Arial"/>
        </w:rPr>
        <w:t>n an accident</w:t>
      </w:r>
      <w:r w:rsidR="00A75FD4">
        <w:rPr>
          <w:rFonts w:ascii="Arial" w:hAnsi="Arial"/>
        </w:rPr>
        <w:t>,</w:t>
      </w:r>
      <w:r w:rsidR="003A6BF7">
        <w:rPr>
          <w:rFonts w:ascii="Arial" w:hAnsi="Arial"/>
        </w:rPr>
        <w:t xml:space="preserve"> while driving on c</w:t>
      </w:r>
      <w:r>
        <w:rPr>
          <w:rFonts w:ascii="Arial" w:hAnsi="Arial"/>
        </w:rPr>
        <w:t>ompany business</w:t>
      </w:r>
      <w:r w:rsidR="00A75FD4">
        <w:rPr>
          <w:rFonts w:ascii="Arial" w:hAnsi="Arial"/>
        </w:rPr>
        <w:t>,</w:t>
      </w:r>
      <w:r>
        <w:rPr>
          <w:rFonts w:ascii="Arial" w:hAnsi="Arial"/>
        </w:rPr>
        <w:t xml:space="preserve"> must immediately notify </w:t>
      </w:r>
      <w:r w:rsidR="003A6BF7">
        <w:rPr>
          <w:rFonts w:ascii="Arial" w:hAnsi="Arial"/>
        </w:rPr>
        <w:t>management</w:t>
      </w:r>
      <w:r>
        <w:rPr>
          <w:rFonts w:ascii="Arial" w:hAnsi="Arial"/>
        </w:rPr>
        <w:t>. A police report must be completed before leaving the accident site. Any fines issued in connection with the ope</w:t>
      </w:r>
      <w:r w:rsidR="003A6BF7">
        <w:rPr>
          <w:rFonts w:ascii="Arial" w:hAnsi="Arial"/>
        </w:rPr>
        <w:t>ration of any vehicle while on c</w:t>
      </w:r>
      <w:r>
        <w:rPr>
          <w:rFonts w:ascii="Arial" w:hAnsi="Arial"/>
        </w:rPr>
        <w:t xml:space="preserve">ompany business are the driver’s sole responsibility. </w:t>
      </w:r>
      <w:r w:rsidRPr="009F6E4D">
        <w:rPr>
          <w:rFonts w:ascii="Arial" w:hAnsi="Arial"/>
        </w:rPr>
        <w:t xml:space="preserve">In the case of an accident, </w:t>
      </w:r>
      <w:r w:rsidR="008A2602" w:rsidRPr="009F6E4D">
        <w:rPr>
          <w:rFonts w:ascii="Arial" w:hAnsi="Arial"/>
        </w:rPr>
        <w:t xml:space="preserve">while driving company vehicles, </w:t>
      </w:r>
      <w:r w:rsidRPr="009F6E4D">
        <w:rPr>
          <w:rFonts w:ascii="Arial" w:hAnsi="Arial"/>
        </w:rPr>
        <w:t xml:space="preserve">where the employee is at fault, </w:t>
      </w:r>
      <w:r w:rsidR="00656EBD">
        <w:rPr>
          <w:rFonts w:ascii="Arial" w:hAnsi="Arial"/>
        </w:rPr>
        <w:t>The Towing Company</w:t>
      </w:r>
      <w:r w:rsidRPr="009F6E4D">
        <w:rPr>
          <w:rFonts w:ascii="Arial" w:hAnsi="Arial"/>
        </w:rPr>
        <w:t xml:space="preserve"> will cover the bus</w:t>
      </w:r>
      <w:r w:rsidR="004D392F">
        <w:rPr>
          <w:rFonts w:ascii="Arial" w:hAnsi="Arial"/>
        </w:rPr>
        <w:t>iness motor vehicle</w:t>
      </w:r>
      <w:r w:rsidRPr="009F6E4D">
        <w:rPr>
          <w:rFonts w:ascii="Arial" w:hAnsi="Arial"/>
        </w:rPr>
        <w:t xml:space="preserve"> insurance deductible for the employee one time only. Future instances ar</w:t>
      </w:r>
      <w:r w:rsidR="00E35628" w:rsidRPr="009F6E4D">
        <w:rPr>
          <w:rFonts w:ascii="Arial" w:hAnsi="Arial"/>
        </w:rPr>
        <w:t>e th</w:t>
      </w:r>
      <w:r w:rsidR="00811F83">
        <w:rPr>
          <w:rFonts w:ascii="Arial" w:hAnsi="Arial"/>
        </w:rPr>
        <w:t>e employees’ responsibility</w:t>
      </w:r>
    </w:p>
    <w:p w14:paraId="111620ED" w14:textId="77777777" w:rsidR="007118FF" w:rsidRPr="00807D94" w:rsidRDefault="007118FF" w:rsidP="007118FF">
      <w:pPr>
        <w:pStyle w:val="NormalWeb"/>
        <w:rPr>
          <w:rFonts w:ascii="Arial" w:hAnsi="Arial"/>
          <w:bCs/>
        </w:rPr>
      </w:pPr>
      <w:r w:rsidRPr="00807D94">
        <w:rPr>
          <w:rFonts w:ascii="Arial" w:hAnsi="Arial"/>
          <w:bCs/>
        </w:rPr>
        <w:lastRenderedPageBreak/>
        <w:t>________________________________________________________________</w:t>
      </w:r>
      <w:r w:rsidR="00E26FA6" w:rsidRPr="00807D94">
        <w:rPr>
          <w:rFonts w:ascii="Arial" w:hAnsi="Arial"/>
          <w:bCs/>
        </w:rPr>
        <w:t>______</w:t>
      </w:r>
    </w:p>
    <w:p w14:paraId="18F9D28E" w14:textId="77777777" w:rsidR="007118FF" w:rsidRDefault="00807D94" w:rsidP="009D6452">
      <w:pPr>
        <w:rPr>
          <w:rFonts w:ascii="Arial" w:hAnsi="Arial"/>
        </w:rPr>
      </w:pPr>
      <w:proofErr w:type="gramStart"/>
      <w:r>
        <w:rPr>
          <w:rFonts w:ascii="Arial" w:hAnsi="Arial"/>
          <w:b/>
          <w:bCs/>
        </w:rPr>
        <w:t xml:space="preserve">500  </w:t>
      </w:r>
      <w:r w:rsidR="007118FF">
        <w:rPr>
          <w:rFonts w:ascii="Arial" w:hAnsi="Arial"/>
          <w:b/>
          <w:bCs/>
        </w:rPr>
        <w:t>Company</w:t>
      </w:r>
      <w:proofErr w:type="gramEnd"/>
      <w:r w:rsidR="007118FF">
        <w:rPr>
          <w:rFonts w:ascii="Arial" w:hAnsi="Arial"/>
          <w:b/>
          <w:bCs/>
        </w:rPr>
        <w:t xml:space="preserve"> Vehicle/Business Driving </w:t>
      </w:r>
      <w:r w:rsidR="007118FF">
        <w:rPr>
          <w:rFonts w:ascii="Arial" w:hAnsi="Arial"/>
          <w:b/>
          <w:bCs/>
        </w:rPr>
        <w:tab/>
      </w:r>
      <w:r w:rsidR="007118FF">
        <w:rPr>
          <w:rFonts w:ascii="Arial" w:hAnsi="Arial"/>
          <w:b/>
          <w:bCs/>
        </w:rPr>
        <w:tab/>
      </w:r>
      <w:r w:rsidR="007118FF">
        <w:rPr>
          <w:rFonts w:ascii="Arial" w:hAnsi="Arial"/>
          <w:b/>
          <w:bCs/>
        </w:rPr>
        <w:tab/>
      </w:r>
      <w:r w:rsidR="007118FF" w:rsidRPr="004F6111">
        <w:rPr>
          <w:rFonts w:ascii="Arial" w:hAnsi="Arial"/>
          <w:b/>
          <w:bCs/>
        </w:rPr>
        <w:t>PAGE:</w:t>
      </w:r>
      <w:r w:rsidR="007118FF">
        <w:rPr>
          <w:rFonts w:ascii="Arial" w:hAnsi="Arial"/>
          <w:b/>
          <w:bCs/>
        </w:rPr>
        <w:t xml:space="preserve">  2 of 2</w:t>
      </w:r>
      <w:r w:rsidR="007118FF">
        <w:rPr>
          <w:rFonts w:ascii="Arial" w:hAnsi="Arial"/>
          <w:b/>
          <w:bCs/>
        </w:rPr>
        <w:br/>
      </w:r>
      <w:r w:rsidR="007118FF" w:rsidRPr="00807D94">
        <w:rPr>
          <w:rFonts w:ascii="Arial" w:hAnsi="Arial"/>
          <w:bCs/>
        </w:rPr>
        <w:t>________________________________________________________________</w:t>
      </w:r>
      <w:r w:rsidR="00E26FA6" w:rsidRPr="00807D94">
        <w:rPr>
          <w:rFonts w:ascii="Arial" w:hAnsi="Arial"/>
          <w:bCs/>
        </w:rPr>
        <w:t>______</w:t>
      </w:r>
    </w:p>
    <w:p w14:paraId="430F5CBD" w14:textId="77777777" w:rsidR="007118FF" w:rsidRDefault="007118FF" w:rsidP="009D6452">
      <w:pPr>
        <w:rPr>
          <w:rFonts w:ascii="Arial" w:hAnsi="Arial"/>
        </w:rPr>
      </w:pPr>
      <w:r>
        <w:rPr>
          <w:rFonts w:ascii="Arial" w:hAnsi="Arial"/>
        </w:rPr>
        <w:t xml:space="preserve">Under no circumstances can an employee drive </w:t>
      </w:r>
      <w:r w:rsidR="00711F59">
        <w:rPr>
          <w:rFonts w:ascii="Arial" w:hAnsi="Arial"/>
        </w:rPr>
        <w:t>a vehicle</w:t>
      </w:r>
      <w:r>
        <w:rPr>
          <w:rFonts w:ascii="Arial" w:hAnsi="Arial"/>
        </w:rPr>
        <w:t xml:space="preserve"> for business purposes while under the influence of drugs or alcohol.</w:t>
      </w:r>
      <w:r w:rsidR="00811F83">
        <w:rPr>
          <w:rFonts w:ascii="Arial" w:hAnsi="Arial"/>
        </w:rPr>
        <w:t xml:space="preserve"> </w:t>
      </w:r>
      <w:r>
        <w:rPr>
          <w:rFonts w:ascii="Arial" w:hAnsi="Arial"/>
        </w:rPr>
        <w:t>Doing so will result in immediate termination of employment.</w:t>
      </w:r>
      <w:r w:rsidR="00811F83" w:rsidRPr="00811F83">
        <w:rPr>
          <w:rFonts w:ascii="Arial" w:hAnsi="Arial"/>
        </w:rPr>
        <w:t xml:space="preserve"> </w:t>
      </w:r>
      <w:r w:rsidR="00811F83">
        <w:rPr>
          <w:rFonts w:ascii="Arial" w:hAnsi="Arial"/>
        </w:rPr>
        <w:t>Texting while driving, as well as personal phone calls, are also prohibited and may result in disciplinary action, up to and including, termination of employment.</w:t>
      </w:r>
    </w:p>
    <w:p w14:paraId="3F659F9E" w14:textId="77777777" w:rsidR="007118FF" w:rsidRDefault="007118FF" w:rsidP="009D6452">
      <w:pPr>
        <w:rPr>
          <w:rFonts w:ascii="Arial" w:hAnsi="Arial"/>
          <w:b/>
          <w:u w:val="single"/>
        </w:rPr>
      </w:pPr>
    </w:p>
    <w:p w14:paraId="38A94BE3" w14:textId="77777777" w:rsidR="002E3BC3" w:rsidRDefault="002E3BC3" w:rsidP="009D6452">
      <w:pPr>
        <w:rPr>
          <w:rFonts w:ascii="Arial" w:hAnsi="Arial"/>
        </w:rPr>
      </w:pPr>
    </w:p>
    <w:p w14:paraId="51D114FC" w14:textId="77777777" w:rsidR="007118FF" w:rsidRDefault="007118FF" w:rsidP="009D6452">
      <w:pPr>
        <w:rPr>
          <w:rFonts w:ascii="Arial" w:hAnsi="Arial"/>
        </w:rPr>
      </w:pPr>
    </w:p>
    <w:p w14:paraId="5D1EF95D" w14:textId="77777777" w:rsidR="007118FF" w:rsidRDefault="007118FF" w:rsidP="009D6452">
      <w:pPr>
        <w:rPr>
          <w:rFonts w:ascii="Arial" w:hAnsi="Arial"/>
        </w:rPr>
      </w:pPr>
    </w:p>
    <w:p w14:paraId="08513B42" w14:textId="77777777" w:rsidR="007118FF" w:rsidRPr="004F6111" w:rsidRDefault="007118FF" w:rsidP="009D6452">
      <w:pPr>
        <w:rPr>
          <w:rFonts w:ascii="Arial" w:hAnsi="Arial"/>
        </w:rPr>
      </w:pPr>
    </w:p>
    <w:sectPr w:rsidR="007118FF" w:rsidRPr="004F6111" w:rsidSect="0052756F">
      <w:footerReference w:type="even" r:id="rId10"/>
      <w:footerReference w:type="default" r:id="rId11"/>
      <w:pgSz w:w="12240" w:h="15840"/>
      <w:pgMar w:top="1440" w:right="162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5B5D" w14:textId="77777777" w:rsidR="00FA1CA8" w:rsidRDefault="00FA1CA8" w:rsidP="005E3C59">
      <w:pPr>
        <w:spacing w:after="0" w:line="240" w:lineRule="auto"/>
      </w:pPr>
      <w:r>
        <w:separator/>
      </w:r>
    </w:p>
  </w:endnote>
  <w:endnote w:type="continuationSeparator" w:id="0">
    <w:p w14:paraId="02997576" w14:textId="77777777" w:rsidR="00FA1CA8" w:rsidRDefault="00FA1CA8" w:rsidP="005E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ヒラギノ丸ゴ Pro W4">
    <w:charset w:val="80"/>
    <w:family w:val="swiss"/>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DengXian">
    <w:panose1 w:val="02010600030101010101"/>
    <w:charset w:val="86"/>
    <w:family w:val="script"/>
    <w:pitch w:val="variable"/>
    <w:sig w:usb0="A00002BF" w:usb1="38CF7CFA" w:usb2="00000016" w:usb3="00000000" w:csb0="0004000F" w:csb1="00000000"/>
  </w:font>
  <w:font w:name="Helvetica Neue">
    <w:panose1 w:val="02000503000000020004"/>
    <w:charset w:val="00"/>
    <w:family w:val="swiss"/>
    <w:pitch w:val="variable"/>
    <w:sig w:usb0="E50002FF" w:usb1="500079DB" w:usb2="00000010" w:usb3="00000000" w:csb0="00000001"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EADE" w14:textId="77777777" w:rsidR="00CC0F70" w:rsidRDefault="00CC0F70" w:rsidP="005E3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6365E" w14:textId="77777777" w:rsidR="00CC0F70" w:rsidRDefault="00CC0F70" w:rsidP="005E3C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2017" w14:textId="77777777" w:rsidR="00CC0F70" w:rsidRDefault="00CC0F70" w:rsidP="005E3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4A2">
      <w:rPr>
        <w:rStyle w:val="PageNumber"/>
        <w:noProof/>
      </w:rPr>
      <w:t>53</w:t>
    </w:r>
    <w:r>
      <w:rPr>
        <w:rStyle w:val="PageNumber"/>
      </w:rPr>
      <w:fldChar w:fldCharType="end"/>
    </w:r>
  </w:p>
  <w:p w14:paraId="6300013F" w14:textId="77777777" w:rsidR="00CC0F70" w:rsidRDefault="00CC0F70" w:rsidP="005E3C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E6C7C" w14:textId="77777777" w:rsidR="00FA1CA8" w:rsidRDefault="00FA1CA8" w:rsidP="005E3C59">
      <w:pPr>
        <w:spacing w:after="0" w:line="240" w:lineRule="auto"/>
      </w:pPr>
      <w:r>
        <w:separator/>
      </w:r>
    </w:p>
  </w:footnote>
  <w:footnote w:type="continuationSeparator" w:id="0">
    <w:p w14:paraId="04E14A52" w14:textId="77777777" w:rsidR="00FA1CA8" w:rsidRDefault="00FA1CA8" w:rsidP="005E3C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A26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85412"/>
    <w:multiLevelType w:val="hybridMultilevel"/>
    <w:tmpl w:val="034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A5EDF"/>
    <w:multiLevelType w:val="hybridMultilevel"/>
    <w:tmpl w:val="DD34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D162B"/>
    <w:multiLevelType w:val="hybridMultilevel"/>
    <w:tmpl w:val="E4BEF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61E27"/>
    <w:multiLevelType w:val="hybridMultilevel"/>
    <w:tmpl w:val="C486C7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F96EE0"/>
    <w:multiLevelType w:val="hybridMultilevel"/>
    <w:tmpl w:val="ADF03B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0674F1"/>
    <w:multiLevelType w:val="multilevel"/>
    <w:tmpl w:val="193C9956"/>
    <w:lvl w:ilvl="0">
      <w:start w:val="1"/>
      <w:numFmt w:val="bullet"/>
      <w:lvlText w:val="●"/>
      <w:lvlJc w:val="left"/>
      <w:pPr>
        <w:ind w:left="-720" w:hanging="1080"/>
      </w:pPr>
      <w:rPr>
        <w:rFonts w:ascii="Arial" w:eastAsia="Arial" w:hAnsi="Arial" w:cs="Arial"/>
        <w:vertAlign w:val="baseline"/>
      </w:rPr>
    </w:lvl>
    <w:lvl w:ilvl="1">
      <w:start w:val="1"/>
      <w:numFmt w:val="bullet"/>
      <w:lvlText w:val="o"/>
      <w:lvlJc w:val="left"/>
      <w:pPr>
        <w:ind w:left="0" w:hanging="360"/>
      </w:pPr>
      <w:rPr>
        <w:rFonts w:ascii="Arial" w:eastAsia="Arial" w:hAnsi="Arial" w:cs="Arial"/>
        <w:vertAlign w:val="baseline"/>
      </w:rPr>
    </w:lvl>
    <w:lvl w:ilvl="2">
      <w:start w:val="1"/>
      <w:numFmt w:val="bullet"/>
      <w:lvlText w:val="▪"/>
      <w:lvlJc w:val="left"/>
      <w:pPr>
        <w:ind w:left="720" w:firstLine="36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o"/>
      <w:lvlJc w:val="left"/>
      <w:pPr>
        <w:ind w:left="2160" w:firstLine="1800"/>
      </w:pPr>
      <w:rPr>
        <w:rFonts w:ascii="Arial" w:eastAsia="Arial" w:hAnsi="Arial" w:cs="Arial"/>
        <w:vertAlign w:val="baseline"/>
      </w:rPr>
    </w:lvl>
    <w:lvl w:ilvl="5">
      <w:start w:val="1"/>
      <w:numFmt w:val="bullet"/>
      <w:lvlText w:val="▪"/>
      <w:lvlJc w:val="left"/>
      <w:pPr>
        <w:ind w:left="2880" w:firstLine="252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o"/>
      <w:lvlJc w:val="left"/>
      <w:pPr>
        <w:ind w:left="4320" w:firstLine="3960"/>
      </w:pPr>
      <w:rPr>
        <w:rFonts w:ascii="Arial" w:eastAsia="Arial" w:hAnsi="Arial" w:cs="Arial"/>
        <w:vertAlign w:val="baseline"/>
      </w:rPr>
    </w:lvl>
    <w:lvl w:ilvl="8">
      <w:start w:val="1"/>
      <w:numFmt w:val="bullet"/>
      <w:lvlText w:val="▪"/>
      <w:lvlJc w:val="left"/>
      <w:pPr>
        <w:ind w:left="5040" w:firstLine="4680"/>
      </w:pPr>
      <w:rPr>
        <w:rFonts w:ascii="Arial" w:eastAsia="Arial" w:hAnsi="Arial" w:cs="Arial"/>
        <w:vertAlign w:val="baseline"/>
      </w:rPr>
    </w:lvl>
  </w:abstractNum>
  <w:abstractNum w:abstractNumId="7">
    <w:nsid w:val="1DB73D0C"/>
    <w:multiLevelType w:val="hybridMultilevel"/>
    <w:tmpl w:val="8E40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A7501"/>
    <w:multiLevelType w:val="multilevel"/>
    <w:tmpl w:val="DD56C4C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nsid w:val="20E05DFD"/>
    <w:multiLevelType w:val="hybridMultilevel"/>
    <w:tmpl w:val="0D5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93293"/>
    <w:multiLevelType w:val="hybridMultilevel"/>
    <w:tmpl w:val="FD1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076BA"/>
    <w:multiLevelType w:val="hybridMultilevel"/>
    <w:tmpl w:val="18D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C59D9"/>
    <w:multiLevelType w:val="hybridMultilevel"/>
    <w:tmpl w:val="600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A7B6D"/>
    <w:multiLevelType w:val="hybridMultilevel"/>
    <w:tmpl w:val="89C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F61F9"/>
    <w:multiLevelType w:val="hybridMultilevel"/>
    <w:tmpl w:val="C78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E1ADF"/>
    <w:multiLevelType w:val="hybridMultilevel"/>
    <w:tmpl w:val="2100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AE7776"/>
    <w:multiLevelType w:val="hybridMultilevel"/>
    <w:tmpl w:val="61C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95B5E"/>
    <w:multiLevelType w:val="hybridMultilevel"/>
    <w:tmpl w:val="EFB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8363E"/>
    <w:multiLevelType w:val="hybridMultilevel"/>
    <w:tmpl w:val="4A7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36B7D"/>
    <w:multiLevelType w:val="hybridMultilevel"/>
    <w:tmpl w:val="F10E3CAE"/>
    <w:lvl w:ilvl="0" w:tplc="D0C468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B51900"/>
    <w:multiLevelType w:val="hybridMultilevel"/>
    <w:tmpl w:val="80E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850AF"/>
    <w:multiLevelType w:val="hybridMultilevel"/>
    <w:tmpl w:val="3C760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2C4EA5"/>
    <w:multiLevelType w:val="hybridMultilevel"/>
    <w:tmpl w:val="A2E4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152C2"/>
    <w:multiLevelType w:val="hybridMultilevel"/>
    <w:tmpl w:val="395C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787D37"/>
    <w:multiLevelType w:val="multilevel"/>
    <w:tmpl w:val="146CDE50"/>
    <w:lvl w:ilvl="0">
      <w:start w:val="1"/>
      <w:numFmt w:val="bullet"/>
      <w:lvlText w:val="●"/>
      <w:lvlJc w:val="left"/>
      <w:pPr>
        <w:ind w:left="-720" w:hanging="1080"/>
      </w:pPr>
      <w:rPr>
        <w:rFonts w:ascii="Arial" w:eastAsia="Arial" w:hAnsi="Arial" w:cs="Arial"/>
        <w:vertAlign w:val="baseline"/>
      </w:rPr>
    </w:lvl>
    <w:lvl w:ilvl="1">
      <w:start w:val="1"/>
      <w:numFmt w:val="bullet"/>
      <w:lvlText w:val="o"/>
      <w:lvlJc w:val="left"/>
      <w:pPr>
        <w:ind w:left="0" w:hanging="360"/>
      </w:pPr>
      <w:rPr>
        <w:rFonts w:ascii="Arial" w:eastAsia="Arial" w:hAnsi="Arial" w:cs="Arial"/>
        <w:vertAlign w:val="baseline"/>
      </w:rPr>
    </w:lvl>
    <w:lvl w:ilvl="2">
      <w:start w:val="1"/>
      <w:numFmt w:val="bullet"/>
      <w:lvlText w:val="▪"/>
      <w:lvlJc w:val="left"/>
      <w:pPr>
        <w:ind w:left="720" w:firstLine="36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o"/>
      <w:lvlJc w:val="left"/>
      <w:pPr>
        <w:ind w:left="2160" w:firstLine="1800"/>
      </w:pPr>
      <w:rPr>
        <w:rFonts w:ascii="Arial" w:eastAsia="Arial" w:hAnsi="Arial" w:cs="Arial"/>
        <w:vertAlign w:val="baseline"/>
      </w:rPr>
    </w:lvl>
    <w:lvl w:ilvl="5">
      <w:start w:val="1"/>
      <w:numFmt w:val="bullet"/>
      <w:lvlText w:val="▪"/>
      <w:lvlJc w:val="left"/>
      <w:pPr>
        <w:ind w:left="2880" w:firstLine="252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o"/>
      <w:lvlJc w:val="left"/>
      <w:pPr>
        <w:ind w:left="4320" w:firstLine="3960"/>
      </w:pPr>
      <w:rPr>
        <w:rFonts w:ascii="Arial" w:eastAsia="Arial" w:hAnsi="Arial" w:cs="Arial"/>
        <w:vertAlign w:val="baseline"/>
      </w:rPr>
    </w:lvl>
    <w:lvl w:ilvl="8">
      <w:start w:val="1"/>
      <w:numFmt w:val="bullet"/>
      <w:lvlText w:val="▪"/>
      <w:lvlJc w:val="left"/>
      <w:pPr>
        <w:ind w:left="5040" w:firstLine="4680"/>
      </w:pPr>
      <w:rPr>
        <w:rFonts w:ascii="Arial" w:eastAsia="Arial" w:hAnsi="Arial" w:cs="Arial"/>
        <w:vertAlign w:val="baseline"/>
      </w:rPr>
    </w:lvl>
  </w:abstractNum>
  <w:abstractNum w:abstractNumId="25">
    <w:nsid w:val="718265E8"/>
    <w:multiLevelType w:val="hybridMultilevel"/>
    <w:tmpl w:val="3F94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04B7A"/>
    <w:multiLevelType w:val="hybridMultilevel"/>
    <w:tmpl w:val="7EF2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52F98"/>
    <w:multiLevelType w:val="hybridMultilevel"/>
    <w:tmpl w:val="3746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14FB5"/>
    <w:multiLevelType w:val="multilevel"/>
    <w:tmpl w:val="2EBC3C42"/>
    <w:lvl w:ilvl="0">
      <w:start w:val="1"/>
      <w:numFmt w:val="bullet"/>
      <w:lvlText w:val="●"/>
      <w:lvlJc w:val="left"/>
      <w:pPr>
        <w:ind w:left="-720" w:hanging="1080"/>
      </w:pPr>
      <w:rPr>
        <w:rFonts w:ascii="Arial" w:eastAsia="Arial" w:hAnsi="Arial" w:cs="Arial"/>
        <w:vertAlign w:val="baseline"/>
      </w:rPr>
    </w:lvl>
    <w:lvl w:ilvl="1">
      <w:start w:val="1"/>
      <w:numFmt w:val="bullet"/>
      <w:lvlText w:val="o"/>
      <w:lvlJc w:val="left"/>
      <w:pPr>
        <w:ind w:left="0" w:hanging="360"/>
      </w:pPr>
      <w:rPr>
        <w:rFonts w:ascii="Arial" w:eastAsia="Arial" w:hAnsi="Arial" w:cs="Arial"/>
        <w:vertAlign w:val="baseline"/>
      </w:rPr>
    </w:lvl>
    <w:lvl w:ilvl="2">
      <w:start w:val="1"/>
      <w:numFmt w:val="bullet"/>
      <w:lvlText w:val="▪"/>
      <w:lvlJc w:val="left"/>
      <w:pPr>
        <w:ind w:left="720" w:firstLine="36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o"/>
      <w:lvlJc w:val="left"/>
      <w:pPr>
        <w:ind w:left="2160" w:firstLine="1800"/>
      </w:pPr>
      <w:rPr>
        <w:rFonts w:ascii="Arial" w:eastAsia="Arial" w:hAnsi="Arial" w:cs="Arial"/>
        <w:vertAlign w:val="baseline"/>
      </w:rPr>
    </w:lvl>
    <w:lvl w:ilvl="5">
      <w:start w:val="1"/>
      <w:numFmt w:val="bullet"/>
      <w:lvlText w:val="▪"/>
      <w:lvlJc w:val="left"/>
      <w:pPr>
        <w:ind w:left="2880" w:firstLine="252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o"/>
      <w:lvlJc w:val="left"/>
      <w:pPr>
        <w:ind w:left="4320" w:firstLine="3960"/>
      </w:pPr>
      <w:rPr>
        <w:rFonts w:ascii="Arial" w:eastAsia="Arial" w:hAnsi="Arial" w:cs="Arial"/>
        <w:vertAlign w:val="baseline"/>
      </w:rPr>
    </w:lvl>
    <w:lvl w:ilvl="8">
      <w:start w:val="1"/>
      <w:numFmt w:val="bullet"/>
      <w:lvlText w:val="▪"/>
      <w:lvlJc w:val="left"/>
      <w:pPr>
        <w:ind w:left="5040" w:firstLine="4680"/>
      </w:pPr>
      <w:rPr>
        <w:rFonts w:ascii="Arial" w:eastAsia="Arial" w:hAnsi="Arial" w:cs="Arial"/>
        <w:vertAlign w:val="baseline"/>
      </w:rPr>
    </w:lvl>
  </w:abstractNum>
  <w:num w:numId="1">
    <w:abstractNumId w:val="3"/>
  </w:num>
  <w:num w:numId="2">
    <w:abstractNumId w:val="2"/>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3"/>
  </w:num>
  <w:num w:numId="7">
    <w:abstractNumId w:val="26"/>
  </w:num>
  <w:num w:numId="8">
    <w:abstractNumId w:val="17"/>
  </w:num>
  <w:num w:numId="9">
    <w:abstractNumId w:val="12"/>
  </w:num>
  <w:num w:numId="10">
    <w:abstractNumId w:val="20"/>
  </w:num>
  <w:num w:numId="11">
    <w:abstractNumId w:val="8"/>
  </w:num>
  <w:num w:numId="12">
    <w:abstractNumId w:val="6"/>
  </w:num>
  <w:num w:numId="13">
    <w:abstractNumId w:val="28"/>
  </w:num>
  <w:num w:numId="14">
    <w:abstractNumId w:val="24"/>
  </w:num>
  <w:num w:numId="15">
    <w:abstractNumId w:val="25"/>
  </w:num>
  <w:num w:numId="16">
    <w:abstractNumId w:val="11"/>
  </w:num>
  <w:num w:numId="17">
    <w:abstractNumId w:val="23"/>
  </w:num>
  <w:num w:numId="18">
    <w:abstractNumId w:val="1"/>
  </w:num>
  <w:num w:numId="19">
    <w:abstractNumId w:val="14"/>
  </w:num>
  <w:num w:numId="20">
    <w:abstractNumId w:val="0"/>
  </w:num>
  <w:num w:numId="21">
    <w:abstractNumId w:val="10"/>
  </w:num>
  <w:num w:numId="22">
    <w:abstractNumId w:val="21"/>
  </w:num>
  <w:num w:numId="23">
    <w:abstractNumId w:val="27"/>
  </w:num>
  <w:num w:numId="24">
    <w:abstractNumId w:val="7"/>
  </w:num>
  <w:num w:numId="25">
    <w:abstractNumId w:val="9"/>
  </w:num>
  <w:num w:numId="26">
    <w:abstractNumId w:val="5"/>
  </w:num>
  <w:num w:numId="27">
    <w:abstractNumId w:val="19"/>
  </w:num>
  <w:num w:numId="28">
    <w:abstractNumId w:val="4"/>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52"/>
    <w:rsid w:val="00000970"/>
    <w:rsid w:val="00000C11"/>
    <w:rsid w:val="000032A2"/>
    <w:rsid w:val="00014E36"/>
    <w:rsid w:val="0002039B"/>
    <w:rsid w:val="00026B0F"/>
    <w:rsid w:val="000407FD"/>
    <w:rsid w:val="00041803"/>
    <w:rsid w:val="000424A7"/>
    <w:rsid w:val="00043BE1"/>
    <w:rsid w:val="0005436F"/>
    <w:rsid w:val="00060D53"/>
    <w:rsid w:val="0006486F"/>
    <w:rsid w:val="000721A9"/>
    <w:rsid w:val="000949E6"/>
    <w:rsid w:val="000A02FC"/>
    <w:rsid w:val="000B1E19"/>
    <w:rsid w:val="000B3FA0"/>
    <w:rsid w:val="000B421E"/>
    <w:rsid w:val="000B7063"/>
    <w:rsid w:val="000D6984"/>
    <w:rsid w:val="000E0B33"/>
    <w:rsid w:val="000E3B9E"/>
    <w:rsid w:val="000F194F"/>
    <w:rsid w:val="000F2EC8"/>
    <w:rsid w:val="00113940"/>
    <w:rsid w:val="001306E1"/>
    <w:rsid w:val="00136410"/>
    <w:rsid w:val="00140C04"/>
    <w:rsid w:val="00157F47"/>
    <w:rsid w:val="001653E6"/>
    <w:rsid w:val="00176583"/>
    <w:rsid w:val="00190346"/>
    <w:rsid w:val="001903F5"/>
    <w:rsid w:val="001935A4"/>
    <w:rsid w:val="00193C0B"/>
    <w:rsid w:val="001B23DC"/>
    <w:rsid w:val="001C4625"/>
    <w:rsid w:val="001D34BF"/>
    <w:rsid w:val="001E030D"/>
    <w:rsid w:val="001E06C7"/>
    <w:rsid w:val="001E20C2"/>
    <w:rsid w:val="002137CF"/>
    <w:rsid w:val="00213DCD"/>
    <w:rsid w:val="00236173"/>
    <w:rsid w:val="00264DD6"/>
    <w:rsid w:val="0026547A"/>
    <w:rsid w:val="00270DCE"/>
    <w:rsid w:val="0027698A"/>
    <w:rsid w:val="00290790"/>
    <w:rsid w:val="00292040"/>
    <w:rsid w:val="002A3B39"/>
    <w:rsid w:val="002A73FE"/>
    <w:rsid w:val="002B62DC"/>
    <w:rsid w:val="002D3C30"/>
    <w:rsid w:val="002E3BC3"/>
    <w:rsid w:val="002E7C84"/>
    <w:rsid w:val="00316ED6"/>
    <w:rsid w:val="00326B7A"/>
    <w:rsid w:val="003318AE"/>
    <w:rsid w:val="0033342B"/>
    <w:rsid w:val="00340310"/>
    <w:rsid w:val="0034357E"/>
    <w:rsid w:val="00345145"/>
    <w:rsid w:val="00345E6F"/>
    <w:rsid w:val="00351E09"/>
    <w:rsid w:val="00365437"/>
    <w:rsid w:val="00371E57"/>
    <w:rsid w:val="003826BB"/>
    <w:rsid w:val="00382A3C"/>
    <w:rsid w:val="0038407A"/>
    <w:rsid w:val="00385432"/>
    <w:rsid w:val="0039516C"/>
    <w:rsid w:val="003A6BF7"/>
    <w:rsid w:val="003A7CCE"/>
    <w:rsid w:val="003C0D22"/>
    <w:rsid w:val="003D4B86"/>
    <w:rsid w:val="003D7CAF"/>
    <w:rsid w:val="003E0522"/>
    <w:rsid w:val="003E56FA"/>
    <w:rsid w:val="003E7B86"/>
    <w:rsid w:val="003F5362"/>
    <w:rsid w:val="0040418D"/>
    <w:rsid w:val="0040552E"/>
    <w:rsid w:val="00405830"/>
    <w:rsid w:val="00414A2F"/>
    <w:rsid w:val="00422A64"/>
    <w:rsid w:val="004303C0"/>
    <w:rsid w:val="0044145D"/>
    <w:rsid w:val="00443A2D"/>
    <w:rsid w:val="00447E26"/>
    <w:rsid w:val="00457605"/>
    <w:rsid w:val="004610D4"/>
    <w:rsid w:val="0046587B"/>
    <w:rsid w:val="00465F64"/>
    <w:rsid w:val="00470F53"/>
    <w:rsid w:val="00484B07"/>
    <w:rsid w:val="00487BEA"/>
    <w:rsid w:val="00491329"/>
    <w:rsid w:val="0049461A"/>
    <w:rsid w:val="004A3391"/>
    <w:rsid w:val="004A6077"/>
    <w:rsid w:val="004A7FB3"/>
    <w:rsid w:val="004B070B"/>
    <w:rsid w:val="004B07F3"/>
    <w:rsid w:val="004D38AD"/>
    <w:rsid w:val="004D392F"/>
    <w:rsid w:val="004F114E"/>
    <w:rsid w:val="004F4284"/>
    <w:rsid w:val="004F6111"/>
    <w:rsid w:val="0050146F"/>
    <w:rsid w:val="005048F2"/>
    <w:rsid w:val="00514DE3"/>
    <w:rsid w:val="005223CE"/>
    <w:rsid w:val="00523A8B"/>
    <w:rsid w:val="005273EC"/>
    <w:rsid w:val="0052756F"/>
    <w:rsid w:val="005352B0"/>
    <w:rsid w:val="005630F4"/>
    <w:rsid w:val="005709EF"/>
    <w:rsid w:val="0057421F"/>
    <w:rsid w:val="00575E40"/>
    <w:rsid w:val="00581336"/>
    <w:rsid w:val="005B0E4F"/>
    <w:rsid w:val="005B185C"/>
    <w:rsid w:val="005B44A4"/>
    <w:rsid w:val="005D151B"/>
    <w:rsid w:val="005E3C59"/>
    <w:rsid w:val="005E5636"/>
    <w:rsid w:val="005F111A"/>
    <w:rsid w:val="00624B38"/>
    <w:rsid w:val="00634ACE"/>
    <w:rsid w:val="00636290"/>
    <w:rsid w:val="00637792"/>
    <w:rsid w:val="00644395"/>
    <w:rsid w:val="00652742"/>
    <w:rsid w:val="00654788"/>
    <w:rsid w:val="00656EBD"/>
    <w:rsid w:val="00663453"/>
    <w:rsid w:val="006668DF"/>
    <w:rsid w:val="006674F6"/>
    <w:rsid w:val="006776B5"/>
    <w:rsid w:val="00682E57"/>
    <w:rsid w:val="00682FA8"/>
    <w:rsid w:val="006A7574"/>
    <w:rsid w:val="006A7958"/>
    <w:rsid w:val="006A7E73"/>
    <w:rsid w:val="006B13F5"/>
    <w:rsid w:val="006B52BC"/>
    <w:rsid w:val="006C6B56"/>
    <w:rsid w:val="006D49B9"/>
    <w:rsid w:val="006E2556"/>
    <w:rsid w:val="006E7B73"/>
    <w:rsid w:val="006F50BB"/>
    <w:rsid w:val="00704D85"/>
    <w:rsid w:val="007118FF"/>
    <w:rsid w:val="00711F59"/>
    <w:rsid w:val="00721269"/>
    <w:rsid w:val="00727465"/>
    <w:rsid w:val="00730E43"/>
    <w:rsid w:val="0073531D"/>
    <w:rsid w:val="00735912"/>
    <w:rsid w:val="00745F1B"/>
    <w:rsid w:val="0075509E"/>
    <w:rsid w:val="00756776"/>
    <w:rsid w:val="00767781"/>
    <w:rsid w:val="007677A2"/>
    <w:rsid w:val="0077302F"/>
    <w:rsid w:val="00774B6A"/>
    <w:rsid w:val="00780831"/>
    <w:rsid w:val="00786E23"/>
    <w:rsid w:val="007A26FD"/>
    <w:rsid w:val="007A425B"/>
    <w:rsid w:val="007B5EE3"/>
    <w:rsid w:val="007E4F1B"/>
    <w:rsid w:val="007E522E"/>
    <w:rsid w:val="007F7618"/>
    <w:rsid w:val="00800A9C"/>
    <w:rsid w:val="00803A0A"/>
    <w:rsid w:val="0080762C"/>
    <w:rsid w:val="00807D94"/>
    <w:rsid w:val="00811F83"/>
    <w:rsid w:val="00814E18"/>
    <w:rsid w:val="008226CB"/>
    <w:rsid w:val="00825046"/>
    <w:rsid w:val="00830344"/>
    <w:rsid w:val="00831F71"/>
    <w:rsid w:val="00835BAD"/>
    <w:rsid w:val="00840472"/>
    <w:rsid w:val="008553CE"/>
    <w:rsid w:val="008578EC"/>
    <w:rsid w:val="0086188E"/>
    <w:rsid w:val="00877E3F"/>
    <w:rsid w:val="008865DB"/>
    <w:rsid w:val="008925E2"/>
    <w:rsid w:val="00892843"/>
    <w:rsid w:val="008944C0"/>
    <w:rsid w:val="00895DC4"/>
    <w:rsid w:val="008A2602"/>
    <w:rsid w:val="008A2C9D"/>
    <w:rsid w:val="008A6A26"/>
    <w:rsid w:val="008A6C7F"/>
    <w:rsid w:val="008E416A"/>
    <w:rsid w:val="008F520B"/>
    <w:rsid w:val="008F7E85"/>
    <w:rsid w:val="00903B83"/>
    <w:rsid w:val="00906BE8"/>
    <w:rsid w:val="00911872"/>
    <w:rsid w:val="00911C71"/>
    <w:rsid w:val="00915D64"/>
    <w:rsid w:val="00916225"/>
    <w:rsid w:val="009249D3"/>
    <w:rsid w:val="00926B50"/>
    <w:rsid w:val="0093146A"/>
    <w:rsid w:val="00942928"/>
    <w:rsid w:val="00944C30"/>
    <w:rsid w:val="009462BB"/>
    <w:rsid w:val="00951C46"/>
    <w:rsid w:val="009521C8"/>
    <w:rsid w:val="009628F6"/>
    <w:rsid w:val="00972204"/>
    <w:rsid w:val="00972D48"/>
    <w:rsid w:val="00975E41"/>
    <w:rsid w:val="009874EA"/>
    <w:rsid w:val="009C2C06"/>
    <w:rsid w:val="009D16FD"/>
    <w:rsid w:val="009D590E"/>
    <w:rsid w:val="009D6452"/>
    <w:rsid w:val="009D735F"/>
    <w:rsid w:val="009E427C"/>
    <w:rsid w:val="009E71E2"/>
    <w:rsid w:val="009F1F13"/>
    <w:rsid w:val="009F5EBF"/>
    <w:rsid w:val="009F6E4D"/>
    <w:rsid w:val="00A22030"/>
    <w:rsid w:val="00A263E3"/>
    <w:rsid w:val="00A27190"/>
    <w:rsid w:val="00A51E3A"/>
    <w:rsid w:val="00A55EB6"/>
    <w:rsid w:val="00A67043"/>
    <w:rsid w:val="00A75FD4"/>
    <w:rsid w:val="00A762DB"/>
    <w:rsid w:val="00A82535"/>
    <w:rsid w:val="00A952F4"/>
    <w:rsid w:val="00A953F2"/>
    <w:rsid w:val="00AB0940"/>
    <w:rsid w:val="00AB2943"/>
    <w:rsid w:val="00AC5168"/>
    <w:rsid w:val="00AD082B"/>
    <w:rsid w:val="00AD0F55"/>
    <w:rsid w:val="00AD2D14"/>
    <w:rsid w:val="00AD63A7"/>
    <w:rsid w:val="00AE7DAE"/>
    <w:rsid w:val="00AF2E81"/>
    <w:rsid w:val="00B24407"/>
    <w:rsid w:val="00B25209"/>
    <w:rsid w:val="00B35A8B"/>
    <w:rsid w:val="00B45EDD"/>
    <w:rsid w:val="00B46912"/>
    <w:rsid w:val="00B55D3E"/>
    <w:rsid w:val="00B62648"/>
    <w:rsid w:val="00B83F5C"/>
    <w:rsid w:val="00B9797D"/>
    <w:rsid w:val="00BE4A7E"/>
    <w:rsid w:val="00BE67E2"/>
    <w:rsid w:val="00BE78F7"/>
    <w:rsid w:val="00BF2517"/>
    <w:rsid w:val="00BF4768"/>
    <w:rsid w:val="00C00C52"/>
    <w:rsid w:val="00C1204F"/>
    <w:rsid w:val="00C3303E"/>
    <w:rsid w:val="00C637B4"/>
    <w:rsid w:val="00C7548C"/>
    <w:rsid w:val="00C80F71"/>
    <w:rsid w:val="00C8276A"/>
    <w:rsid w:val="00C85A9F"/>
    <w:rsid w:val="00CC0F70"/>
    <w:rsid w:val="00CC44C8"/>
    <w:rsid w:val="00CD66D5"/>
    <w:rsid w:val="00CF3CBE"/>
    <w:rsid w:val="00D0793E"/>
    <w:rsid w:val="00D12AE9"/>
    <w:rsid w:val="00D14571"/>
    <w:rsid w:val="00D15770"/>
    <w:rsid w:val="00D2346F"/>
    <w:rsid w:val="00D34DFE"/>
    <w:rsid w:val="00D456C9"/>
    <w:rsid w:val="00D62C3E"/>
    <w:rsid w:val="00D6382B"/>
    <w:rsid w:val="00D7018B"/>
    <w:rsid w:val="00D83800"/>
    <w:rsid w:val="00D83948"/>
    <w:rsid w:val="00D93971"/>
    <w:rsid w:val="00DA2964"/>
    <w:rsid w:val="00DA304F"/>
    <w:rsid w:val="00DB6910"/>
    <w:rsid w:val="00DC51CE"/>
    <w:rsid w:val="00DC6178"/>
    <w:rsid w:val="00DE2140"/>
    <w:rsid w:val="00E0003B"/>
    <w:rsid w:val="00E013DC"/>
    <w:rsid w:val="00E23C6E"/>
    <w:rsid w:val="00E268B2"/>
    <w:rsid w:val="00E26FA6"/>
    <w:rsid w:val="00E35628"/>
    <w:rsid w:val="00E40BB2"/>
    <w:rsid w:val="00E83E8D"/>
    <w:rsid w:val="00E87E1A"/>
    <w:rsid w:val="00E9010C"/>
    <w:rsid w:val="00E9462E"/>
    <w:rsid w:val="00E9551B"/>
    <w:rsid w:val="00EA1416"/>
    <w:rsid w:val="00EB4A61"/>
    <w:rsid w:val="00EB4F8E"/>
    <w:rsid w:val="00EB5B36"/>
    <w:rsid w:val="00EB5B5A"/>
    <w:rsid w:val="00EB6758"/>
    <w:rsid w:val="00EC21FA"/>
    <w:rsid w:val="00EC242C"/>
    <w:rsid w:val="00EE106A"/>
    <w:rsid w:val="00EF44B6"/>
    <w:rsid w:val="00F024A2"/>
    <w:rsid w:val="00F1015C"/>
    <w:rsid w:val="00F1701D"/>
    <w:rsid w:val="00F24E5D"/>
    <w:rsid w:val="00F27ABF"/>
    <w:rsid w:val="00F305C8"/>
    <w:rsid w:val="00F44AC7"/>
    <w:rsid w:val="00F513D0"/>
    <w:rsid w:val="00F533E6"/>
    <w:rsid w:val="00F54BD9"/>
    <w:rsid w:val="00F657F9"/>
    <w:rsid w:val="00F72606"/>
    <w:rsid w:val="00F737B9"/>
    <w:rsid w:val="00F81571"/>
    <w:rsid w:val="00F9378F"/>
    <w:rsid w:val="00FA1CA8"/>
    <w:rsid w:val="00FA79F5"/>
    <w:rsid w:val="00FB1B1F"/>
    <w:rsid w:val="00FB40A7"/>
    <w:rsid w:val="00FB5B45"/>
    <w:rsid w:val="00FC727E"/>
    <w:rsid w:val="00FC7644"/>
    <w:rsid w:val="00FC7F4D"/>
    <w:rsid w:val="00FD0D47"/>
    <w:rsid w:val="00FD56AE"/>
    <w:rsid w:val="00FD5C49"/>
    <w:rsid w:val="00FE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09AD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636"/>
    <w:pPr>
      <w:spacing w:after="200" w:line="276" w:lineRule="auto"/>
    </w:pPr>
    <w:rPr>
      <w:sz w:val="22"/>
      <w:szCs w:val="22"/>
    </w:rPr>
  </w:style>
  <w:style w:type="paragraph" w:styleId="Heading1">
    <w:name w:val="heading 1"/>
    <w:basedOn w:val="Normal"/>
    <w:next w:val="Normal"/>
    <w:link w:val="Heading1Char"/>
    <w:uiPriority w:val="9"/>
    <w:qFormat/>
    <w:rsid w:val="005E5636"/>
    <w:pPr>
      <w:keepNext/>
      <w:keepLines/>
      <w:spacing w:before="480" w:after="0"/>
      <w:outlineLvl w:val="0"/>
    </w:pPr>
    <w:rPr>
      <w:rFonts w:ascii="Arial" w:eastAsia="MS Gothic" w:hAnsi="Arial"/>
      <w:b/>
      <w:bCs/>
      <w:szCs w:val="28"/>
    </w:rPr>
  </w:style>
  <w:style w:type="paragraph" w:styleId="Heading2">
    <w:name w:val="heading 2"/>
    <w:basedOn w:val="Normal"/>
    <w:next w:val="Normal"/>
    <w:link w:val="Heading2Char"/>
    <w:uiPriority w:val="9"/>
    <w:qFormat/>
    <w:rsid w:val="005E5636"/>
    <w:pPr>
      <w:keepNext/>
      <w:keepLines/>
      <w:spacing w:before="200" w:after="0"/>
      <w:outlineLvl w:val="1"/>
    </w:pPr>
    <w:rPr>
      <w:rFonts w:eastAsia="MS Gothic"/>
      <w:b/>
      <w:bCs/>
      <w:color w:val="2DA2BF"/>
      <w:sz w:val="26"/>
      <w:szCs w:val="26"/>
    </w:rPr>
  </w:style>
  <w:style w:type="paragraph" w:styleId="Heading3">
    <w:name w:val="heading 3"/>
    <w:basedOn w:val="Normal"/>
    <w:next w:val="Normal"/>
    <w:link w:val="Heading3Char"/>
    <w:uiPriority w:val="9"/>
    <w:qFormat/>
    <w:rsid w:val="005E5636"/>
    <w:pPr>
      <w:keepNext/>
      <w:keepLines/>
      <w:spacing w:before="200" w:after="0"/>
      <w:outlineLvl w:val="2"/>
    </w:pPr>
    <w:rPr>
      <w:rFonts w:eastAsia="MS Gothic"/>
      <w:b/>
      <w:bCs/>
      <w:color w:val="2DA2BF"/>
    </w:rPr>
  </w:style>
  <w:style w:type="paragraph" w:styleId="Heading4">
    <w:name w:val="heading 4"/>
    <w:basedOn w:val="Normal"/>
    <w:next w:val="Normal"/>
    <w:link w:val="Heading4Char"/>
    <w:uiPriority w:val="9"/>
    <w:qFormat/>
    <w:rsid w:val="005E5636"/>
    <w:pPr>
      <w:keepNext/>
      <w:keepLines/>
      <w:spacing w:before="200" w:after="0"/>
      <w:outlineLvl w:val="3"/>
    </w:pPr>
    <w:rPr>
      <w:rFonts w:eastAsia="MS Gothic"/>
      <w:b/>
      <w:bCs/>
      <w:i/>
      <w:iCs/>
      <w:color w:val="2DA2BF"/>
    </w:rPr>
  </w:style>
  <w:style w:type="paragraph" w:styleId="Heading5">
    <w:name w:val="heading 5"/>
    <w:basedOn w:val="Normal"/>
    <w:next w:val="Normal"/>
    <w:link w:val="Heading5Char"/>
    <w:uiPriority w:val="9"/>
    <w:qFormat/>
    <w:rsid w:val="005E5636"/>
    <w:pPr>
      <w:keepNext/>
      <w:keepLines/>
      <w:spacing w:before="200" w:after="0"/>
      <w:outlineLvl w:val="4"/>
    </w:pPr>
    <w:rPr>
      <w:rFonts w:eastAsia="MS Gothic"/>
      <w:color w:val="16505E"/>
    </w:rPr>
  </w:style>
  <w:style w:type="paragraph" w:styleId="Heading6">
    <w:name w:val="heading 6"/>
    <w:basedOn w:val="Normal"/>
    <w:next w:val="Normal"/>
    <w:link w:val="Heading6Char"/>
    <w:uiPriority w:val="9"/>
    <w:qFormat/>
    <w:rsid w:val="005E5636"/>
    <w:pPr>
      <w:keepNext/>
      <w:keepLines/>
      <w:spacing w:before="200" w:after="0"/>
      <w:outlineLvl w:val="5"/>
    </w:pPr>
    <w:rPr>
      <w:rFonts w:eastAsia="MS Gothic"/>
      <w:i/>
      <w:iCs/>
      <w:color w:val="16505E"/>
    </w:rPr>
  </w:style>
  <w:style w:type="paragraph" w:styleId="Heading7">
    <w:name w:val="heading 7"/>
    <w:basedOn w:val="Normal"/>
    <w:next w:val="Normal"/>
    <w:link w:val="Heading7Char"/>
    <w:uiPriority w:val="9"/>
    <w:qFormat/>
    <w:rsid w:val="005E5636"/>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qFormat/>
    <w:rsid w:val="005E5636"/>
    <w:pPr>
      <w:keepNext/>
      <w:keepLines/>
      <w:spacing w:before="200" w:after="0"/>
      <w:outlineLvl w:val="7"/>
    </w:pPr>
    <w:rPr>
      <w:rFonts w:eastAsia="MS Gothic"/>
      <w:color w:val="2DA2BF"/>
      <w:sz w:val="20"/>
      <w:szCs w:val="20"/>
    </w:rPr>
  </w:style>
  <w:style w:type="paragraph" w:styleId="Heading9">
    <w:name w:val="heading 9"/>
    <w:basedOn w:val="Normal"/>
    <w:next w:val="Normal"/>
    <w:link w:val="Heading9Char"/>
    <w:uiPriority w:val="9"/>
    <w:qFormat/>
    <w:rsid w:val="005E5636"/>
    <w:pPr>
      <w:keepNext/>
      <w:keepLines/>
      <w:spacing w:before="200" w:after="0"/>
      <w:outlineLvl w:val="8"/>
    </w:pPr>
    <w:rPr>
      <w:rFonts w:eastAsia="MS Gothic"/>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6452"/>
    <w:pPr>
      <w:spacing w:before="100" w:beforeAutospacing="1" w:after="100" w:afterAutospacing="1"/>
    </w:pPr>
    <w:rPr>
      <w:rFonts w:ascii="Times New Roman" w:eastAsia="Times New Roman" w:hAnsi="Times New Roman"/>
    </w:rPr>
  </w:style>
  <w:style w:type="paragraph" w:customStyle="1" w:styleId="ColorfulShading-Accent31">
    <w:name w:val="Colorful Shading - Accent 31"/>
    <w:basedOn w:val="Normal"/>
    <w:uiPriority w:val="34"/>
    <w:qFormat/>
    <w:rsid w:val="005E5636"/>
    <w:pPr>
      <w:ind w:left="720"/>
      <w:contextualSpacing/>
    </w:pPr>
  </w:style>
  <w:style w:type="character" w:customStyle="1" w:styleId="ms-rtecustom-articleheadertemplatestools1">
    <w:name w:val="ms-rtecustom-articleheadertemplatestools1"/>
    <w:rsid w:val="00636290"/>
    <w:rPr>
      <w:rFonts w:ascii="Arial" w:hAnsi="Arial" w:cs="Arial" w:hint="default"/>
      <w:b/>
      <w:bCs/>
      <w:color w:val="333333"/>
      <w:sz w:val="21"/>
      <w:szCs w:val="21"/>
    </w:rPr>
  </w:style>
  <w:style w:type="character" w:styleId="Strong">
    <w:name w:val="Strong"/>
    <w:uiPriority w:val="22"/>
    <w:qFormat/>
    <w:rsid w:val="005E5636"/>
    <w:rPr>
      <w:b/>
      <w:bCs/>
    </w:rPr>
  </w:style>
  <w:style w:type="paragraph" w:customStyle="1" w:styleId="MediumShading1-Accent21">
    <w:name w:val="Medium Shading 1 - Accent 21"/>
    <w:uiPriority w:val="1"/>
    <w:qFormat/>
    <w:rsid w:val="005E5636"/>
    <w:rPr>
      <w:sz w:val="22"/>
      <w:szCs w:val="22"/>
    </w:rPr>
  </w:style>
  <w:style w:type="paragraph" w:styleId="Title">
    <w:name w:val="Title"/>
    <w:basedOn w:val="Normal"/>
    <w:next w:val="Normal"/>
    <w:link w:val="TitleChar"/>
    <w:qFormat/>
    <w:rsid w:val="005E5636"/>
    <w:pPr>
      <w:pBdr>
        <w:bottom w:val="single" w:sz="8" w:space="4" w:color="2DA2BF"/>
      </w:pBdr>
      <w:spacing w:after="300" w:line="240" w:lineRule="auto"/>
      <w:contextualSpacing/>
    </w:pPr>
    <w:rPr>
      <w:rFonts w:eastAsia="MS Gothic"/>
      <w:color w:val="343434"/>
      <w:spacing w:val="5"/>
      <w:kern w:val="28"/>
      <w:sz w:val="52"/>
      <w:szCs w:val="52"/>
    </w:rPr>
  </w:style>
  <w:style w:type="character" w:customStyle="1" w:styleId="TitleChar">
    <w:name w:val="Title Char"/>
    <w:link w:val="Title"/>
    <w:rsid w:val="005E5636"/>
    <w:rPr>
      <w:rFonts w:ascii="Cambria" w:eastAsia="MS Gothic" w:hAnsi="Cambria" w:cs="Times New Roman"/>
      <w:color w:val="343434"/>
      <w:spacing w:val="5"/>
      <w:kern w:val="28"/>
      <w:sz w:val="52"/>
      <w:szCs w:val="52"/>
    </w:rPr>
  </w:style>
  <w:style w:type="paragraph" w:styleId="Subtitle">
    <w:name w:val="Subtitle"/>
    <w:basedOn w:val="Normal"/>
    <w:next w:val="Normal"/>
    <w:link w:val="SubtitleChar"/>
    <w:uiPriority w:val="11"/>
    <w:qFormat/>
    <w:rsid w:val="005E5636"/>
    <w:pPr>
      <w:numPr>
        <w:ilvl w:val="1"/>
      </w:numPr>
    </w:pPr>
    <w:rPr>
      <w:rFonts w:eastAsia="MS Gothic"/>
      <w:i/>
      <w:iCs/>
      <w:color w:val="2DA2BF"/>
      <w:spacing w:val="15"/>
      <w:sz w:val="24"/>
      <w:szCs w:val="24"/>
    </w:rPr>
  </w:style>
  <w:style w:type="character" w:customStyle="1" w:styleId="SubtitleChar">
    <w:name w:val="Subtitle Char"/>
    <w:link w:val="Subtitle"/>
    <w:uiPriority w:val="11"/>
    <w:rsid w:val="005E5636"/>
    <w:rPr>
      <w:rFonts w:ascii="Cambria" w:eastAsia="MS Gothic" w:hAnsi="Cambria" w:cs="Times New Roman"/>
      <w:i/>
      <w:iCs/>
      <w:color w:val="2DA2BF"/>
      <w:spacing w:val="15"/>
      <w:sz w:val="24"/>
      <w:szCs w:val="24"/>
    </w:rPr>
  </w:style>
  <w:style w:type="paragraph" w:styleId="Footer">
    <w:name w:val="footer"/>
    <w:basedOn w:val="Normal"/>
    <w:link w:val="FooterChar"/>
    <w:uiPriority w:val="99"/>
    <w:rsid w:val="00C8276A"/>
    <w:pPr>
      <w:tabs>
        <w:tab w:val="center" w:pos="4680"/>
        <w:tab w:val="right" w:pos="9360"/>
      </w:tabs>
      <w:spacing w:before="240" w:line="264" w:lineRule="auto"/>
    </w:pPr>
    <w:rPr>
      <w:rFonts w:ascii="Calisto MT" w:hAnsi="Calisto MT"/>
      <w:color w:val="595959"/>
      <w:sz w:val="20"/>
    </w:rPr>
  </w:style>
  <w:style w:type="character" w:customStyle="1" w:styleId="FooterChar">
    <w:name w:val="Footer Char"/>
    <w:link w:val="Footer"/>
    <w:uiPriority w:val="99"/>
    <w:rsid w:val="00C8276A"/>
    <w:rPr>
      <w:rFonts w:ascii="Calisto MT" w:hAnsi="Calisto MT"/>
      <w:color w:val="595959"/>
      <w:szCs w:val="24"/>
    </w:rPr>
  </w:style>
  <w:style w:type="character" w:customStyle="1" w:styleId="Heading1Char">
    <w:name w:val="Heading 1 Char"/>
    <w:link w:val="Heading1"/>
    <w:uiPriority w:val="9"/>
    <w:rsid w:val="005E5636"/>
    <w:rPr>
      <w:rFonts w:ascii="Arial" w:eastAsia="MS Gothic" w:hAnsi="Arial" w:cs="Times New Roman"/>
      <w:b/>
      <w:bCs/>
      <w:szCs w:val="28"/>
    </w:rPr>
  </w:style>
  <w:style w:type="paragraph" w:customStyle="1" w:styleId="GridTable31">
    <w:name w:val="Grid Table 31"/>
    <w:basedOn w:val="Heading1"/>
    <w:next w:val="Normal"/>
    <w:uiPriority w:val="39"/>
    <w:unhideWhenUsed/>
    <w:qFormat/>
    <w:rsid w:val="005E5636"/>
    <w:pPr>
      <w:outlineLvl w:val="9"/>
    </w:pPr>
    <w:rPr>
      <w:rFonts w:ascii="Cambria" w:hAnsi="Cambria"/>
      <w:color w:val="21798E"/>
    </w:rPr>
  </w:style>
  <w:style w:type="paragraph" w:styleId="TOC1">
    <w:name w:val="toc 1"/>
    <w:basedOn w:val="Normal"/>
    <w:next w:val="Normal"/>
    <w:autoRedefine/>
    <w:uiPriority w:val="39"/>
    <w:unhideWhenUsed/>
    <w:rsid w:val="00807D94"/>
    <w:pPr>
      <w:tabs>
        <w:tab w:val="right" w:leader="dot" w:pos="8640"/>
      </w:tabs>
      <w:spacing w:before="120" w:after="0"/>
    </w:pPr>
    <w:rPr>
      <w:rFonts w:ascii="Arial" w:hAnsi="Arial" w:cs="Arial"/>
      <w:b/>
      <w:caps/>
      <w:sz w:val="20"/>
      <w:szCs w:val="20"/>
    </w:rPr>
  </w:style>
  <w:style w:type="paragraph" w:styleId="TOC2">
    <w:name w:val="toc 2"/>
    <w:basedOn w:val="Normal"/>
    <w:next w:val="Normal"/>
    <w:autoRedefine/>
    <w:uiPriority w:val="39"/>
    <w:unhideWhenUsed/>
    <w:rsid w:val="00C8276A"/>
    <w:pPr>
      <w:spacing w:after="0"/>
      <w:ind w:left="220"/>
    </w:pPr>
    <w:rPr>
      <w:smallCaps/>
    </w:rPr>
  </w:style>
  <w:style w:type="paragraph" w:styleId="TOC3">
    <w:name w:val="toc 3"/>
    <w:basedOn w:val="Normal"/>
    <w:next w:val="Normal"/>
    <w:autoRedefine/>
    <w:uiPriority w:val="39"/>
    <w:unhideWhenUsed/>
    <w:rsid w:val="00C8276A"/>
    <w:pPr>
      <w:spacing w:after="0"/>
      <w:ind w:left="440"/>
    </w:pPr>
    <w:rPr>
      <w:i/>
    </w:rPr>
  </w:style>
  <w:style w:type="character" w:styleId="Hyperlink">
    <w:name w:val="Hyperlink"/>
    <w:uiPriority w:val="99"/>
    <w:unhideWhenUsed/>
    <w:rsid w:val="00C8276A"/>
    <w:rPr>
      <w:color w:val="524A82"/>
      <w:u w:val="single"/>
    </w:rPr>
  </w:style>
  <w:style w:type="character" w:customStyle="1" w:styleId="Heading2Char">
    <w:name w:val="Heading 2 Char"/>
    <w:link w:val="Heading2"/>
    <w:uiPriority w:val="9"/>
    <w:semiHidden/>
    <w:rsid w:val="005E5636"/>
    <w:rPr>
      <w:rFonts w:ascii="Cambria" w:eastAsia="MS Gothic" w:hAnsi="Cambria" w:cs="Times New Roman"/>
      <w:b/>
      <w:bCs/>
      <w:color w:val="2DA2BF"/>
      <w:sz w:val="26"/>
      <w:szCs w:val="26"/>
    </w:rPr>
  </w:style>
  <w:style w:type="character" w:customStyle="1" w:styleId="Heading3Char">
    <w:name w:val="Heading 3 Char"/>
    <w:link w:val="Heading3"/>
    <w:uiPriority w:val="9"/>
    <w:semiHidden/>
    <w:rsid w:val="005E5636"/>
    <w:rPr>
      <w:rFonts w:ascii="Cambria" w:eastAsia="MS Gothic" w:hAnsi="Cambria" w:cs="Times New Roman"/>
      <w:b/>
      <w:bCs/>
      <w:color w:val="2DA2BF"/>
    </w:rPr>
  </w:style>
  <w:style w:type="paragraph" w:styleId="BlockText">
    <w:name w:val="Block Text"/>
    <w:basedOn w:val="Normal"/>
    <w:uiPriority w:val="9"/>
    <w:unhideWhenUsed/>
    <w:rsid w:val="00C8276A"/>
    <w:pPr>
      <w:jc w:val="center"/>
    </w:pPr>
    <w:rPr>
      <w:rFonts w:ascii="Century Gothic" w:eastAsia="ヒラギノ丸ゴ Pro W4" w:hAnsi="Century Gothic"/>
      <w:iCs/>
    </w:rPr>
  </w:style>
  <w:style w:type="paragraph" w:customStyle="1" w:styleId="ContactDetails">
    <w:name w:val="Contact Details"/>
    <w:basedOn w:val="Normal"/>
    <w:uiPriority w:val="9"/>
    <w:qFormat/>
    <w:rsid w:val="00C8276A"/>
    <w:rPr>
      <w:rFonts w:ascii="Century Gothic" w:eastAsia="ヒラギノ丸ゴ Pro W4" w:hAnsi="Century Gothic"/>
      <w:b/>
      <w:color w:val="FFFFFF"/>
    </w:rPr>
  </w:style>
  <w:style w:type="paragraph" w:customStyle="1" w:styleId="Level3">
    <w:name w:val="Level 3"/>
    <w:basedOn w:val="TOC3"/>
    <w:link w:val="Level3CharChar"/>
    <w:rsid w:val="00345E6F"/>
    <w:pPr>
      <w:spacing w:line="240" w:lineRule="auto"/>
      <w:ind w:left="400"/>
    </w:pPr>
    <w:rPr>
      <w:rFonts w:ascii="Times New Roman" w:eastAsia="Times New Roman" w:hAnsi="Times New Roman"/>
      <w:i w:val="0"/>
      <w:iCs/>
      <w:color w:val="000000"/>
      <w:szCs w:val="20"/>
    </w:rPr>
  </w:style>
  <w:style w:type="paragraph" w:customStyle="1" w:styleId="TOCTitle">
    <w:name w:val="TOC Title"/>
    <w:basedOn w:val="Normal"/>
    <w:rsid w:val="00345E6F"/>
    <w:pPr>
      <w:spacing w:after="240"/>
      <w:jc w:val="center"/>
    </w:pPr>
    <w:rPr>
      <w:rFonts w:ascii="Times New Roman" w:eastAsia="Times New Roman" w:hAnsi="Times New Roman"/>
      <w:b/>
    </w:rPr>
  </w:style>
  <w:style w:type="character" w:customStyle="1" w:styleId="Level3CharChar">
    <w:name w:val="Level 3 Char Char"/>
    <w:link w:val="Level3"/>
    <w:rsid w:val="00345E6F"/>
    <w:rPr>
      <w:rFonts w:ascii="Times New Roman" w:eastAsia="Times New Roman" w:hAnsi="Times New Roman"/>
      <w:i/>
      <w:iCs/>
      <w:color w:val="000000"/>
    </w:rPr>
  </w:style>
  <w:style w:type="paragraph" w:customStyle="1" w:styleId="Level1">
    <w:name w:val="Level 1"/>
    <w:basedOn w:val="TOC1"/>
    <w:link w:val="Level1Char"/>
    <w:rsid w:val="00345E6F"/>
    <w:pPr>
      <w:tabs>
        <w:tab w:val="clear" w:pos="8640"/>
        <w:tab w:val="right" w:leader="dot" w:pos="8630"/>
      </w:tabs>
      <w:spacing w:after="120" w:line="240" w:lineRule="auto"/>
    </w:pPr>
    <w:rPr>
      <w:rFonts w:ascii="Times New Roman" w:eastAsia="Times New Roman" w:hAnsi="Times New Roman"/>
      <w:b w:val="0"/>
      <w:bCs/>
      <w:caps w:val="0"/>
      <w:color w:val="000000"/>
    </w:rPr>
  </w:style>
  <w:style w:type="character" w:customStyle="1" w:styleId="Level1Char">
    <w:name w:val="Level 1 Char"/>
    <w:link w:val="Level1"/>
    <w:rsid w:val="00345E6F"/>
    <w:rPr>
      <w:rFonts w:ascii="Times New Roman" w:eastAsia="Times New Roman" w:hAnsi="Times New Roman"/>
      <w:b/>
      <w:bCs/>
      <w:caps/>
      <w:color w:val="000000"/>
    </w:rPr>
  </w:style>
  <w:style w:type="paragraph" w:customStyle="1" w:styleId="Level2">
    <w:name w:val="Level 2"/>
    <w:basedOn w:val="TOC2"/>
    <w:link w:val="Level2Char"/>
    <w:rsid w:val="00345E6F"/>
    <w:pPr>
      <w:spacing w:line="240" w:lineRule="auto"/>
      <w:ind w:left="200"/>
    </w:pPr>
    <w:rPr>
      <w:rFonts w:ascii="Times New Roman" w:eastAsia="Times New Roman" w:hAnsi="Times New Roman"/>
      <w:smallCaps w:val="0"/>
      <w:color w:val="000000"/>
      <w:sz w:val="20"/>
      <w:szCs w:val="20"/>
    </w:rPr>
  </w:style>
  <w:style w:type="character" w:customStyle="1" w:styleId="Level2Char">
    <w:name w:val="Level 2 Char"/>
    <w:link w:val="Level2"/>
    <w:rsid w:val="00345E6F"/>
    <w:rPr>
      <w:rFonts w:ascii="Times New Roman" w:eastAsia="Times New Roman" w:hAnsi="Times New Roman"/>
      <w:smallCaps/>
      <w:color w:val="000000"/>
    </w:rPr>
  </w:style>
  <w:style w:type="character" w:customStyle="1" w:styleId="Heading4Char">
    <w:name w:val="Heading 4 Char"/>
    <w:link w:val="Heading4"/>
    <w:uiPriority w:val="9"/>
    <w:semiHidden/>
    <w:rsid w:val="005E5636"/>
    <w:rPr>
      <w:rFonts w:ascii="Cambria" w:eastAsia="MS Gothic" w:hAnsi="Cambria" w:cs="Times New Roman"/>
      <w:b/>
      <w:bCs/>
      <w:i/>
      <w:iCs/>
      <w:color w:val="2DA2BF"/>
    </w:rPr>
  </w:style>
  <w:style w:type="character" w:customStyle="1" w:styleId="Heading5Char">
    <w:name w:val="Heading 5 Char"/>
    <w:link w:val="Heading5"/>
    <w:uiPriority w:val="9"/>
    <w:semiHidden/>
    <w:rsid w:val="005E5636"/>
    <w:rPr>
      <w:rFonts w:ascii="Cambria" w:eastAsia="MS Gothic" w:hAnsi="Cambria" w:cs="Times New Roman"/>
      <w:color w:val="16505E"/>
    </w:rPr>
  </w:style>
  <w:style w:type="character" w:customStyle="1" w:styleId="Heading6Char">
    <w:name w:val="Heading 6 Char"/>
    <w:link w:val="Heading6"/>
    <w:uiPriority w:val="9"/>
    <w:semiHidden/>
    <w:rsid w:val="005E5636"/>
    <w:rPr>
      <w:rFonts w:ascii="Cambria" w:eastAsia="MS Gothic" w:hAnsi="Cambria" w:cs="Times New Roman"/>
      <w:i/>
      <w:iCs/>
      <w:color w:val="16505E"/>
    </w:rPr>
  </w:style>
  <w:style w:type="character" w:customStyle="1" w:styleId="Heading7Char">
    <w:name w:val="Heading 7 Char"/>
    <w:link w:val="Heading7"/>
    <w:uiPriority w:val="9"/>
    <w:semiHidden/>
    <w:rsid w:val="005E5636"/>
    <w:rPr>
      <w:rFonts w:ascii="Cambria" w:eastAsia="MS Gothic" w:hAnsi="Cambria" w:cs="Times New Roman"/>
      <w:i/>
      <w:iCs/>
      <w:color w:val="404040"/>
    </w:rPr>
  </w:style>
  <w:style w:type="character" w:customStyle="1" w:styleId="Heading8Char">
    <w:name w:val="Heading 8 Char"/>
    <w:link w:val="Heading8"/>
    <w:uiPriority w:val="9"/>
    <w:semiHidden/>
    <w:rsid w:val="005E5636"/>
    <w:rPr>
      <w:rFonts w:ascii="Cambria" w:eastAsia="MS Gothic" w:hAnsi="Cambria" w:cs="Times New Roman"/>
      <w:color w:val="2DA2BF"/>
      <w:sz w:val="20"/>
      <w:szCs w:val="20"/>
    </w:rPr>
  </w:style>
  <w:style w:type="character" w:customStyle="1" w:styleId="Heading9Char">
    <w:name w:val="Heading 9 Char"/>
    <w:link w:val="Heading9"/>
    <w:uiPriority w:val="9"/>
    <w:semiHidden/>
    <w:rsid w:val="005E5636"/>
    <w:rPr>
      <w:rFonts w:ascii="Cambria" w:eastAsia="MS Gothic" w:hAnsi="Cambria" w:cs="Times New Roman"/>
      <w:i/>
      <w:iCs/>
      <w:color w:val="404040"/>
      <w:sz w:val="20"/>
      <w:szCs w:val="20"/>
    </w:rPr>
  </w:style>
  <w:style w:type="paragraph" w:styleId="Caption">
    <w:name w:val="caption"/>
    <w:basedOn w:val="Normal"/>
    <w:next w:val="Normal"/>
    <w:uiPriority w:val="35"/>
    <w:qFormat/>
    <w:rsid w:val="005E5636"/>
    <w:pPr>
      <w:spacing w:line="240" w:lineRule="auto"/>
    </w:pPr>
    <w:rPr>
      <w:b/>
      <w:bCs/>
      <w:color w:val="2DA2BF"/>
      <w:sz w:val="18"/>
      <w:szCs w:val="18"/>
    </w:rPr>
  </w:style>
  <w:style w:type="character" w:styleId="Emphasis">
    <w:name w:val="Emphasis"/>
    <w:uiPriority w:val="20"/>
    <w:qFormat/>
    <w:rsid w:val="005E5636"/>
    <w:rPr>
      <w:i/>
      <w:iCs/>
    </w:rPr>
  </w:style>
  <w:style w:type="paragraph" w:customStyle="1" w:styleId="ColorfulList-Accent31">
    <w:name w:val="Colorful List - Accent 31"/>
    <w:basedOn w:val="Normal"/>
    <w:next w:val="Normal"/>
    <w:link w:val="ColorfulList-Accent3Char"/>
    <w:uiPriority w:val="29"/>
    <w:qFormat/>
    <w:rsid w:val="005E5636"/>
    <w:rPr>
      <w:i/>
      <w:iCs/>
      <w:color w:val="000000"/>
    </w:rPr>
  </w:style>
  <w:style w:type="character" w:customStyle="1" w:styleId="ColorfulList-Accent3Char">
    <w:name w:val="Colorful List - Accent 3 Char"/>
    <w:link w:val="ColorfulList-Accent31"/>
    <w:uiPriority w:val="29"/>
    <w:rsid w:val="005E5636"/>
    <w:rPr>
      <w:i/>
      <w:iCs/>
      <w:color w:val="000000"/>
    </w:rPr>
  </w:style>
  <w:style w:type="paragraph" w:customStyle="1" w:styleId="ColorfulGrid-Accent31">
    <w:name w:val="Colorful Grid - Accent 31"/>
    <w:basedOn w:val="Normal"/>
    <w:next w:val="Normal"/>
    <w:link w:val="ColorfulGrid-Accent3Char"/>
    <w:uiPriority w:val="30"/>
    <w:qFormat/>
    <w:rsid w:val="005E5636"/>
    <w:pPr>
      <w:pBdr>
        <w:bottom w:val="single" w:sz="4" w:space="4" w:color="2DA2BF"/>
      </w:pBdr>
      <w:spacing w:before="200" w:after="280"/>
      <w:ind w:left="936" w:right="936"/>
    </w:pPr>
    <w:rPr>
      <w:b/>
      <w:bCs/>
      <w:i/>
      <w:iCs/>
      <w:color w:val="2DA2BF"/>
    </w:rPr>
  </w:style>
  <w:style w:type="character" w:customStyle="1" w:styleId="ColorfulGrid-Accent3Char">
    <w:name w:val="Colorful Grid - Accent 3 Char"/>
    <w:link w:val="ColorfulGrid-Accent31"/>
    <w:uiPriority w:val="30"/>
    <w:rsid w:val="005E5636"/>
    <w:rPr>
      <w:b/>
      <w:bCs/>
      <w:i/>
      <w:iCs/>
      <w:color w:val="2DA2BF"/>
    </w:rPr>
  </w:style>
  <w:style w:type="character" w:customStyle="1" w:styleId="PlainTable31">
    <w:name w:val="Plain Table 31"/>
    <w:uiPriority w:val="19"/>
    <w:qFormat/>
    <w:rsid w:val="005E5636"/>
    <w:rPr>
      <w:i/>
      <w:iCs/>
      <w:color w:val="808080"/>
    </w:rPr>
  </w:style>
  <w:style w:type="character" w:customStyle="1" w:styleId="PlainTable41">
    <w:name w:val="Plain Table 41"/>
    <w:uiPriority w:val="21"/>
    <w:qFormat/>
    <w:rsid w:val="005E5636"/>
    <w:rPr>
      <w:b/>
      <w:bCs/>
      <w:i/>
      <w:iCs/>
      <w:color w:val="2DA2BF"/>
    </w:rPr>
  </w:style>
  <w:style w:type="character" w:customStyle="1" w:styleId="PlainTable51">
    <w:name w:val="Plain Table 51"/>
    <w:uiPriority w:val="31"/>
    <w:qFormat/>
    <w:rsid w:val="005E5636"/>
    <w:rPr>
      <w:smallCaps/>
      <w:color w:val="DA1F28"/>
      <w:u w:val="single"/>
    </w:rPr>
  </w:style>
  <w:style w:type="character" w:customStyle="1" w:styleId="TableGridLight1">
    <w:name w:val="Table Grid Light1"/>
    <w:uiPriority w:val="32"/>
    <w:qFormat/>
    <w:rsid w:val="005E5636"/>
    <w:rPr>
      <w:b/>
      <w:bCs/>
      <w:smallCaps/>
      <w:color w:val="DA1F28"/>
      <w:spacing w:val="5"/>
      <w:u w:val="single"/>
    </w:rPr>
  </w:style>
  <w:style w:type="character" w:customStyle="1" w:styleId="GridTable1Light1">
    <w:name w:val="Grid Table 1 Light1"/>
    <w:uiPriority w:val="33"/>
    <w:qFormat/>
    <w:rsid w:val="005E5636"/>
    <w:rPr>
      <w:b/>
      <w:bCs/>
      <w:smallCaps/>
      <w:spacing w:val="5"/>
    </w:rPr>
  </w:style>
  <w:style w:type="paragraph" w:styleId="TOC4">
    <w:name w:val="toc 4"/>
    <w:basedOn w:val="Normal"/>
    <w:next w:val="Normal"/>
    <w:autoRedefine/>
    <w:uiPriority w:val="39"/>
    <w:unhideWhenUsed/>
    <w:rsid w:val="008553CE"/>
    <w:pPr>
      <w:spacing w:after="0"/>
      <w:ind w:left="660"/>
    </w:pPr>
    <w:rPr>
      <w:sz w:val="18"/>
      <w:szCs w:val="18"/>
    </w:rPr>
  </w:style>
  <w:style w:type="paragraph" w:styleId="TOC5">
    <w:name w:val="toc 5"/>
    <w:basedOn w:val="Normal"/>
    <w:next w:val="Normal"/>
    <w:autoRedefine/>
    <w:uiPriority w:val="39"/>
    <w:unhideWhenUsed/>
    <w:rsid w:val="008553CE"/>
    <w:pPr>
      <w:spacing w:after="0"/>
      <w:ind w:left="880"/>
    </w:pPr>
    <w:rPr>
      <w:sz w:val="18"/>
      <w:szCs w:val="18"/>
    </w:rPr>
  </w:style>
  <w:style w:type="paragraph" w:styleId="TOC6">
    <w:name w:val="toc 6"/>
    <w:basedOn w:val="Normal"/>
    <w:next w:val="Normal"/>
    <w:autoRedefine/>
    <w:uiPriority w:val="39"/>
    <w:unhideWhenUsed/>
    <w:rsid w:val="008553CE"/>
    <w:pPr>
      <w:spacing w:after="0"/>
      <w:ind w:left="1100"/>
    </w:pPr>
    <w:rPr>
      <w:sz w:val="18"/>
      <w:szCs w:val="18"/>
    </w:rPr>
  </w:style>
  <w:style w:type="paragraph" w:styleId="TOC7">
    <w:name w:val="toc 7"/>
    <w:basedOn w:val="Normal"/>
    <w:next w:val="Normal"/>
    <w:autoRedefine/>
    <w:uiPriority w:val="39"/>
    <w:unhideWhenUsed/>
    <w:rsid w:val="008553CE"/>
    <w:pPr>
      <w:spacing w:after="0"/>
      <w:ind w:left="1320"/>
    </w:pPr>
    <w:rPr>
      <w:sz w:val="18"/>
      <w:szCs w:val="18"/>
    </w:rPr>
  </w:style>
  <w:style w:type="paragraph" w:styleId="TOC8">
    <w:name w:val="toc 8"/>
    <w:basedOn w:val="Normal"/>
    <w:next w:val="Normal"/>
    <w:autoRedefine/>
    <w:uiPriority w:val="39"/>
    <w:unhideWhenUsed/>
    <w:rsid w:val="008553CE"/>
    <w:pPr>
      <w:spacing w:after="0"/>
      <w:ind w:left="1540"/>
    </w:pPr>
    <w:rPr>
      <w:sz w:val="18"/>
      <w:szCs w:val="18"/>
    </w:rPr>
  </w:style>
  <w:style w:type="paragraph" w:styleId="TOC9">
    <w:name w:val="toc 9"/>
    <w:basedOn w:val="Normal"/>
    <w:next w:val="Normal"/>
    <w:autoRedefine/>
    <w:uiPriority w:val="39"/>
    <w:unhideWhenUsed/>
    <w:rsid w:val="008553CE"/>
    <w:pPr>
      <w:spacing w:after="0"/>
      <w:ind w:left="1760"/>
    </w:pPr>
    <w:rPr>
      <w:sz w:val="18"/>
      <w:szCs w:val="18"/>
    </w:rPr>
  </w:style>
  <w:style w:type="character" w:styleId="PageNumber">
    <w:name w:val="page number"/>
    <w:uiPriority w:val="99"/>
    <w:semiHidden/>
    <w:unhideWhenUsed/>
    <w:rsid w:val="005E3C59"/>
  </w:style>
  <w:style w:type="paragraph" w:customStyle="1" w:styleId="Asterisk">
    <w:name w:val="Asterisk"/>
    <w:basedOn w:val="Normal"/>
    <w:qFormat/>
    <w:rsid w:val="00735912"/>
    <w:pPr>
      <w:spacing w:after="0" w:line="4200" w:lineRule="exact"/>
    </w:pPr>
    <w:rPr>
      <w:rFonts w:ascii="Calibri" w:eastAsia="MS PGothic" w:hAnsi="Calibri"/>
      <w:b/>
      <w:color w:val="252647"/>
      <w:sz w:val="412"/>
      <w:szCs w:val="24"/>
    </w:rPr>
  </w:style>
  <w:style w:type="paragraph" w:customStyle="1" w:styleId="Normal1">
    <w:name w:val="Normal1"/>
    <w:rsid w:val="00AD082B"/>
    <w:rPr>
      <w:rFonts w:ascii="Garamond" w:eastAsia="Garamond" w:hAnsi="Garamond" w:cs="Garamond"/>
      <w:color w:val="000000"/>
      <w:sz w:val="24"/>
    </w:rPr>
  </w:style>
  <w:style w:type="paragraph" w:styleId="BalloonText">
    <w:name w:val="Balloon Text"/>
    <w:basedOn w:val="Normal"/>
    <w:link w:val="BalloonTextChar"/>
    <w:uiPriority w:val="99"/>
    <w:semiHidden/>
    <w:unhideWhenUsed/>
    <w:rsid w:val="00906BE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06BE8"/>
    <w:rPr>
      <w:rFonts w:ascii="Lucida Grande" w:hAnsi="Lucida Grande" w:cs="Lucida Grande"/>
      <w:sz w:val="18"/>
      <w:szCs w:val="18"/>
    </w:rPr>
  </w:style>
  <w:style w:type="character" w:styleId="CommentReference">
    <w:name w:val="annotation reference"/>
    <w:uiPriority w:val="99"/>
    <w:unhideWhenUsed/>
    <w:rsid w:val="00906BE8"/>
    <w:rPr>
      <w:sz w:val="18"/>
      <w:szCs w:val="18"/>
    </w:rPr>
  </w:style>
  <w:style w:type="paragraph" w:styleId="CommentText">
    <w:name w:val="annotation text"/>
    <w:basedOn w:val="Normal"/>
    <w:link w:val="CommentTextChar"/>
    <w:unhideWhenUsed/>
    <w:rsid w:val="00906BE8"/>
    <w:rPr>
      <w:sz w:val="24"/>
      <w:szCs w:val="24"/>
    </w:rPr>
  </w:style>
  <w:style w:type="character" w:customStyle="1" w:styleId="CommentTextChar">
    <w:name w:val="Comment Text Char"/>
    <w:link w:val="CommentText"/>
    <w:rsid w:val="00906BE8"/>
    <w:rPr>
      <w:sz w:val="24"/>
      <w:szCs w:val="24"/>
    </w:rPr>
  </w:style>
  <w:style w:type="paragraph" w:styleId="CommentSubject">
    <w:name w:val="annotation subject"/>
    <w:basedOn w:val="CommentText"/>
    <w:next w:val="CommentText"/>
    <w:link w:val="CommentSubjectChar"/>
    <w:uiPriority w:val="99"/>
    <w:semiHidden/>
    <w:unhideWhenUsed/>
    <w:rsid w:val="00906BE8"/>
    <w:rPr>
      <w:b/>
      <w:bCs/>
      <w:sz w:val="20"/>
      <w:szCs w:val="20"/>
    </w:rPr>
  </w:style>
  <w:style w:type="character" w:customStyle="1" w:styleId="CommentSubjectChar">
    <w:name w:val="Comment Subject Char"/>
    <w:link w:val="CommentSubject"/>
    <w:uiPriority w:val="99"/>
    <w:semiHidden/>
    <w:rsid w:val="00906BE8"/>
    <w:rPr>
      <w:b/>
      <w:bCs/>
      <w:sz w:val="24"/>
      <w:szCs w:val="24"/>
    </w:rPr>
  </w:style>
  <w:style w:type="paragraph" w:customStyle="1" w:styleId="LightGrid-Accent31">
    <w:name w:val="Light Grid - Accent 31"/>
    <w:basedOn w:val="Normal"/>
    <w:uiPriority w:val="34"/>
    <w:qFormat/>
    <w:rsid w:val="00FA79F5"/>
    <w:pPr>
      <w:ind w:left="720"/>
      <w:contextualSpacing/>
    </w:pPr>
  </w:style>
  <w:style w:type="paragraph" w:styleId="NoSpacing">
    <w:name w:val="No Spacing"/>
    <w:link w:val="NoSpacingChar"/>
    <w:uiPriority w:val="1"/>
    <w:qFormat/>
    <w:rsid w:val="0052756F"/>
    <w:rPr>
      <w:rFonts w:ascii="Calibri" w:eastAsia="DengXian" w:hAnsi="Calibri"/>
      <w:sz w:val="22"/>
      <w:szCs w:val="22"/>
      <w:lang w:eastAsia="zh-CN"/>
    </w:rPr>
  </w:style>
  <w:style w:type="character" w:customStyle="1" w:styleId="NoSpacingChar">
    <w:name w:val="No Spacing Char"/>
    <w:link w:val="NoSpacing"/>
    <w:uiPriority w:val="1"/>
    <w:rsid w:val="0052756F"/>
    <w:rPr>
      <w:rFonts w:ascii="Calibri" w:eastAsia="DengXia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5F8E-5DA5-A841-A669-097B9B61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14530</Words>
  <Characters>89216</Characters>
  <Application>Microsoft Macintosh Word</Application>
  <DocSecurity>0</DocSecurity>
  <Lines>2027</Lines>
  <Paragraphs>656</Paragraphs>
  <ScaleCrop>false</ScaleCrop>
  <HeadingPairs>
    <vt:vector size="2" baseType="variant">
      <vt:variant>
        <vt:lpstr>Title</vt:lpstr>
      </vt:variant>
      <vt:variant>
        <vt:i4>1</vt:i4>
      </vt:variant>
    </vt:vector>
  </HeadingPairs>
  <TitlesOfParts>
    <vt:vector size="1" baseType="lpstr">
      <vt:lpstr/>
    </vt:vector>
  </TitlesOfParts>
  <Manager/>
  <Company>CCI</Company>
  <LinksUpToDate>false</LinksUpToDate>
  <CharactersWithSpaces>103090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Simko;Don Archer;Cameron Dees</dc:creator>
  <cp:keywords/>
  <dc:description/>
  <cp:lastModifiedBy>Don Miller</cp:lastModifiedBy>
  <cp:revision>5</cp:revision>
  <cp:lastPrinted>2016-04-14T14:25:00Z</cp:lastPrinted>
  <dcterms:created xsi:type="dcterms:W3CDTF">2019-10-29T22:50:00Z</dcterms:created>
  <dcterms:modified xsi:type="dcterms:W3CDTF">2019-10-29T22:56:00Z</dcterms:modified>
  <cp:category/>
</cp:coreProperties>
</file>